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3B050444" w:rsidR="00EE2718" w:rsidRPr="00D64E01" w:rsidRDefault="00754C58" w:rsidP="008477E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4E0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64E0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64E01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D64E01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D64E0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64E0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+7(495) 234-04-00, доб.336</w:t>
      </w:r>
      <w:r w:rsidRPr="00D64E01">
        <w:rPr>
          <w:rFonts w:ascii="Times New Roman" w:hAnsi="Times New Roman" w:cs="Times New Roman"/>
          <w:sz w:val="24"/>
          <w:szCs w:val="24"/>
        </w:rPr>
        <w:t>, 8(800) 777-57-57, o.ivanova@auction-house.ru</w:t>
      </w:r>
      <w:r w:rsidRPr="00D64E01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26 августа 2015 г. по делу № А40-120993/2015 конкурсным управляющим (ликвидатором) Коммерческим банком «МАСТ-Банк» (открытое акционерное общество) ((ОАО КБ «МАСТ-Банк»), адрес регистрации: 107014, г. Москва, ул. Бабаевская, д. 6, ИНН 7744001761, ОГРН 1027739199124) </w:t>
      </w:r>
      <w:r w:rsidR="00662676" w:rsidRPr="00D64E01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662676" w:rsidRPr="00D64E0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D64E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D64E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072E5592" w:rsidR="00EE2718" w:rsidRPr="00D64E01" w:rsidRDefault="00EE2718" w:rsidP="008477E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4E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735EAD" w:rsidRPr="00D64E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D64E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54C58" w:rsidRPr="00D64E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D64E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47407423" w:rsidR="00EE2718" w:rsidRPr="00D64E01" w:rsidRDefault="00EE2718" w:rsidP="008477E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E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754C58" w:rsidRPr="00D64E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1-33</w:t>
      </w:r>
      <w:r w:rsidRPr="00D64E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D64E01" w:rsidRDefault="00EE2718" w:rsidP="008477E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E0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42D1C989" w14:textId="77777777" w:rsidR="00D30C51" w:rsidRPr="00D64E01" w:rsidRDefault="00D30C51" w:rsidP="008477E2">
      <w:pPr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15469"/>
      <w:bookmarkStart w:id="1" w:name="_Hlk82102573"/>
      <w:bookmarkStart w:id="2" w:name="_Hlk82179330"/>
      <w:r w:rsidRPr="00D64E01">
        <w:rPr>
          <w:rFonts w:ascii="Times New Roman" w:hAnsi="Times New Roman" w:cs="Times New Roman"/>
          <w:sz w:val="24"/>
          <w:szCs w:val="24"/>
        </w:rPr>
        <w:t>Права требования к юридическим лицам:</w:t>
      </w:r>
    </w:p>
    <w:p w14:paraId="76B269C9" w14:textId="3068E2CE" w:rsidR="00754C58" w:rsidRPr="00D64E01" w:rsidRDefault="00754C58" w:rsidP="008477E2">
      <w:pPr>
        <w:autoSpaceDE/>
        <w:autoSpaceDN/>
        <w:adjustRightInd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4E01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D30C51" w:rsidRPr="00D64E01">
        <w:rPr>
          <w:rFonts w:ascii="Times New Roman" w:hAnsi="Times New Roman" w:cs="Times New Roman"/>
          <w:sz w:val="24"/>
          <w:szCs w:val="24"/>
        </w:rPr>
        <w:t>ООО "КЭТ ИНСТАЛ", ИНН 7722236696 (правопреемник ООО "Интеграл", ИНН 7717737672), КД 145/14 от 01.09.2014, решение АС г. Москвы по делу А40-248506/2015 от 20.02.2016 (158 257 203,04 руб.)</w:t>
      </w:r>
      <w:r w:rsidRPr="00D64E01">
        <w:rPr>
          <w:rFonts w:ascii="Times New Roman" w:hAnsi="Times New Roman" w:cs="Times New Roman"/>
          <w:sz w:val="24"/>
          <w:szCs w:val="24"/>
        </w:rPr>
        <w:t xml:space="preserve">– </w:t>
      </w:r>
      <w:r w:rsidR="00D30C51" w:rsidRPr="00D64E01">
        <w:rPr>
          <w:rFonts w:ascii="Times New Roman" w:eastAsia="Times New Roman" w:hAnsi="Times New Roman" w:cs="Times New Roman"/>
          <w:color w:val="000000"/>
          <w:sz w:val="24"/>
          <w:szCs w:val="24"/>
        </w:rPr>
        <w:t>158 457 203,04</w:t>
      </w:r>
      <w:r w:rsidR="00D30C51" w:rsidRPr="00D64E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4E01">
        <w:rPr>
          <w:rFonts w:ascii="Times New Roman" w:hAnsi="Times New Roman" w:cs="Times New Roman"/>
          <w:sz w:val="24"/>
          <w:szCs w:val="24"/>
        </w:rPr>
        <w:t>руб.</w:t>
      </w:r>
    </w:p>
    <w:p w14:paraId="359137DC" w14:textId="1938FBC6" w:rsidR="00754C58" w:rsidRPr="00D64E01" w:rsidRDefault="00754C58" w:rsidP="00847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E01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E80EB1" w:rsidRPr="00E80E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"АЕ </w:t>
      </w:r>
      <w:proofErr w:type="spellStart"/>
      <w:r w:rsidR="00E80EB1" w:rsidRPr="00E80EB1">
        <w:rPr>
          <w:rFonts w:ascii="Times New Roman" w:eastAsia="Times New Roman" w:hAnsi="Times New Roman" w:cs="Times New Roman"/>
          <w:color w:val="000000"/>
          <w:sz w:val="24"/>
          <w:szCs w:val="24"/>
        </w:rPr>
        <w:t>Кемиклс</w:t>
      </w:r>
      <w:proofErr w:type="spellEnd"/>
      <w:r w:rsidR="00E80EB1" w:rsidRPr="00E80E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", ИНН </w:t>
      </w:r>
      <w:proofErr w:type="gramStart"/>
      <w:r w:rsidR="00E80EB1" w:rsidRPr="00E80EB1">
        <w:rPr>
          <w:rFonts w:ascii="Times New Roman" w:eastAsia="Times New Roman" w:hAnsi="Times New Roman" w:cs="Times New Roman"/>
          <w:color w:val="000000"/>
          <w:sz w:val="24"/>
          <w:szCs w:val="24"/>
        </w:rPr>
        <w:t>7706751403 ,</w:t>
      </w:r>
      <w:proofErr w:type="gramEnd"/>
      <w:r w:rsidR="00E80EB1" w:rsidRPr="00E80E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КД 176/14Л от 14.10.2014, решение Черемушкинского районного суда г. Москвы по делу 2-2827/16 от 27.04.2016 (276 369 863,02 руб.)</w:t>
      </w:r>
      <w:r w:rsidRPr="00D64E01">
        <w:rPr>
          <w:rFonts w:ascii="Times New Roman" w:hAnsi="Times New Roman" w:cs="Times New Roman"/>
          <w:sz w:val="24"/>
          <w:szCs w:val="24"/>
        </w:rPr>
        <w:t xml:space="preserve">– </w:t>
      </w:r>
      <w:r w:rsidR="003E5874" w:rsidRPr="003E5874">
        <w:rPr>
          <w:rFonts w:ascii="Times New Roman" w:eastAsia="Times New Roman" w:hAnsi="Times New Roman" w:cs="Times New Roman"/>
          <w:color w:val="000000"/>
          <w:sz w:val="24"/>
          <w:szCs w:val="24"/>
        </w:rPr>
        <w:t>137 997 000,00</w:t>
      </w:r>
      <w:r w:rsidR="003E5874" w:rsidRPr="00D64E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4E01">
        <w:rPr>
          <w:rFonts w:ascii="Times New Roman" w:hAnsi="Times New Roman" w:cs="Times New Roman"/>
          <w:sz w:val="24"/>
          <w:szCs w:val="24"/>
        </w:rPr>
        <w:t>руб.</w:t>
      </w:r>
    </w:p>
    <w:p w14:paraId="1F18C5DF" w14:textId="59AE928C" w:rsidR="00754C58" w:rsidRPr="00D64E01" w:rsidRDefault="00754C58" w:rsidP="00847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82015899"/>
      <w:bookmarkEnd w:id="0"/>
      <w:r w:rsidRPr="00D64E01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E80EB1" w:rsidRPr="00E80EB1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E80EB1" w:rsidRPr="00E80EB1">
        <w:rPr>
          <w:rFonts w:ascii="Times New Roman" w:eastAsia="Times New Roman" w:hAnsi="Times New Roman" w:cs="Times New Roman"/>
          <w:color w:val="000000"/>
          <w:sz w:val="24"/>
          <w:szCs w:val="24"/>
        </w:rPr>
        <w:t>СпецСтройИзоляция</w:t>
      </w:r>
      <w:proofErr w:type="spellEnd"/>
      <w:r w:rsidR="00E80EB1" w:rsidRPr="00E80E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", ИНН 7725535493 (солидарно с </w:t>
      </w:r>
      <w:proofErr w:type="spellStart"/>
      <w:r w:rsidR="00E80EB1" w:rsidRPr="00E80EB1">
        <w:rPr>
          <w:rFonts w:ascii="Times New Roman" w:eastAsia="Times New Roman" w:hAnsi="Times New Roman" w:cs="Times New Roman"/>
          <w:color w:val="000000"/>
          <w:sz w:val="24"/>
          <w:szCs w:val="24"/>
        </w:rPr>
        <w:t>Бурихиным</w:t>
      </w:r>
      <w:proofErr w:type="spellEnd"/>
      <w:r w:rsidR="00E80EB1" w:rsidRPr="00E80E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Владимиром Михайловичем), КД 101/14ВЛ от 24.06.2014, решение </w:t>
      </w:r>
      <w:proofErr w:type="spellStart"/>
      <w:r w:rsidR="00E80EB1" w:rsidRPr="00E80EB1">
        <w:rPr>
          <w:rFonts w:ascii="Times New Roman" w:eastAsia="Times New Roman" w:hAnsi="Times New Roman" w:cs="Times New Roman"/>
          <w:color w:val="000000"/>
          <w:sz w:val="24"/>
          <w:szCs w:val="24"/>
        </w:rPr>
        <w:t>Симоновского</w:t>
      </w:r>
      <w:proofErr w:type="spellEnd"/>
      <w:r w:rsidR="00E80EB1" w:rsidRPr="00E80E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районного суда г. Москвы по делу 2-3440/17 от 25.07.2017 (494 197 025,47 руб.)</w:t>
      </w:r>
      <w:r w:rsidRPr="00D64E01">
        <w:rPr>
          <w:rFonts w:ascii="Times New Roman" w:hAnsi="Times New Roman" w:cs="Times New Roman"/>
          <w:sz w:val="24"/>
          <w:szCs w:val="24"/>
        </w:rPr>
        <w:t xml:space="preserve">– </w:t>
      </w:r>
      <w:r w:rsidR="003E5874" w:rsidRPr="003E5874">
        <w:rPr>
          <w:rFonts w:ascii="Times New Roman" w:eastAsia="Times New Roman" w:hAnsi="Times New Roman" w:cs="Times New Roman"/>
          <w:color w:val="000000"/>
          <w:sz w:val="24"/>
          <w:szCs w:val="24"/>
        </w:rPr>
        <w:t>246 762 458,75</w:t>
      </w:r>
      <w:r w:rsidR="003E5874" w:rsidRPr="00D64E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4E01">
        <w:rPr>
          <w:rFonts w:ascii="Times New Roman" w:hAnsi="Times New Roman" w:cs="Times New Roman"/>
          <w:sz w:val="24"/>
          <w:szCs w:val="24"/>
        </w:rPr>
        <w:t>руб.</w:t>
      </w:r>
    </w:p>
    <w:bookmarkEnd w:id="3"/>
    <w:p w14:paraId="146BB26A" w14:textId="0634FC6C" w:rsidR="00754C58" w:rsidRPr="00D64E01" w:rsidRDefault="00754C58" w:rsidP="00847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E01">
        <w:rPr>
          <w:rFonts w:ascii="Times New Roman" w:hAnsi="Times New Roman" w:cs="Times New Roman"/>
          <w:sz w:val="24"/>
          <w:szCs w:val="24"/>
        </w:rPr>
        <w:t xml:space="preserve">Лот 4 – </w:t>
      </w:r>
      <w:r w:rsidR="00E80EB1" w:rsidRPr="00E80EB1">
        <w:rPr>
          <w:rFonts w:ascii="Times New Roman" w:eastAsia="Times New Roman" w:hAnsi="Times New Roman" w:cs="Times New Roman"/>
          <w:color w:val="000000"/>
          <w:sz w:val="24"/>
          <w:szCs w:val="24"/>
        </w:rPr>
        <w:t>ОАО "</w:t>
      </w:r>
      <w:proofErr w:type="spellStart"/>
      <w:r w:rsidR="00E80EB1" w:rsidRPr="00E80EB1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ПроектНефтеГазСтрой</w:t>
      </w:r>
      <w:proofErr w:type="spellEnd"/>
      <w:r w:rsidR="00E80EB1" w:rsidRPr="00E80EB1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7705984564, КД 89/14 от 28.05.2014, определение АС г. Москвы по делу А40-139089/19-88-168 "Б" от 30.10.2019 о включении в РТК (3-я очередь), находится в стадии банкротства (124 858 338,32 руб.)</w:t>
      </w:r>
      <w:r w:rsidRPr="00D64E01">
        <w:rPr>
          <w:rFonts w:ascii="Times New Roman" w:hAnsi="Times New Roman" w:cs="Times New Roman"/>
          <w:sz w:val="24"/>
          <w:szCs w:val="24"/>
        </w:rPr>
        <w:t>–</w:t>
      </w:r>
      <w:r w:rsidR="003E5874" w:rsidRPr="00D64E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5874" w:rsidRPr="003E5874">
        <w:rPr>
          <w:rFonts w:ascii="Times New Roman" w:eastAsia="Times New Roman" w:hAnsi="Times New Roman" w:cs="Times New Roman"/>
          <w:color w:val="000000"/>
          <w:sz w:val="24"/>
          <w:szCs w:val="24"/>
        </w:rPr>
        <w:t>50 500 435,33</w:t>
      </w:r>
      <w:r w:rsidRPr="00D64E01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02A83B0B" w14:textId="497571A3" w:rsidR="00754C58" w:rsidRPr="00D64E01" w:rsidRDefault="00754C58" w:rsidP="00847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E01">
        <w:rPr>
          <w:rFonts w:ascii="Times New Roman" w:hAnsi="Times New Roman" w:cs="Times New Roman"/>
          <w:sz w:val="24"/>
          <w:szCs w:val="24"/>
        </w:rPr>
        <w:t xml:space="preserve">Лот 5 – </w:t>
      </w:r>
      <w:r w:rsidR="00E80EB1" w:rsidRPr="00E80E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"Авто-Фаворит", ИНН 2222801189 (солидарно с </w:t>
      </w:r>
      <w:proofErr w:type="spellStart"/>
      <w:r w:rsidR="00E80EB1" w:rsidRPr="00E80EB1">
        <w:rPr>
          <w:rFonts w:ascii="Times New Roman" w:eastAsia="Times New Roman" w:hAnsi="Times New Roman" w:cs="Times New Roman"/>
          <w:color w:val="000000"/>
          <w:sz w:val="24"/>
          <w:szCs w:val="24"/>
        </w:rPr>
        <w:t>Шелковниковым</w:t>
      </w:r>
      <w:proofErr w:type="spellEnd"/>
      <w:r w:rsidR="00E80EB1" w:rsidRPr="00E80E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Виталием Владиславовичем), КД 007/2013 от 20.06.2013, решение Индустриального районного суда г. Барнаула Алтайского края по делу 2-3808/2016 от 29.08.2016 (22 171 575,98 руб.)</w:t>
      </w:r>
      <w:r w:rsidRPr="00D64E01">
        <w:rPr>
          <w:rFonts w:ascii="Times New Roman" w:hAnsi="Times New Roman" w:cs="Times New Roman"/>
          <w:sz w:val="24"/>
          <w:szCs w:val="24"/>
        </w:rPr>
        <w:t xml:space="preserve">– </w:t>
      </w:r>
      <w:r w:rsidR="003E5874" w:rsidRPr="003E5874">
        <w:rPr>
          <w:rFonts w:ascii="Times New Roman" w:eastAsia="Times New Roman" w:hAnsi="Times New Roman" w:cs="Times New Roman"/>
          <w:color w:val="000000"/>
          <w:sz w:val="24"/>
          <w:szCs w:val="24"/>
        </w:rPr>
        <w:t>11 070 711,32</w:t>
      </w:r>
      <w:r w:rsidR="003E5874" w:rsidRPr="00D64E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4E01">
        <w:rPr>
          <w:rFonts w:ascii="Times New Roman" w:hAnsi="Times New Roman" w:cs="Times New Roman"/>
          <w:sz w:val="24"/>
          <w:szCs w:val="24"/>
        </w:rPr>
        <w:t>руб.</w:t>
      </w:r>
    </w:p>
    <w:p w14:paraId="0AEDC0C2" w14:textId="7B24BF58" w:rsidR="00754C58" w:rsidRPr="00D64E01" w:rsidRDefault="00754C58" w:rsidP="00847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E01">
        <w:rPr>
          <w:rFonts w:ascii="Times New Roman" w:hAnsi="Times New Roman" w:cs="Times New Roman"/>
          <w:sz w:val="24"/>
          <w:szCs w:val="24"/>
        </w:rPr>
        <w:t xml:space="preserve">Лот 6 – </w:t>
      </w:r>
      <w:r w:rsidR="00E80EB1" w:rsidRPr="00E80EB1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"Базис", ИНН 7804487563, КД 209/14Л от 19.12.2014, определение АС г. Москвы по делу А56-72241/2017 от 03.07.2018 о включении в РТК (3-я очередь), находится в стадии банкротства (322 023 083,03 руб.)</w:t>
      </w:r>
      <w:r w:rsidRPr="00D64E01">
        <w:rPr>
          <w:rFonts w:ascii="Times New Roman" w:hAnsi="Times New Roman" w:cs="Times New Roman"/>
          <w:sz w:val="24"/>
          <w:szCs w:val="24"/>
        </w:rPr>
        <w:t>–</w:t>
      </w:r>
      <w:r w:rsidR="003E5874" w:rsidRPr="00D64E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5874" w:rsidRPr="003E5874">
        <w:rPr>
          <w:rFonts w:ascii="Times New Roman" w:eastAsia="Times New Roman" w:hAnsi="Times New Roman" w:cs="Times New Roman"/>
          <w:color w:val="000000"/>
          <w:sz w:val="24"/>
          <w:szCs w:val="24"/>
        </w:rPr>
        <w:t>138 452 073,37</w:t>
      </w:r>
      <w:r w:rsidRPr="00D64E01">
        <w:rPr>
          <w:rFonts w:ascii="Times New Roman" w:hAnsi="Times New Roman" w:cs="Times New Roman"/>
          <w:sz w:val="24"/>
          <w:szCs w:val="24"/>
        </w:rPr>
        <w:t xml:space="preserve"> руб.</w:t>
      </w:r>
    </w:p>
    <w:bookmarkEnd w:id="2"/>
    <w:p w14:paraId="5E0888F3" w14:textId="749BE644" w:rsidR="00754C58" w:rsidRPr="00D64E01" w:rsidRDefault="00754C58" w:rsidP="00847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E01">
        <w:rPr>
          <w:rFonts w:ascii="Times New Roman" w:hAnsi="Times New Roman" w:cs="Times New Roman"/>
          <w:sz w:val="24"/>
          <w:szCs w:val="24"/>
        </w:rPr>
        <w:t xml:space="preserve">Лот 7 – </w:t>
      </w:r>
      <w:r w:rsidR="00E80EB1" w:rsidRPr="00E80EB1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E80EB1" w:rsidRPr="00E80EB1">
        <w:rPr>
          <w:rFonts w:ascii="Times New Roman" w:eastAsia="Times New Roman" w:hAnsi="Times New Roman" w:cs="Times New Roman"/>
          <w:color w:val="000000"/>
          <w:sz w:val="24"/>
          <w:szCs w:val="24"/>
        </w:rPr>
        <w:t>БизнесСтиль</w:t>
      </w:r>
      <w:proofErr w:type="spellEnd"/>
      <w:r w:rsidR="00E80EB1" w:rsidRPr="00E80EB1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7714560473, КД 146/14 от 01.09.2014, определение АС Московской обл. по делу А41-55112/17 от 28.03.2019 о включении в РТК (3-я очередь), находится в стадии банкротства (40 851 966,32 руб.)</w:t>
      </w:r>
      <w:r w:rsidRPr="00D64E01">
        <w:rPr>
          <w:rFonts w:ascii="Times New Roman" w:hAnsi="Times New Roman" w:cs="Times New Roman"/>
          <w:sz w:val="24"/>
          <w:szCs w:val="24"/>
        </w:rPr>
        <w:t>–</w:t>
      </w:r>
      <w:r w:rsidR="003E5874" w:rsidRPr="00D64E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5874" w:rsidRPr="003E5874">
        <w:rPr>
          <w:rFonts w:ascii="Times New Roman" w:eastAsia="Times New Roman" w:hAnsi="Times New Roman" w:cs="Times New Roman"/>
          <w:color w:val="000000"/>
          <w:sz w:val="24"/>
          <w:szCs w:val="24"/>
        </w:rPr>
        <w:t>15 561 040,93</w:t>
      </w:r>
      <w:r w:rsidRPr="00D64E01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087AC523" w14:textId="4A816D9C" w:rsidR="00754C58" w:rsidRPr="00D64E01" w:rsidRDefault="00754C58" w:rsidP="00847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E01">
        <w:rPr>
          <w:rFonts w:ascii="Times New Roman" w:hAnsi="Times New Roman" w:cs="Times New Roman"/>
          <w:sz w:val="24"/>
          <w:szCs w:val="24"/>
        </w:rPr>
        <w:t xml:space="preserve">Лот 8 – </w:t>
      </w:r>
      <w:r w:rsidR="00E80EB1" w:rsidRPr="00E80EB1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"Вертикаль", ИНН 7717707565, КД 179/14Л от 15.10.2014, решение АС г. Москвы по делу А40-15480/16-171-134 от 01.03.2016 (546 469 071,19 руб.)</w:t>
      </w:r>
      <w:r w:rsidRPr="00D64E01">
        <w:rPr>
          <w:rFonts w:ascii="Times New Roman" w:hAnsi="Times New Roman" w:cs="Times New Roman"/>
          <w:sz w:val="24"/>
          <w:szCs w:val="24"/>
        </w:rPr>
        <w:t xml:space="preserve">– </w:t>
      </w:r>
      <w:r w:rsidR="003E5874" w:rsidRPr="003E5874">
        <w:rPr>
          <w:rFonts w:ascii="Times New Roman" w:eastAsia="Times New Roman" w:hAnsi="Times New Roman" w:cs="Times New Roman"/>
          <w:color w:val="000000"/>
          <w:sz w:val="24"/>
          <w:szCs w:val="24"/>
        </w:rPr>
        <w:t>272 862 936,62</w:t>
      </w:r>
      <w:r w:rsidR="002D65FE" w:rsidRPr="00D64E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4E01">
        <w:rPr>
          <w:rFonts w:ascii="Times New Roman" w:hAnsi="Times New Roman" w:cs="Times New Roman"/>
          <w:sz w:val="24"/>
          <w:szCs w:val="24"/>
        </w:rPr>
        <w:t>руб.</w:t>
      </w:r>
    </w:p>
    <w:p w14:paraId="68E9855D" w14:textId="4DBF0F7E" w:rsidR="00754C58" w:rsidRPr="00D64E01" w:rsidRDefault="00754C58" w:rsidP="00847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E01">
        <w:rPr>
          <w:rFonts w:ascii="Times New Roman" w:hAnsi="Times New Roman" w:cs="Times New Roman"/>
          <w:sz w:val="24"/>
          <w:szCs w:val="24"/>
        </w:rPr>
        <w:t xml:space="preserve">Лот 9 – </w:t>
      </w:r>
      <w:r w:rsidR="00E80EB1" w:rsidRPr="00E80EB1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"ВОСТ", ИНН 7715912022 (солидарно с Рогачевым Вадимом Алексеевичем), КД 95/14ВЛ от 09.06.2014, решение Черемушкинского районного суда г. Москвы по 2-6230/16 от 20.09.2016 (215 873 883,69 руб.)</w:t>
      </w:r>
      <w:r w:rsidRPr="00D64E01">
        <w:rPr>
          <w:rFonts w:ascii="Times New Roman" w:hAnsi="Times New Roman" w:cs="Times New Roman"/>
          <w:sz w:val="24"/>
          <w:szCs w:val="24"/>
        </w:rPr>
        <w:t>–</w:t>
      </w:r>
      <w:r w:rsidR="003E5874" w:rsidRPr="00D64E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5874" w:rsidRPr="003E5874">
        <w:rPr>
          <w:rFonts w:ascii="Times New Roman" w:eastAsia="Times New Roman" w:hAnsi="Times New Roman" w:cs="Times New Roman"/>
          <w:color w:val="000000"/>
          <w:sz w:val="24"/>
          <w:szCs w:val="24"/>
        </w:rPr>
        <w:t>107 790 147,60</w:t>
      </w:r>
      <w:r w:rsidRPr="00D64E01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61AE1CB8" w14:textId="19B490B3" w:rsidR="00754C58" w:rsidRPr="00D64E01" w:rsidRDefault="00754C58" w:rsidP="00847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E01">
        <w:rPr>
          <w:rFonts w:ascii="Times New Roman" w:hAnsi="Times New Roman" w:cs="Times New Roman"/>
          <w:sz w:val="24"/>
          <w:szCs w:val="24"/>
        </w:rPr>
        <w:t xml:space="preserve">Лот 10 – </w:t>
      </w:r>
      <w:r w:rsidR="00E80EB1" w:rsidRPr="00E80EB1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E80EB1" w:rsidRPr="00E80EB1">
        <w:rPr>
          <w:rFonts w:ascii="Times New Roman" w:eastAsia="Times New Roman" w:hAnsi="Times New Roman" w:cs="Times New Roman"/>
          <w:color w:val="000000"/>
          <w:sz w:val="24"/>
          <w:szCs w:val="24"/>
        </w:rPr>
        <w:t>ГлобалСитиТрейд</w:t>
      </w:r>
      <w:proofErr w:type="spellEnd"/>
      <w:r w:rsidR="00E80EB1" w:rsidRPr="00E80EB1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7705999458, КД 08/15Л от 10.02.2015, решение АС г. Москвы по делу А40-150833/17-69-1308 от 08.12.2017, включен в ликвидационный баланс, находится в стадии ликвидации (220 521 920,06 руб.)</w:t>
      </w:r>
      <w:r w:rsidRPr="00D64E01">
        <w:rPr>
          <w:rFonts w:ascii="Times New Roman" w:hAnsi="Times New Roman" w:cs="Times New Roman"/>
          <w:sz w:val="24"/>
          <w:szCs w:val="24"/>
        </w:rPr>
        <w:t>–</w:t>
      </w:r>
      <w:r w:rsidR="003E5874" w:rsidRPr="00D64E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5874" w:rsidRPr="003E5874">
        <w:rPr>
          <w:rFonts w:ascii="Times New Roman" w:eastAsia="Times New Roman" w:hAnsi="Times New Roman" w:cs="Times New Roman"/>
          <w:color w:val="000000"/>
          <w:sz w:val="24"/>
          <w:szCs w:val="24"/>
        </w:rPr>
        <w:t>110 111 005,12</w:t>
      </w:r>
      <w:r w:rsidRPr="00D64E01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6F90BA2C" w14:textId="203B351F" w:rsidR="00754C58" w:rsidRPr="00D64E01" w:rsidRDefault="00754C58" w:rsidP="00847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E01">
        <w:rPr>
          <w:rFonts w:ascii="Times New Roman" w:hAnsi="Times New Roman" w:cs="Times New Roman"/>
          <w:sz w:val="24"/>
          <w:szCs w:val="24"/>
        </w:rPr>
        <w:lastRenderedPageBreak/>
        <w:t xml:space="preserve">Лот 11 – </w:t>
      </w:r>
      <w:r w:rsidR="00144A90" w:rsidRPr="00144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"Детская мода", ИНН </w:t>
      </w:r>
      <w:proofErr w:type="gramStart"/>
      <w:r w:rsidR="00144A90" w:rsidRPr="00144A90">
        <w:rPr>
          <w:rFonts w:ascii="Times New Roman" w:eastAsia="Times New Roman" w:hAnsi="Times New Roman" w:cs="Times New Roman"/>
          <w:color w:val="000000"/>
          <w:sz w:val="24"/>
          <w:szCs w:val="24"/>
        </w:rPr>
        <w:t>7730635567 ,</w:t>
      </w:r>
      <w:proofErr w:type="gramEnd"/>
      <w:r w:rsidR="00144A90" w:rsidRPr="00144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КД 97/13 от 27.12.2013, решение АС г. Москвы по делу А40-17513114 от 04.02.2015, ИП окончено 15.02.2017, срок повторного предъявления ИЛ истек (12 816 423,22 руб.)</w:t>
      </w:r>
      <w:r w:rsidRPr="00D64E01">
        <w:rPr>
          <w:rFonts w:ascii="Times New Roman" w:hAnsi="Times New Roman" w:cs="Times New Roman"/>
          <w:sz w:val="24"/>
          <w:szCs w:val="24"/>
        </w:rPr>
        <w:t xml:space="preserve">– </w:t>
      </w:r>
      <w:r w:rsidR="00EE537C" w:rsidRPr="00EE537C">
        <w:rPr>
          <w:rFonts w:ascii="Times New Roman" w:eastAsia="Times New Roman" w:hAnsi="Times New Roman" w:cs="Times New Roman"/>
          <w:color w:val="000000"/>
          <w:sz w:val="24"/>
          <w:szCs w:val="24"/>
        </w:rPr>
        <w:t>6 399 496,44</w:t>
      </w:r>
      <w:r w:rsidR="00EE537C" w:rsidRPr="00D64E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4E01">
        <w:rPr>
          <w:rFonts w:ascii="Times New Roman" w:hAnsi="Times New Roman" w:cs="Times New Roman"/>
          <w:sz w:val="24"/>
          <w:szCs w:val="24"/>
        </w:rPr>
        <w:t>руб.</w:t>
      </w:r>
    </w:p>
    <w:p w14:paraId="1E432971" w14:textId="6A36EE30" w:rsidR="00754C58" w:rsidRPr="00D64E01" w:rsidRDefault="00754C58" w:rsidP="00847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E01">
        <w:rPr>
          <w:rFonts w:ascii="Times New Roman" w:hAnsi="Times New Roman" w:cs="Times New Roman"/>
          <w:sz w:val="24"/>
          <w:szCs w:val="24"/>
        </w:rPr>
        <w:t xml:space="preserve">Лот 12 – </w:t>
      </w:r>
      <w:r w:rsidR="00144A90" w:rsidRPr="00144A90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144A90" w:rsidRPr="00144A90">
        <w:rPr>
          <w:rFonts w:ascii="Times New Roman" w:eastAsia="Times New Roman" w:hAnsi="Times New Roman" w:cs="Times New Roman"/>
          <w:color w:val="000000"/>
          <w:sz w:val="24"/>
          <w:szCs w:val="24"/>
        </w:rPr>
        <w:t>ДэлКон</w:t>
      </w:r>
      <w:proofErr w:type="spellEnd"/>
      <w:r w:rsidR="00144A90" w:rsidRPr="00144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", ИНН 7707756958 (солидарно с </w:t>
      </w:r>
      <w:proofErr w:type="spellStart"/>
      <w:r w:rsidR="00144A90" w:rsidRPr="00144A90">
        <w:rPr>
          <w:rFonts w:ascii="Times New Roman" w:eastAsia="Times New Roman" w:hAnsi="Times New Roman" w:cs="Times New Roman"/>
          <w:color w:val="000000"/>
          <w:sz w:val="24"/>
          <w:szCs w:val="24"/>
        </w:rPr>
        <w:t>Джальчиновой</w:t>
      </w:r>
      <w:proofErr w:type="spellEnd"/>
      <w:r w:rsidR="00144A90" w:rsidRPr="00144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44A90" w:rsidRPr="00144A90">
        <w:rPr>
          <w:rFonts w:ascii="Times New Roman" w:eastAsia="Times New Roman" w:hAnsi="Times New Roman" w:cs="Times New Roman"/>
          <w:color w:val="000000"/>
          <w:sz w:val="24"/>
          <w:szCs w:val="24"/>
        </w:rPr>
        <w:t>Даяной</w:t>
      </w:r>
      <w:proofErr w:type="spellEnd"/>
      <w:r w:rsidR="00144A90" w:rsidRPr="00144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Леонидовной), КД 27/14ВЛ от 26.03.2014, решение Тверского районного суда г. Москвы по делу 2-3376/2016 от 01.06.2016 (137 733 089,02 руб.)</w:t>
      </w:r>
      <w:r w:rsidRPr="00D64E01">
        <w:rPr>
          <w:rFonts w:ascii="Times New Roman" w:hAnsi="Times New Roman" w:cs="Times New Roman"/>
          <w:sz w:val="24"/>
          <w:szCs w:val="24"/>
        </w:rPr>
        <w:t xml:space="preserve">– </w:t>
      </w:r>
      <w:r w:rsidR="00EE537C" w:rsidRPr="00EE537C">
        <w:rPr>
          <w:rFonts w:ascii="Times New Roman" w:eastAsia="Times New Roman" w:hAnsi="Times New Roman" w:cs="Times New Roman"/>
          <w:color w:val="000000"/>
          <w:sz w:val="24"/>
          <w:szCs w:val="24"/>
        </w:rPr>
        <w:t>68 772 886,01</w:t>
      </w:r>
      <w:r w:rsidR="00EE537C" w:rsidRPr="00D64E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4E01">
        <w:rPr>
          <w:rFonts w:ascii="Times New Roman" w:hAnsi="Times New Roman" w:cs="Times New Roman"/>
          <w:sz w:val="24"/>
          <w:szCs w:val="24"/>
        </w:rPr>
        <w:t>руб.</w:t>
      </w:r>
    </w:p>
    <w:p w14:paraId="1199867B" w14:textId="02F46375" w:rsidR="00754C58" w:rsidRPr="00D64E01" w:rsidRDefault="00754C58" w:rsidP="00847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E01">
        <w:rPr>
          <w:rFonts w:ascii="Times New Roman" w:hAnsi="Times New Roman" w:cs="Times New Roman"/>
          <w:sz w:val="24"/>
          <w:szCs w:val="24"/>
        </w:rPr>
        <w:t xml:space="preserve">Лот 13 – </w:t>
      </w:r>
      <w:r w:rsidR="00144A90" w:rsidRPr="00144A90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144A90" w:rsidRPr="00144A90">
        <w:rPr>
          <w:rFonts w:ascii="Times New Roman" w:eastAsia="Times New Roman" w:hAnsi="Times New Roman" w:cs="Times New Roman"/>
          <w:color w:val="000000"/>
          <w:sz w:val="24"/>
          <w:szCs w:val="24"/>
        </w:rPr>
        <w:t>ИнвестГрупп</w:t>
      </w:r>
      <w:proofErr w:type="spellEnd"/>
      <w:r w:rsidR="00144A90" w:rsidRPr="00144A90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6452082480 (правопреемник ООО "</w:t>
      </w:r>
      <w:proofErr w:type="spellStart"/>
      <w:r w:rsidR="00144A90" w:rsidRPr="00144A90">
        <w:rPr>
          <w:rFonts w:ascii="Times New Roman" w:eastAsia="Times New Roman" w:hAnsi="Times New Roman" w:cs="Times New Roman"/>
          <w:color w:val="000000"/>
          <w:sz w:val="24"/>
          <w:szCs w:val="24"/>
        </w:rPr>
        <w:t>РосАгроТрейдинг</w:t>
      </w:r>
      <w:proofErr w:type="spellEnd"/>
      <w:r w:rsidR="00144A90" w:rsidRPr="00144A90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6454141130, дата прекращения деятельности 30.01.2020), КД 90/13Л от 11.12.2013, решение АС г. Москвы по делу А40-12894/16-98-114 от 29.04.2016 (330 848 498,27 руб.)</w:t>
      </w:r>
      <w:r w:rsidRPr="00D64E01">
        <w:rPr>
          <w:rFonts w:ascii="Times New Roman" w:hAnsi="Times New Roman" w:cs="Times New Roman"/>
          <w:sz w:val="24"/>
          <w:szCs w:val="24"/>
        </w:rPr>
        <w:t>–</w:t>
      </w:r>
      <w:r w:rsidR="00EE537C" w:rsidRPr="00D64E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537C" w:rsidRPr="00EE537C">
        <w:rPr>
          <w:rFonts w:ascii="Times New Roman" w:eastAsia="Times New Roman" w:hAnsi="Times New Roman" w:cs="Times New Roman"/>
          <w:color w:val="000000"/>
          <w:sz w:val="24"/>
          <w:szCs w:val="24"/>
        </w:rPr>
        <w:t>165 199 272,15</w:t>
      </w:r>
      <w:r w:rsidRPr="00D64E01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49C8D986" w14:textId="77B5BD57" w:rsidR="00754C58" w:rsidRPr="00D64E01" w:rsidRDefault="00754C58" w:rsidP="00847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E01">
        <w:rPr>
          <w:rFonts w:ascii="Times New Roman" w:hAnsi="Times New Roman" w:cs="Times New Roman"/>
          <w:sz w:val="24"/>
          <w:szCs w:val="24"/>
        </w:rPr>
        <w:t xml:space="preserve">Лот 14 – </w:t>
      </w:r>
      <w:r w:rsidR="00144A90" w:rsidRPr="00144A90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144A90" w:rsidRPr="00144A90">
        <w:rPr>
          <w:rFonts w:ascii="Times New Roman" w:eastAsia="Times New Roman" w:hAnsi="Times New Roman" w:cs="Times New Roman"/>
          <w:color w:val="000000"/>
          <w:sz w:val="24"/>
          <w:szCs w:val="24"/>
        </w:rPr>
        <w:t>Инвестмонтажстрой</w:t>
      </w:r>
      <w:proofErr w:type="spellEnd"/>
      <w:r w:rsidR="00144A90" w:rsidRPr="00144A90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7718923167 (солидарно с Чистяковым Ильёй Александровичем), КД 188/14Л от 24.10.2014, апелляционное определение Московского городского суда по делу 33-24042/17 от 22.06.2017 (312 797 575,44 руб.)</w:t>
      </w:r>
      <w:r w:rsidRPr="00D64E01">
        <w:rPr>
          <w:rFonts w:ascii="Times New Roman" w:hAnsi="Times New Roman" w:cs="Times New Roman"/>
          <w:sz w:val="24"/>
          <w:szCs w:val="24"/>
        </w:rPr>
        <w:t xml:space="preserve">– </w:t>
      </w:r>
      <w:r w:rsidR="00EE537C" w:rsidRPr="00EE537C">
        <w:rPr>
          <w:rFonts w:ascii="Times New Roman" w:eastAsia="Times New Roman" w:hAnsi="Times New Roman" w:cs="Times New Roman"/>
          <w:color w:val="000000"/>
          <w:sz w:val="24"/>
          <w:szCs w:val="24"/>
        </w:rPr>
        <w:t>166 151 816,12</w:t>
      </w:r>
      <w:r w:rsidR="00EE537C" w:rsidRPr="00D64E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4E01">
        <w:rPr>
          <w:rFonts w:ascii="Times New Roman" w:hAnsi="Times New Roman" w:cs="Times New Roman"/>
          <w:sz w:val="24"/>
          <w:szCs w:val="24"/>
        </w:rPr>
        <w:t>руб.</w:t>
      </w:r>
    </w:p>
    <w:p w14:paraId="394DD667" w14:textId="3BFD1906" w:rsidR="00754C58" w:rsidRPr="00D64E01" w:rsidRDefault="00754C58" w:rsidP="00847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E01">
        <w:rPr>
          <w:rFonts w:ascii="Times New Roman" w:hAnsi="Times New Roman" w:cs="Times New Roman"/>
          <w:sz w:val="24"/>
          <w:szCs w:val="24"/>
        </w:rPr>
        <w:t xml:space="preserve">Лот 15 – </w:t>
      </w:r>
      <w:r w:rsidR="00144A90" w:rsidRPr="00144A90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144A90" w:rsidRPr="00144A90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ИнтерТоргТранс</w:t>
      </w:r>
      <w:proofErr w:type="spellEnd"/>
      <w:r w:rsidR="00144A90" w:rsidRPr="00144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", ИНН 7709920145 (солидарно с Крючковым Евгением Вячеславовичем), КД 185/14Л от 23.10.2014, решение </w:t>
      </w:r>
      <w:proofErr w:type="spellStart"/>
      <w:r w:rsidR="00144A90" w:rsidRPr="00144A90">
        <w:rPr>
          <w:rFonts w:ascii="Times New Roman" w:eastAsia="Times New Roman" w:hAnsi="Times New Roman" w:cs="Times New Roman"/>
          <w:color w:val="000000"/>
          <w:sz w:val="24"/>
          <w:szCs w:val="24"/>
        </w:rPr>
        <w:t>Нагатинского</w:t>
      </w:r>
      <w:proofErr w:type="spellEnd"/>
      <w:r w:rsidR="00144A90" w:rsidRPr="00144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районного суда г. Москвы по делу 2-5459/16 от 18.04.2016 (328 354 728,71 руб.)</w:t>
      </w:r>
      <w:r w:rsidRPr="00D64E01">
        <w:rPr>
          <w:rFonts w:ascii="Times New Roman" w:hAnsi="Times New Roman" w:cs="Times New Roman"/>
          <w:sz w:val="24"/>
          <w:szCs w:val="24"/>
        </w:rPr>
        <w:t xml:space="preserve">– </w:t>
      </w:r>
      <w:r w:rsidR="00EE537C" w:rsidRPr="00EE537C">
        <w:rPr>
          <w:rFonts w:ascii="Times New Roman" w:eastAsia="Times New Roman" w:hAnsi="Times New Roman" w:cs="Times New Roman"/>
          <w:color w:val="000000"/>
          <w:sz w:val="24"/>
          <w:szCs w:val="24"/>
        </w:rPr>
        <w:t>118 207 702,34</w:t>
      </w:r>
      <w:r w:rsidR="00EE537C" w:rsidRPr="00D64E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4E01">
        <w:rPr>
          <w:rFonts w:ascii="Times New Roman" w:hAnsi="Times New Roman" w:cs="Times New Roman"/>
          <w:sz w:val="24"/>
          <w:szCs w:val="24"/>
        </w:rPr>
        <w:t>руб.</w:t>
      </w:r>
    </w:p>
    <w:p w14:paraId="7A26F665" w14:textId="42DD39BE" w:rsidR="00754C58" w:rsidRPr="00D64E01" w:rsidRDefault="00754C58" w:rsidP="00847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E01">
        <w:rPr>
          <w:rFonts w:ascii="Times New Roman" w:hAnsi="Times New Roman" w:cs="Times New Roman"/>
          <w:sz w:val="24"/>
          <w:szCs w:val="24"/>
        </w:rPr>
        <w:t xml:space="preserve">Лот 16 – </w:t>
      </w:r>
      <w:r w:rsidR="00144A90" w:rsidRPr="00144A90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"МАСТЕР", ИНН 6367038698, КД 91/14Л от 30.05.2014, решение АС г. Москвы по делу А40-15443/16-171-132 от 01.03.2016 (75 087 659,64 руб.)</w:t>
      </w:r>
      <w:r w:rsidRPr="00D64E01">
        <w:rPr>
          <w:rFonts w:ascii="Times New Roman" w:hAnsi="Times New Roman" w:cs="Times New Roman"/>
          <w:sz w:val="24"/>
          <w:szCs w:val="24"/>
        </w:rPr>
        <w:t xml:space="preserve">– </w:t>
      </w:r>
      <w:r w:rsidR="00EE537C" w:rsidRPr="00EE537C">
        <w:rPr>
          <w:rFonts w:ascii="Times New Roman" w:eastAsia="Times New Roman" w:hAnsi="Times New Roman" w:cs="Times New Roman"/>
          <w:color w:val="000000"/>
          <w:sz w:val="24"/>
          <w:szCs w:val="24"/>
        </w:rPr>
        <w:t>37 492 770,21</w:t>
      </w:r>
      <w:r w:rsidR="00EE537C" w:rsidRPr="00D64E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4E01">
        <w:rPr>
          <w:rFonts w:ascii="Times New Roman" w:hAnsi="Times New Roman" w:cs="Times New Roman"/>
          <w:sz w:val="24"/>
          <w:szCs w:val="24"/>
        </w:rPr>
        <w:t>руб.</w:t>
      </w:r>
    </w:p>
    <w:p w14:paraId="43C77DBF" w14:textId="6FEBA06B" w:rsidR="00754C58" w:rsidRPr="00D64E01" w:rsidRDefault="00754C58" w:rsidP="00847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E01">
        <w:rPr>
          <w:rFonts w:ascii="Times New Roman" w:hAnsi="Times New Roman" w:cs="Times New Roman"/>
          <w:sz w:val="24"/>
          <w:szCs w:val="24"/>
        </w:rPr>
        <w:t xml:space="preserve">Лот 17 – </w:t>
      </w:r>
      <w:r w:rsidR="00144A90" w:rsidRPr="00144A90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"Перспектива", ИНН 6312152874 (правопреемник ООО "МЕГАКОМ", ИНН 7718961444) (солидарно с Бобылевым Андреем Александровичем), КД 27/15Л от 13.04.2015, решение Кузьминского районного суда г. Москвы по делу 2-2777/16 от 26.04.2016 (348 709 978,51 руб.)</w:t>
      </w:r>
      <w:r w:rsidRPr="00D64E01">
        <w:rPr>
          <w:rFonts w:ascii="Times New Roman" w:hAnsi="Times New Roman" w:cs="Times New Roman"/>
          <w:sz w:val="24"/>
          <w:szCs w:val="24"/>
        </w:rPr>
        <w:t>–</w:t>
      </w:r>
      <w:r w:rsidR="00EE537C" w:rsidRPr="00D64E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537C" w:rsidRPr="00EE537C">
        <w:rPr>
          <w:rFonts w:ascii="Times New Roman" w:eastAsia="Times New Roman" w:hAnsi="Times New Roman" w:cs="Times New Roman"/>
          <w:color w:val="000000"/>
          <w:sz w:val="24"/>
          <w:szCs w:val="24"/>
        </w:rPr>
        <w:t>174 117 866,46</w:t>
      </w:r>
      <w:r w:rsidRPr="00D64E01">
        <w:rPr>
          <w:rFonts w:ascii="Times New Roman" w:hAnsi="Times New Roman" w:cs="Times New Roman"/>
          <w:sz w:val="24"/>
          <w:szCs w:val="24"/>
        </w:rPr>
        <w:t xml:space="preserve"> руб.</w:t>
      </w:r>
    </w:p>
    <w:bookmarkEnd w:id="1"/>
    <w:p w14:paraId="572FE85E" w14:textId="2A5D168C" w:rsidR="00754C58" w:rsidRPr="00D64E01" w:rsidRDefault="00754C58" w:rsidP="00847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E01">
        <w:rPr>
          <w:rFonts w:ascii="Times New Roman" w:hAnsi="Times New Roman" w:cs="Times New Roman"/>
          <w:sz w:val="24"/>
          <w:szCs w:val="24"/>
        </w:rPr>
        <w:t xml:space="preserve">Лот 18 – </w:t>
      </w:r>
      <w:r w:rsidR="00144A90" w:rsidRPr="00144A90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"Монолит", ИНН 7704824430, КД 178/14Л от 15.10.2014, определение АС г. Москвы по делу А40-182238/17-74-270Б от 03.05.2018 о включении в РТК (3-я очередь), находится в стадии банкротства (556 887 235,02 руб.)</w:t>
      </w:r>
      <w:r w:rsidRPr="00D64E01">
        <w:rPr>
          <w:rFonts w:ascii="Times New Roman" w:hAnsi="Times New Roman" w:cs="Times New Roman"/>
          <w:sz w:val="24"/>
          <w:szCs w:val="24"/>
        </w:rPr>
        <w:t xml:space="preserve">– </w:t>
      </w:r>
      <w:r w:rsidR="00EE537C" w:rsidRPr="00EE537C">
        <w:rPr>
          <w:rFonts w:ascii="Times New Roman" w:eastAsia="Times New Roman" w:hAnsi="Times New Roman" w:cs="Times New Roman"/>
          <w:color w:val="000000"/>
          <w:sz w:val="24"/>
          <w:szCs w:val="24"/>
        </w:rPr>
        <w:t>278 064 934,19</w:t>
      </w:r>
      <w:r w:rsidR="00EE537C" w:rsidRPr="00D64E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4E01">
        <w:rPr>
          <w:rFonts w:ascii="Times New Roman" w:hAnsi="Times New Roman" w:cs="Times New Roman"/>
          <w:sz w:val="24"/>
          <w:szCs w:val="24"/>
        </w:rPr>
        <w:t>руб.</w:t>
      </w:r>
    </w:p>
    <w:p w14:paraId="63F25223" w14:textId="6B1517E4" w:rsidR="00754C58" w:rsidRPr="00D64E01" w:rsidRDefault="00754C58" w:rsidP="00847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E01">
        <w:rPr>
          <w:rFonts w:ascii="Times New Roman" w:hAnsi="Times New Roman" w:cs="Times New Roman"/>
          <w:sz w:val="24"/>
          <w:szCs w:val="24"/>
        </w:rPr>
        <w:t xml:space="preserve">Лот 19 – </w:t>
      </w:r>
      <w:r w:rsidR="00144A90" w:rsidRPr="00144A90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144A90" w:rsidRPr="00144A90">
        <w:rPr>
          <w:rFonts w:ascii="Times New Roman" w:eastAsia="Times New Roman" w:hAnsi="Times New Roman" w:cs="Times New Roman"/>
          <w:color w:val="000000"/>
          <w:sz w:val="24"/>
          <w:szCs w:val="24"/>
        </w:rPr>
        <w:t>МонтажСтройСервис</w:t>
      </w:r>
      <w:proofErr w:type="spellEnd"/>
      <w:r w:rsidR="00144A90" w:rsidRPr="00144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", ИНН 7723840741 (солидарно с </w:t>
      </w:r>
      <w:proofErr w:type="spellStart"/>
      <w:r w:rsidR="00144A90" w:rsidRPr="00144A90">
        <w:rPr>
          <w:rFonts w:ascii="Times New Roman" w:eastAsia="Times New Roman" w:hAnsi="Times New Roman" w:cs="Times New Roman"/>
          <w:color w:val="000000"/>
          <w:sz w:val="24"/>
          <w:szCs w:val="24"/>
        </w:rPr>
        <w:t>Тюпановым</w:t>
      </w:r>
      <w:proofErr w:type="spellEnd"/>
      <w:r w:rsidR="00144A90" w:rsidRPr="00144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Антоном Александровичем), КД 41/14ВЛ от 14.04.2014, решение </w:t>
      </w:r>
      <w:proofErr w:type="spellStart"/>
      <w:r w:rsidR="00144A90" w:rsidRPr="00144A90">
        <w:rPr>
          <w:rFonts w:ascii="Times New Roman" w:eastAsia="Times New Roman" w:hAnsi="Times New Roman" w:cs="Times New Roman"/>
          <w:color w:val="000000"/>
          <w:sz w:val="24"/>
          <w:szCs w:val="24"/>
        </w:rPr>
        <w:t>Нагатинского</w:t>
      </w:r>
      <w:proofErr w:type="spellEnd"/>
      <w:r w:rsidR="00144A90" w:rsidRPr="00144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районного суда г. Москвы по делу 2-7450/16 от 03.08.2016 (47 870 402,45 руб.)</w:t>
      </w:r>
      <w:r w:rsidRPr="00D64E01">
        <w:rPr>
          <w:rFonts w:ascii="Times New Roman" w:hAnsi="Times New Roman" w:cs="Times New Roman"/>
          <w:sz w:val="24"/>
          <w:szCs w:val="24"/>
        </w:rPr>
        <w:t xml:space="preserve">– </w:t>
      </w:r>
      <w:r w:rsidR="00EE537C" w:rsidRPr="00EE537C">
        <w:rPr>
          <w:rFonts w:ascii="Times New Roman" w:eastAsia="Times New Roman" w:hAnsi="Times New Roman" w:cs="Times New Roman"/>
          <w:color w:val="000000"/>
          <w:sz w:val="24"/>
          <w:szCs w:val="24"/>
        </w:rPr>
        <w:t>23 902 649,35</w:t>
      </w:r>
      <w:r w:rsidR="00EE537C" w:rsidRPr="00D64E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4E01">
        <w:rPr>
          <w:rFonts w:ascii="Times New Roman" w:hAnsi="Times New Roman" w:cs="Times New Roman"/>
          <w:sz w:val="24"/>
          <w:szCs w:val="24"/>
        </w:rPr>
        <w:t>руб.</w:t>
      </w:r>
    </w:p>
    <w:p w14:paraId="6245E972" w14:textId="0198C553" w:rsidR="00754C58" w:rsidRPr="00D64E01" w:rsidRDefault="00754C58" w:rsidP="00847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E01">
        <w:rPr>
          <w:rFonts w:ascii="Times New Roman" w:hAnsi="Times New Roman" w:cs="Times New Roman"/>
          <w:sz w:val="24"/>
          <w:szCs w:val="24"/>
        </w:rPr>
        <w:t xml:space="preserve">Лот 20 – </w:t>
      </w:r>
      <w:r w:rsidR="00144A90" w:rsidRPr="00144A90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144A90" w:rsidRPr="00144A90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Полиэф</w:t>
      </w:r>
      <w:proofErr w:type="spellEnd"/>
      <w:r w:rsidR="00144A90" w:rsidRPr="00144A90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5032147904 (солидарно с Петрушиным Ренатом Борисовичем), КД 87/14ВЛ от 27.05.2014, решение Тверского районного суда г. Москвы по делу 2-3377/2017 от 23.06.2017 (69 696 034,41 руб.)</w:t>
      </w:r>
      <w:r w:rsidRPr="00D64E01">
        <w:rPr>
          <w:rFonts w:ascii="Times New Roman" w:hAnsi="Times New Roman" w:cs="Times New Roman"/>
          <w:sz w:val="24"/>
          <w:szCs w:val="24"/>
        </w:rPr>
        <w:t xml:space="preserve">– </w:t>
      </w:r>
      <w:r w:rsidR="00EE537C" w:rsidRPr="00EE537C">
        <w:rPr>
          <w:rFonts w:ascii="Times New Roman" w:eastAsia="Times New Roman" w:hAnsi="Times New Roman" w:cs="Times New Roman"/>
          <w:color w:val="000000"/>
          <w:sz w:val="24"/>
          <w:szCs w:val="24"/>
        </w:rPr>
        <w:t>34 800 623,90</w:t>
      </w:r>
      <w:r w:rsidR="00EE537C" w:rsidRPr="00D64E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4E01">
        <w:rPr>
          <w:rFonts w:ascii="Times New Roman" w:hAnsi="Times New Roman" w:cs="Times New Roman"/>
          <w:sz w:val="24"/>
          <w:szCs w:val="24"/>
        </w:rPr>
        <w:t>руб.</w:t>
      </w:r>
    </w:p>
    <w:p w14:paraId="2F19A75C" w14:textId="40871C9D" w:rsidR="00754C58" w:rsidRPr="00D64E01" w:rsidRDefault="00754C58" w:rsidP="00847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E01">
        <w:rPr>
          <w:rFonts w:ascii="Times New Roman" w:hAnsi="Times New Roman" w:cs="Times New Roman"/>
          <w:sz w:val="24"/>
          <w:szCs w:val="24"/>
        </w:rPr>
        <w:t xml:space="preserve">Лот 21 – </w:t>
      </w:r>
      <w:r w:rsidR="0052716C" w:rsidRPr="0052716C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"Престиж-М", ИНН 7731407228, КД 15/14Л от 28.02.2014, решение АС г. Москвы по делу А40-15777/16-3-132 от 15.07.2016 (124 474 972,27 руб.)</w:t>
      </w:r>
      <w:r w:rsidRPr="00D64E01">
        <w:rPr>
          <w:rFonts w:ascii="Times New Roman" w:hAnsi="Times New Roman" w:cs="Times New Roman"/>
          <w:sz w:val="24"/>
          <w:szCs w:val="24"/>
        </w:rPr>
        <w:t>–</w:t>
      </w:r>
      <w:r w:rsidR="0043352A" w:rsidRPr="00D64E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352A" w:rsidRPr="0043352A">
        <w:rPr>
          <w:rFonts w:ascii="Times New Roman" w:eastAsia="Times New Roman" w:hAnsi="Times New Roman" w:cs="Times New Roman"/>
          <w:color w:val="000000"/>
          <w:sz w:val="24"/>
          <w:szCs w:val="24"/>
        </w:rPr>
        <w:t>62 152 843,15</w:t>
      </w:r>
      <w:r w:rsidRPr="00D64E01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06365250" w14:textId="34FD4079" w:rsidR="00754C58" w:rsidRPr="00D64E01" w:rsidRDefault="00754C58" w:rsidP="00847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E01">
        <w:rPr>
          <w:rFonts w:ascii="Times New Roman" w:hAnsi="Times New Roman" w:cs="Times New Roman"/>
          <w:sz w:val="24"/>
          <w:szCs w:val="24"/>
        </w:rPr>
        <w:t xml:space="preserve">Лот 22 – </w:t>
      </w:r>
      <w:r w:rsidR="0052716C" w:rsidRPr="0052716C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52716C" w:rsidRPr="005271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Промторгинвест</w:t>
      </w:r>
      <w:proofErr w:type="spellEnd"/>
      <w:r w:rsidR="0052716C" w:rsidRPr="0052716C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7710934689 (солидарно с Любимовым Дмитрием Евгеньевичем), КД 193/14Л от 09.12.2014, КД 194/14Л от 09.12.2014, решение Тверского районного суда г. Москвы по делу 2-3375/2016 от 01.06.2016 (325 853 378,22 руб.)</w:t>
      </w:r>
      <w:r w:rsidRPr="00D64E01">
        <w:rPr>
          <w:rFonts w:ascii="Times New Roman" w:hAnsi="Times New Roman" w:cs="Times New Roman"/>
          <w:sz w:val="24"/>
          <w:szCs w:val="24"/>
        </w:rPr>
        <w:t>–</w:t>
      </w:r>
      <w:r w:rsidR="0043352A" w:rsidRPr="00D64E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352A" w:rsidRPr="0043352A">
        <w:rPr>
          <w:rFonts w:ascii="Times New Roman" w:eastAsia="Times New Roman" w:hAnsi="Times New Roman" w:cs="Times New Roman"/>
          <w:color w:val="000000"/>
          <w:sz w:val="24"/>
          <w:szCs w:val="24"/>
        </w:rPr>
        <w:t>162 705 108,81</w:t>
      </w:r>
      <w:r w:rsidRPr="00D64E01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6D006B07" w14:textId="3DDF749F" w:rsidR="00754C58" w:rsidRPr="00D64E01" w:rsidRDefault="00754C58" w:rsidP="00847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E01">
        <w:rPr>
          <w:rFonts w:ascii="Times New Roman" w:hAnsi="Times New Roman" w:cs="Times New Roman"/>
          <w:sz w:val="24"/>
          <w:szCs w:val="24"/>
        </w:rPr>
        <w:t xml:space="preserve">Лот 23 – </w:t>
      </w:r>
      <w:r w:rsidR="0052716C" w:rsidRPr="0052716C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52716C" w:rsidRPr="0052716C">
        <w:rPr>
          <w:rFonts w:ascii="Times New Roman" w:eastAsia="Times New Roman" w:hAnsi="Times New Roman" w:cs="Times New Roman"/>
          <w:color w:val="000000"/>
          <w:sz w:val="24"/>
          <w:szCs w:val="24"/>
        </w:rPr>
        <w:t>ПрофСтройКомплекс</w:t>
      </w:r>
      <w:proofErr w:type="spellEnd"/>
      <w:r w:rsidR="0052716C" w:rsidRPr="0052716C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0274160292, КД 115/14Л от 08.07.2014, решение АС г. Москвы по делу А40-12939/16-98-115 от 29.04.2016 (192 705 899,54 руб.)</w:t>
      </w:r>
      <w:r w:rsidRPr="00D64E01">
        <w:rPr>
          <w:rFonts w:ascii="Times New Roman" w:hAnsi="Times New Roman" w:cs="Times New Roman"/>
          <w:sz w:val="24"/>
          <w:szCs w:val="24"/>
        </w:rPr>
        <w:t>–</w:t>
      </w:r>
      <w:r w:rsidR="0043352A" w:rsidRPr="00D64E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352A" w:rsidRPr="0043352A">
        <w:rPr>
          <w:rFonts w:ascii="Times New Roman" w:eastAsia="Times New Roman" w:hAnsi="Times New Roman" w:cs="Times New Roman"/>
          <w:color w:val="000000"/>
          <w:sz w:val="24"/>
          <w:szCs w:val="24"/>
        </w:rPr>
        <w:t>96 221 909,75</w:t>
      </w:r>
      <w:r w:rsidRPr="00D64E01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4416CC93" w14:textId="4CE0D3EA" w:rsidR="00754C58" w:rsidRPr="00D64E01" w:rsidRDefault="00754C58" w:rsidP="00847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E01">
        <w:rPr>
          <w:rFonts w:ascii="Times New Roman" w:hAnsi="Times New Roman" w:cs="Times New Roman"/>
          <w:sz w:val="24"/>
          <w:szCs w:val="24"/>
        </w:rPr>
        <w:t xml:space="preserve">Лот 24 – </w:t>
      </w:r>
      <w:r w:rsidR="0052716C" w:rsidRPr="0052716C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"Альтаир", ИНН 2635831869 (правопреемник ООО "</w:t>
      </w:r>
      <w:proofErr w:type="spellStart"/>
      <w:r w:rsidR="0052716C" w:rsidRPr="0052716C">
        <w:rPr>
          <w:rFonts w:ascii="Times New Roman" w:eastAsia="Times New Roman" w:hAnsi="Times New Roman" w:cs="Times New Roman"/>
          <w:color w:val="000000"/>
          <w:sz w:val="24"/>
          <w:szCs w:val="24"/>
        </w:rPr>
        <w:t>Сг</w:t>
      </w:r>
      <w:proofErr w:type="spellEnd"/>
      <w:r w:rsidR="0052716C" w:rsidRPr="00527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-Трейд", ИНН 2635070075), КД 111-КР от 26.02.2014, решение АС г. Москвы по делу А40-74006/16-98-639 от 18.07.2016, решение о предстоящем исключении </w:t>
      </w:r>
      <w:proofErr w:type="spellStart"/>
      <w:r w:rsidR="0052716C" w:rsidRPr="0052716C">
        <w:rPr>
          <w:rFonts w:ascii="Times New Roman" w:eastAsia="Times New Roman" w:hAnsi="Times New Roman" w:cs="Times New Roman"/>
          <w:color w:val="000000"/>
          <w:sz w:val="24"/>
          <w:szCs w:val="24"/>
        </w:rPr>
        <w:t>недействуюшего</w:t>
      </w:r>
      <w:proofErr w:type="spellEnd"/>
      <w:r w:rsidR="0052716C" w:rsidRPr="00527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ЮЛ из ЕГРЮЛ (34 634 014,96 руб.)</w:t>
      </w:r>
      <w:r w:rsidRPr="00D64E01">
        <w:rPr>
          <w:rFonts w:ascii="Times New Roman" w:hAnsi="Times New Roman" w:cs="Times New Roman"/>
          <w:sz w:val="24"/>
          <w:szCs w:val="24"/>
        </w:rPr>
        <w:t>–</w:t>
      </w:r>
      <w:r w:rsidR="0043352A" w:rsidRPr="00D64E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352A" w:rsidRPr="0043352A">
        <w:rPr>
          <w:rFonts w:ascii="Times New Roman" w:eastAsia="Times New Roman" w:hAnsi="Times New Roman" w:cs="Times New Roman"/>
          <w:color w:val="000000"/>
          <w:sz w:val="24"/>
          <w:szCs w:val="24"/>
        </w:rPr>
        <w:t>17 293 456,35</w:t>
      </w:r>
      <w:r w:rsidRPr="00D64E01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39B305EF" w14:textId="105CB816" w:rsidR="00754C58" w:rsidRPr="00D64E01" w:rsidRDefault="00754C58" w:rsidP="00847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E01">
        <w:rPr>
          <w:rFonts w:ascii="Times New Roman" w:hAnsi="Times New Roman" w:cs="Times New Roman"/>
          <w:sz w:val="24"/>
          <w:szCs w:val="24"/>
        </w:rPr>
        <w:t xml:space="preserve">Лот 25 – </w:t>
      </w:r>
      <w:r w:rsidR="0052716C" w:rsidRPr="0052716C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52716C" w:rsidRPr="0052716C">
        <w:rPr>
          <w:rFonts w:ascii="Times New Roman" w:eastAsia="Times New Roman" w:hAnsi="Times New Roman" w:cs="Times New Roman"/>
          <w:color w:val="000000"/>
          <w:sz w:val="24"/>
          <w:szCs w:val="24"/>
        </w:rPr>
        <w:t>СК"Форвард</w:t>
      </w:r>
      <w:proofErr w:type="spellEnd"/>
      <w:r w:rsidR="0052716C" w:rsidRPr="00527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", ИНН 7701364584, КД 12/15Л от 11.02.2015, решение АС г. Москвы по делу А40-82113/17-22-791 от 22.12.2017. Обязательство ликвидатора включить </w:t>
      </w:r>
      <w:r w:rsidR="0052716C" w:rsidRPr="005271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сведения о задолженности перед банком в промежуточный ликвидационный баланс, находится в стадии ликвидации (247 689 759,09 руб.)</w:t>
      </w:r>
      <w:r w:rsidRPr="00D64E01">
        <w:rPr>
          <w:rFonts w:ascii="Times New Roman" w:hAnsi="Times New Roman" w:cs="Times New Roman"/>
          <w:sz w:val="24"/>
          <w:szCs w:val="24"/>
        </w:rPr>
        <w:t>–</w:t>
      </w:r>
      <w:r w:rsidR="0043352A" w:rsidRPr="00D64E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352A" w:rsidRPr="0043352A">
        <w:rPr>
          <w:rFonts w:ascii="Times New Roman" w:eastAsia="Times New Roman" w:hAnsi="Times New Roman" w:cs="Times New Roman"/>
          <w:color w:val="000000"/>
          <w:sz w:val="24"/>
          <w:szCs w:val="24"/>
        </w:rPr>
        <w:t>123 676 450,50</w:t>
      </w:r>
      <w:r w:rsidRPr="00D64E01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3F77632" w14:textId="2BFE5B85" w:rsidR="00754C58" w:rsidRPr="00D64E01" w:rsidRDefault="00754C58" w:rsidP="00847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E01">
        <w:rPr>
          <w:rFonts w:ascii="Times New Roman" w:hAnsi="Times New Roman" w:cs="Times New Roman"/>
          <w:sz w:val="24"/>
          <w:szCs w:val="24"/>
        </w:rPr>
        <w:t xml:space="preserve">Лот 26 – </w:t>
      </w:r>
      <w:r w:rsidR="0052716C" w:rsidRPr="0052716C">
        <w:rPr>
          <w:rFonts w:ascii="Times New Roman" w:eastAsia="Times New Roman" w:hAnsi="Times New Roman" w:cs="Times New Roman"/>
          <w:color w:val="000000"/>
          <w:sz w:val="24"/>
          <w:szCs w:val="24"/>
        </w:rPr>
        <w:t>ООО "СЛК", ИНН 6321261189, КД 3/14Л от 24.01.2014, определение АС Самарской обл. по делу А55-14607/2017 от 22.11.2017 о включении в РТК (3-я очередь), находится в стадии банкротства (53 021 698,68 руб.)</w:t>
      </w:r>
      <w:r w:rsidRPr="00D64E01">
        <w:rPr>
          <w:rFonts w:ascii="Times New Roman" w:hAnsi="Times New Roman" w:cs="Times New Roman"/>
          <w:sz w:val="24"/>
          <w:szCs w:val="24"/>
        </w:rPr>
        <w:t>–</w:t>
      </w:r>
      <w:r w:rsidR="0043352A" w:rsidRPr="00D64E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352A" w:rsidRPr="0043352A">
        <w:rPr>
          <w:rFonts w:ascii="Times New Roman" w:eastAsia="Times New Roman" w:hAnsi="Times New Roman" w:cs="Times New Roman"/>
          <w:color w:val="000000"/>
          <w:sz w:val="24"/>
          <w:szCs w:val="24"/>
        </w:rPr>
        <w:t>26 474 794,58</w:t>
      </w:r>
      <w:r w:rsidRPr="00D64E01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5C38685" w14:textId="6256C965" w:rsidR="0043352A" w:rsidRPr="00D64E01" w:rsidRDefault="00754C58" w:rsidP="00847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E01">
        <w:rPr>
          <w:rFonts w:ascii="Times New Roman" w:hAnsi="Times New Roman" w:cs="Times New Roman"/>
          <w:sz w:val="24"/>
          <w:szCs w:val="24"/>
        </w:rPr>
        <w:t xml:space="preserve">Лот 27 – </w:t>
      </w:r>
      <w:r w:rsidR="0052716C" w:rsidRPr="0052716C">
        <w:rPr>
          <w:rFonts w:ascii="Times New Roman" w:eastAsia="Times New Roman" w:hAnsi="Times New Roman" w:cs="Times New Roman"/>
          <w:color w:val="000000"/>
          <w:sz w:val="24"/>
          <w:szCs w:val="24"/>
        </w:rPr>
        <w:t>ООО "СТК", ИНН 7728782331 (солидарно с Кузнецовым Максимом Борисовичем), КД 28/14ВЛ от 01.04.2014, решение Тверского районного суда г. Москвы по делу 2-3783/2016 от 05.09.2016 (53 745 947,16 руб.)</w:t>
      </w:r>
      <w:r w:rsidRPr="00D64E01">
        <w:rPr>
          <w:rFonts w:ascii="Times New Roman" w:hAnsi="Times New Roman" w:cs="Times New Roman"/>
          <w:sz w:val="24"/>
          <w:szCs w:val="24"/>
        </w:rPr>
        <w:t>–</w:t>
      </w:r>
      <w:r w:rsidR="0043352A" w:rsidRPr="00D64E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352A" w:rsidRPr="0043352A">
        <w:rPr>
          <w:rFonts w:ascii="Times New Roman" w:eastAsia="Times New Roman" w:hAnsi="Times New Roman" w:cs="Times New Roman"/>
          <w:color w:val="000000"/>
          <w:sz w:val="24"/>
          <w:szCs w:val="24"/>
        </w:rPr>
        <w:t>26 836 426,33</w:t>
      </w:r>
      <w:r w:rsidRPr="00D64E01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6D32F554" w14:textId="40851A42" w:rsidR="00754C58" w:rsidRPr="00D64E01" w:rsidRDefault="00754C58" w:rsidP="00847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E01">
        <w:rPr>
          <w:rFonts w:ascii="Times New Roman" w:hAnsi="Times New Roman" w:cs="Times New Roman"/>
          <w:sz w:val="24"/>
          <w:szCs w:val="24"/>
        </w:rPr>
        <w:t xml:space="preserve">Лот 28 – </w:t>
      </w:r>
      <w:r w:rsidR="0043352A" w:rsidRPr="0043352A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43352A" w:rsidRPr="0043352A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СтройГранд</w:t>
      </w:r>
      <w:proofErr w:type="spellEnd"/>
      <w:r w:rsidR="0043352A" w:rsidRPr="00433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", ИНН 7723650532 (солидарно с </w:t>
      </w:r>
      <w:proofErr w:type="spellStart"/>
      <w:r w:rsidR="0043352A" w:rsidRPr="0043352A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Самочкиным</w:t>
      </w:r>
      <w:proofErr w:type="spellEnd"/>
      <w:r w:rsidR="0043352A" w:rsidRPr="00433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Анатолием Николаевичем), КД 131/14 от 13.08.2014, КД 21/14В от 12.03.2014, КД 25/14В от 21.04.2014, КД 61/14В от 22.04.2014, КД 84/14В от 27.05.2014, КД 116/14В от 10.07.2014, решения Дорогомиловского районного суда г. Москвы по делу 2-271/2017 от 17.02.2017, по делу 2-197/2017 от 17.02.2017, по делу 2-296/2017 от 17.02.2017, по делу 2-272/2017 от 17.02.2017, по делу 2-269/2017 от 17.02.2017, по делу 2-270/2017 от 16.03.2017, решение о предстоящем исключении </w:t>
      </w:r>
      <w:proofErr w:type="spellStart"/>
      <w:r w:rsidR="0043352A" w:rsidRPr="0043352A">
        <w:rPr>
          <w:rFonts w:ascii="Times New Roman" w:eastAsia="Times New Roman" w:hAnsi="Times New Roman" w:cs="Times New Roman"/>
          <w:color w:val="000000"/>
          <w:sz w:val="24"/>
          <w:szCs w:val="24"/>
        </w:rPr>
        <w:t>недействуюшего</w:t>
      </w:r>
      <w:proofErr w:type="spellEnd"/>
      <w:r w:rsidR="0043352A" w:rsidRPr="00433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ЮЛ из ЕГРЮЛ (414 333 910,50 руб.)</w:t>
      </w:r>
      <w:r w:rsidRPr="00D64E01">
        <w:rPr>
          <w:rFonts w:ascii="Times New Roman" w:hAnsi="Times New Roman" w:cs="Times New Roman"/>
          <w:sz w:val="24"/>
          <w:szCs w:val="24"/>
        </w:rPr>
        <w:t xml:space="preserve">– </w:t>
      </w:r>
      <w:r w:rsidR="0043352A" w:rsidRPr="0043352A">
        <w:rPr>
          <w:rFonts w:ascii="Times New Roman" w:eastAsia="Times New Roman" w:hAnsi="Times New Roman" w:cs="Times New Roman"/>
          <w:color w:val="000000"/>
          <w:sz w:val="24"/>
          <w:szCs w:val="24"/>
        </w:rPr>
        <w:t>206 885 208,18</w:t>
      </w:r>
      <w:r w:rsidR="0043352A" w:rsidRPr="00D64E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4E01">
        <w:rPr>
          <w:rFonts w:ascii="Times New Roman" w:hAnsi="Times New Roman" w:cs="Times New Roman"/>
          <w:sz w:val="24"/>
          <w:szCs w:val="24"/>
        </w:rPr>
        <w:t>руб.</w:t>
      </w:r>
    </w:p>
    <w:p w14:paraId="56FA971E" w14:textId="0C7F77CD" w:rsidR="00754C58" w:rsidRPr="00D64E01" w:rsidRDefault="00754C58" w:rsidP="00847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E01">
        <w:rPr>
          <w:rFonts w:ascii="Times New Roman" w:hAnsi="Times New Roman" w:cs="Times New Roman"/>
          <w:sz w:val="24"/>
          <w:szCs w:val="24"/>
        </w:rPr>
        <w:t xml:space="preserve">Лот 29 – </w:t>
      </w:r>
      <w:r w:rsidR="0043352A" w:rsidRPr="0043352A">
        <w:rPr>
          <w:rFonts w:ascii="Times New Roman" w:eastAsia="Times New Roman" w:hAnsi="Times New Roman" w:cs="Times New Roman"/>
          <w:color w:val="000000"/>
          <w:sz w:val="24"/>
          <w:szCs w:val="24"/>
        </w:rPr>
        <w:t>ООО "ТК Альянс", ИНН 5036099120, КД 103/14ВЛ от 20.06.2014, определение АС Московской обл. по делу А41-100229/15 от 28.04.2016 о включении в РТК (3-я очередь), находится в стадии банкротства (385 847 761,22 руб.)</w:t>
      </w:r>
      <w:r w:rsidRPr="00D64E01">
        <w:rPr>
          <w:rFonts w:ascii="Times New Roman" w:hAnsi="Times New Roman" w:cs="Times New Roman"/>
          <w:sz w:val="24"/>
          <w:szCs w:val="24"/>
        </w:rPr>
        <w:t>–</w:t>
      </w:r>
      <w:r w:rsidR="0043352A" w:rsidRPr="00D64E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352A" w:rsidRPr="0043352A">
        <w:rPr>
          <w:rFonts w:ascii="Times New Roman" w:eastAsia="Times New Roman" w:hAnsi="Times New Roman" w:cs="Times New Roman"/>
          <w:color w:val="000000"/>
          <w:sz w:val="24"/>
          <w:szCs w:val="24"/>
        </w:rPr>
        <w:t>190 994 641,80</w:t>
      </w:r>
      <w:r w:rsidRPr="00D64E01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668440A0" w14:textId="0F1CE6EF" w:rsidR="00754C58" w:rsidRPr="00D64E01" w:rsidRDefault="00754C58" w:rsidP="00847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E01">
        <w:rPr>
          <w:rFonts w:ascii="Times New Roman" w:hAnsi="Times New Roman" w:cs="Times New Roman"/>
          <w:sz w:val="24"/>
          <w:szCs w:val="24"/>
        </w:rPr>
        <w:t xml:space="preserve">Лот 30 – </w:t>
      </w:r>
      <w:r w:rsidR="0043352A" w:rsidRPr="00433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"КРОПСАЙНС", ИНН 7714816630 (правопреемник ООО "АФД </w:t>
      </w:r>
      <w:proofErr w:type="spellStart"/>
      <w:r w:rsidR="0043352A" w:rsidRPr="0043352A">
        <w:rPr>
          <w:rFonts w:ascii="Times New Roman" w:eastAsia="Times New Roman" w:hAnsi="Times New Roman" w:cs="Times New Roman"/>
          <w:color w:val="000000"/>
          <w:sz w:val="24"/>
          <w:szCs w:val="24"/>
        </w:rPr>
        <w:t>Кемикалс</w:t>
      </w:r>
      <w:proofErr w:type="spellEnd"/>
      <w:r w:rsidR="0043352A" w:rsidRPr="0043352A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7707825947), КД Ю-86-КЛВ-00/13 от 14.11.2013, определение АС Курской обл. по делу А35-1250/2015 от 11.04.2016 о включении в РТК (3-я очередь), находится в стадии банкротства (34 970 068,87 руб.)</w:t>
      </w:r>
      <w:r w:rsidRPr="00D64E01">
        <w:rPr>
          <w:rFonts w:ascii="Times New Roman" w:hAnsi="Times New Roman" w:cs="Times New Roman"/>
          <w:sz w:val="24"/>
          <w:szCs w:val="24"/>
        </w:rPr>
        <w:t xml:space="preserve">– </w:t>
      </w:r>
      <w:r w:rsidR="0043352A" w:rsidRPr="0043352A">
        <w:rPr>
          <w:rFonts w:ascii="Times New Roman" w:eastAsia="Times New Roman" w:hAnsi="Times New Roman" w:cs="Times New Roman"/>
          <w:color w:val="000000"/>
          <w:sz w:val="24"/>
          <w:szCs w:val="24"/>
        </w:rPr>
        <w:t>17 461 254,79</w:t>
      </w:r>
      <w:r w:rsidR="0043352A" w:rsidRPr="00D64E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4E01">
        <w:rPr>
          <w:rFonts w:ascii="Times New Roman" w:hAnsi="Times New Roman" w:cs="Times New Roman"/>
          <w:sz w:val="24"/>
          <w:szCs w:val="24"/>
        </w:rPr>
        <w:t>руб.</w:t>
      </w:r>
    </w:p>
    <w:p w14:paraId="7AB01516" w14:textId="20D533D9" w:rsidR="00754C58" w:rsidRPr="00D64E01" w:rsidRDefault="00754C58" w:rsidP="00847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E01">
        <w:rPr>
          <w:rFonts w:ascii="Times New Roman" w:hAnsi="Times New Roman" w:cs="Times New Roman"/>
          <w:sz w:val="24"/>
          <w:szCs w:val="24"/>
        </w:rPr>
        <w:t xml:space="preserve">Лот 31 – </w:t>
      </w:r>
      <w:r w:rsidR="0043352A" w:rsidRPr="00433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"АЛЕКОН", ИНН 7814145544 (солидарно с </w:t>
      </w:r>
      <w:proofErr w:type="spellStart"/>
      <w:r w:rsidR="0043352A" w:rsidRPr="0043352A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Новосардовым</w:t>
      </w:r>
      <w:proofErr w:type="spellEnd"/>
      <w:r w:rsidR="0043352A" w:rsidRPr="00433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Константином </w:t>
      </w:r>
      <w:proofErr w:type="spellStart"/>
      <w:r w:rsidR="0043352A" w:rsidRPr="0043352A">
        <w:rPr>
          <w:rFonts w:ascii="Times New Roman" w:eastAsia="Times New Roman" w:hAnsi="Times New Roman" w:cs="Times New Roman"/>
          <w:color w:val="000000"/>
          <w:sz w:val="24"/>
          <w:szCs w:val="24"/>
        </w:rPr>
        <w:t>Аваковичем</w:t>
      </w:r>
      <w:proofErr w:type="spellEnd"/>
      <w:r w:rsidR="0043352A" w:rsidRPr="0043352A">
        <w:rPr>
          <w:rFonts w:ascii="Times New Roman" w:eastAsia="Times New Roman" w:hAnsi="Times New Roman" w:cs="Times New Roman"/>
          <w:color w:val="000000"/>
          <w:sz w:val="24"/>
          <w:szCs w:val="24"/>
        </w:rPr>
        <w:t>), КД Ф 88/13 от 06.12.2013, решение Выборгского районного суда г. Санкт-Петербурга по делу 2-8018/2017 от 11.12.2017 (2 542 514,85 руб.)</w:t>
      </w:r>
      <w:r w:rsidRPr="00D64E01">
        <w:rPr>
          <w:rFonts w:ascii="Times New Roman" w:hAnsi="Times New Roman" w:cs="Times New Roman"/>
          <w:sz w:val="24"/>
          <w:szCs w:val="24"/>
        </w:rPr>
        <w:t>–</w:t>
      </w:r>
      <w:r w:rsidR="0043352A" w:rsidRPr="00D64E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352A" w:rsidRPr="0043352A">
        <w:rPr>
          <w:rFonts w:ascii="Times New Roman" w:eastAsia="Times New Roman" w:hAnsi="Times New Roman" w:cs="Times New Roman"/>
          <w:color w:val="000000"/>
          <w:sz w:val="24"/>
          <w:szCs w:val="24"/>
        </w:rPr>
        <w:t>1 715 739,87</w:t>
      </w:r>
      <w:r w:rsidRPr="00D64E01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5025DA76" w14:textId="785A79CE" w:rsidR="00754C58" w:rsidRPr="00D64E01" w:rsidRDefault="00754C58" w:rsidP="00847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E01">
        <w:rPr>
          <w:rFonts w:ascii="Times New Roman" w:hAnsi="Times New Roman" w:cs="Times New Roman"/>
          <w:sz w:val="24"/>
          <w:szCs w:val="24"/>
        </w:rPr>
        <w:t xml:space="preserve">Лот 32 – </w:t>
      </w:r>
      <w:r w:rsidR="0043352A" w:rsidRPr="00433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"Еда </w:t>
      </w:r>
      <w:proofErr w:type="spellStart"/>
      <w:r w:rsidR="0043352A" w:rsidRPr="004335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Проджект</w:t>
      </w:r>
      <w:proofErr w:type="spellEnd"/>
      <w:r w:rsidR="0043352A" w:rsidRPr="0043352A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7802804182, КД Ф 91/14 от 28.04.2014, решение АС г. Санкт-Петербурга и Ленинградской обл. по делу А56-79774/2017 от 29.01.2018 (1 063 547,54 руб.)</w:t>
      </w:r>
      <w:r w:rsidRPr="00D64E01">
        <w:rPr>
          <w:rFonts w:ascii="Times New Roman" w:hAnsi="Times New Roman" w:cs="Times New Roman"/>
          <w:sz w:val="24"/>
          <w:szCs w:val="24"/>
        </w:rPr>
        <w:t xml:space="preserve">– </w:t>
      </w:r>
      <w:r w:rsidR="0043352A" w:rsidRPr="0043352A">
        <w:rPr>
          <w:rFonts w:ascii="Times New Roman" w:eastAsia="Times New Roman" w:hAnsi="Times New Roman" w:cs="Times New Roman"/>
          <w:color w:val="000000"/>
          <w:sz w:val="24"/>
          <w:szCs w:val="24"/>
        </w:rPr>
        <w:t>382 877,12</w:t>
      </w:r>
      <w:r w:rsidR="0043352A" w:rsidRPr="00D64E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4E01">
        <w:rPr>
          <w:rFonts w:ascii="Times New Roman" w:hAnsi="Times New Roman" w:cs="Times New Roman"/>
          <w:sz w:val="24"/>
          <w:szCs w:val="24"/>
        </w:rPr>
        <w:t>руб.</w:t>
      </w:r>
    </w:p>
    <w:p w14:paraId="39ED3290" w14:textId="5257095C" w:rsidR="00DA477E" w:rsidRPr="00D64E01" w:rsidRDefault="00754C58" w:rsidP="008477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D64E01">
        <w:t xml:space="preserve">Лот 33 – </w:t>
      </w:r>
      <w:r w:rsidR="0043352A" w:rsidRPr="0043352A">
        <w:rPr>
          <w:rFonts w:eastAsia="Times New Roman"/>
          <w:color w:val="000000"/>
        </w:rPr>
        <w:t xml:space="preserve">ООО "ОРС", ИНН 7810543897 (солидарно с Орловым Сергеем </w:t>
      </w:r>
      <w:proofErr w:type="spellStart"/>
      <w:r w:rsidR="0043352A" w:rsidRPr="0043352A">
        <w:rPr>
          <w:rFonts w:eastAsia="Times New Roman"/>
          <w:color w:val="000000"/>
        </w:rPr>
        <w:t>Фирсовичем</w:t>
      </w:r>
      <w:proofErr w:type="spellEnd"/>
      <w:r w:rsidR="0043352A" w:rsidRPr="0043352A">
        <w:rPr>
          <w:rFonts w:eastAsia="Times New Roman"/>
          <w:color w:val="000000"/>
        </w:rPr>
        <w:t xml:space="preserve">), КД Ф 95/14 от 15.08.2014, решение Московского районного суда г. Санкт-Петербурга по делу 2-877/19 от 12.02.2019, решение о предстоящем исключении </w:t>
      </w:r>
      <w:proofErr w:type="spellStart"/>
      <w:r w:rsidR="0043352A" w:rsidRPr="0043352A">
        <w:rPr>
          <w:rFonts w:eastAsia="Times New Roman"/>
          <w:color w:val="000000"/>
        </w:rPr>
        <w:t>недействуюшего</w:t>
      </w:r>
      <w:proofErr w:type="spellEnd"/>
      <w:r w:rsidR="0043352A" w:rsidRPr="0043352A">
        <w:rPr>
          <w:rFonts w:eastAsia="Times New Roman"/>
          <w:color w:val="000000"/>
        </w:rPr>
        <w:t xml:space="preserve"> ЮЛ из ЕГРЮЛ (4 997 492,56 руб.)</w:t>
      </w:r>
      <w:r w:rsidRPr="00D64E01">
        <w:t>–</w:t>
      </w:r>
      <w:r w:rsidR="0043352A" w:rsidRPr="00D64E01">
        <w:rPr>
          <w:rFonts w:eastAsia="Times New Roman"/>
          <w:color w:val="000000"/>
        </w:rPr>
        <w:t xml:space="preserve"> </w:t>
      </w:r>
      <w:r w:rsidR="0043352A" w:rsidRPr="0043352A">
        <w:rPr>
          <w:rFonts w:eastAsia="Times New Roman"/>
          <w:color w:val="000000"/>
        </w:rPr>
        <w:t>602 221,81</w:t>
      </w:r>
      <w:r w:rsidRPr="00D64E01">
        <w:t xml:space="preserve"> руб</w:t>
      </w:r>
      <w:r w:rsidRPr="00D64E01">
        <w:t>.</w:t>
      </w:r>
    </w:p>
    <w:p w14:paraId="63AC13C9" w14:textId="6184ACFC" w:rsidR="00662676" w:rsidRPr="00D64E01" w:rsidRDefault="00662676" w:rsidP="008477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64E01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D64E01">
          <w:rPr>
            <w:rStyle w:val="a4"/>
          </w:rPr>
          <w:t>www.asv.org.ru</w:t>
        </w:r>
      </w:hyperlink>
      <w:r w:rsidRPr="00D64E01">
        <w:rPr>
          <w:color w:val="000000"/>
        </w:rPr>
        <w:t xml:space="preserve">, </w:t>
      </w:r>
      <w:hyperlink r:id="rId6" w:history="1">
        <w:r w:rsidRPr="00D64E0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D64E01">
        <w:rPr>
          <w:color w:val="000000"/>
        </w:rPr>
        <w:t xml:space="preserve"> в разделах «Ликвидация Банков» и «Продажа имущества».</w:t>
      </w:r>
    </w:p>
    <w:p w14:paraId="5B7FEA7F" w14:textId="27018F16" w:rsidR="00662676" w:rsidRPr="00D64E01" w:rsidRDefault="00662676" w:rsidP="008477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D64E01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754C58" w:rsidRPr="00D64E01">
        <w:rPr>
          <w:color w:val="000000"/>
        </w:rPr>
        <w:t xml:space="preserve">5 (пять) </w:t>
      </w:r>
      <w:r w:rsidRPr="00D64E01">
        <w:rPr>
          <w:color w:val="000000"/>
        </w:rPr>
        <w:t>процентов от начальной цены продажи предмета Торгов (лота).</w:t>
      </w:r>
    </w:p>
    <w:p w14:paraId="5553FA3A" w14:textId="2E61B059" w:rsidR="00662676" w:rsidRPr="00D64E01" w:rsidRDefault="00662676" w:rsidP="008477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64E01">
        <w:rPr>
          <w:b/>
          <w:bCs/>
          <w:color w:val="000000"/>
        </w:rPr>
        <w:t>Торги</w:t>
      </w:r>
      <w:r w:rsidRPr="00D64E01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754C58" w:rsidRPr="00D64E01">
        <w:rPr>
          <w:b/>
          <w:bCs/>
          <w:color w:val="000000"/>
        </w:rPr>
        <w:t>02 ноября</w:t>
      </w:r>
      <w:r w:rsidR="00714773" w:rsidRPr="00D64E01">
        <w:rPr>
          <w:b/>
          <w:bCs/>
          <w:color w:val="000000"/>
        </w:rPr>
        <w:t xml:space="preserve"> 2021</w:t>
      </w:r>
      <w:r w:rsidR="00735EAD" w:rsidRPr="00D64E01">
        <w:rPr>
          <w:b/>
        </w:rPr>
        <w:t xml:space="preserve"> г</w:t>
      </w:r>
      <w:r w:rsidRPr="00D64E01">
        <w:rPr>
          <w:b/>
        </w:rPr>
        <w:t>.</w:t>
      </w:r>
      <w:r w:rsidRPr="00D64E01">
        <w:t xml:space="preserve"> </w:t>
      </w:r>
      <w:r w:rsidRPr="00D64E01">
        <w:rPr>
          <w:color w:val="000000"/>
        </w:rPr>
        <w:t xml:space="preserve">на электронной площадке АО «Российский аукционный дом» по адресу: </w:t>
      </w:r>
      <w:hyperlink r:id="rId7" w:history="1">
        <w:r w:rsidRPr="00D64E01">
          <w:rPr>
            <w:rStyle w:val="a4"/>
          </w:rPr>
          <w:t>http://lot-online.ru</w:t>
        </w:r>
      </w:hyperlink>
      <w:r w:rsidRPr="00D64E01">
        <w:rPr>
          <w:color w:val="000000"/>
        </w:rPr>
        <w:t xml:space="preserve"> (далее – ЭТП).</w:t>
      </w:r>
    </w:p>
    <w:p w14:paraId="11B37916" w14:textId="77777777" w:rsidR="00662676" w:rsidRPr="00D64E01" w:rsidRDefault="00662676" w:rsidP="008477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64E01">
        <w:rPr>
          <w:color w:val="000000"/>
        </w:rPr>
        <w:t>Время окончания Торгов:</w:t>
      </w:r>
    </w:p>
    <w:p w14:paraId="2D38F7B1" w14:textId="77777777" w:rsidR="00662676" w:rsidRPr="00D64E01" w:rsidRDefault="00662676" w:rsidP="008477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64E0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D64E01" w:rsidRDefault="00662676" w:rsidP="008477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64E0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770FDAA5" w:rsidR="00662676" w:rsidRPr="00D64E01" w:rsidRDefault="00662676" w:rsidP="008477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64E01">
        <w:rPr>
          <w:color w:val="000000"/>
        </w:rPr>
        <w:t>В случае, если по итогам Торгов, назначенных на</w:t>
      </w:r>
      <w:r w:rsidR="00754C58" w:rsidRPr="00D64E01">
        <w:rPr>
          <w:b/>
          <w:bCs/>
          <w:color w:val="000000"/>
        </w:rPr>
        <w:t xml:space="preserve"> 02 ноября</w:t>
      </w:r>
      <w:r w:rsidR="00714773" w:rsidRPr="00D64E01">
        <w:rPr>
          <w:b/>
          <w:bCs/>
          <w:color w:val="000000"/>
        </w:rPr>
        <w:t xml:space="preserve"> 2021 г</w:t>
      </w:r>
      <w:r w:rsidR="00714773" w:rsidRPr="00D64E01">
        <w:rPr>
          <w:color w:val="000000"/>
        </w:rPr>
        <w:t>.</w:t>
      </w:r>
      <w:r w:rsidRPr="00D64E01">
        <w:rPr>
          <w:color w:val="000000"/>
        </w:rPr>
        <w:t xml:space="preserve">, лоты не реализованы, то в 14:00 часов по московскому времени </w:t>
      </w:r>
      <w:r w:rsidR="00754C58" w:rsidRPr="00D64E01">
        <w:rPr>
          <w:b/>
          <w:bCs/>
          <w:color w:val="000000"/>
        </w:rPr>
        <w:t>20 декабря</w:t>
      </w:r>
      <w:r w:rsidR="00714773" w:rsidRPr="00D64E01">
        <w:rPr>
          <w:b/>
          <w:bCs/>
          <w:color w:val="000000"/>
        </w:rPr>
        <w:t xml:space="preserve"> 2021 </w:t>
      </w:r>
      <w:r w:rsidR="00735EAD" w:rsidRPr="00D64E01">
        <w:rPr>
          <w:b/>
        </w:rPr>
        <w:t>г</w:t>
      </w:r>
      <w:r w:rsidRPr="00D64E01">
        <w:rPr>
          <w:b/>
        </w:rPr>
        <w:t>.</w:t>
      </w:r>
      <w:r w:rsidRPr="00D64E01">
        <w:t xml:space="preserve"> </w:t>
      </w:r>
      <w:r w:rsidRPr="00D64E01">
        <w:rPr>
          <w:color w:val="000000"/>
        </w:rPr>
        <w:t>на ЭТП</w:t>
      </w:r>
      <w:r w:rsidRPr="00D64E01">
        <w:t xml:space="preserve"> </w:t>
      </w:r>
      <w:r w:rsidRPr="00D64E01">
        <w:rPr>
          <w:color w:val="000000"/>
        </w:rPr>
        <w:t xml:space="preserve">будут </w:t>
      </w:r>
      <w:r w:rsidRPr="00D64E01">
        <w:rPr>
          <w:color w:val="000000"/>
        </w:rPr>
        <w:lastRenderedPageBreak/>
        <w:t>проведены</w:t>
      </w:r>
      <w:r w:rsidRPr="00D64E01">
        <w:rPr>
          <w:b/>
          <w:bCs/>
          <w:color w:val="000000"/>
        </w:rPr>
        <w:t xml:space="preserve"> повторные Торги </w:t>
      </w:r>
      <w:r w:rsidRPr="00D64E0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D64E01" w:rsidRDefault="00662676" w:rsidP="008477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64E01">
        <w:rPr>
          <w:color w:val="000000"/>
        </w:rPr>
        <w:t>Оператор ЭТП (далее – Оператор) обеспечивает проведение Торгов.</w:t>
      </w:r>
    </w:p>
    <w:p w14:paraId="1E345989" w14:textId="24EFD130" w:rsidR="00662676" w:rsidRPr="00D64E01" w:rsidRDefault="00662676" w:rsidP="008477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64E0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D64E01">
        <w:rPr>
          <w:color w:val="000000"/>
        </w:rPr>
        <w:t>первых Торгах начинается в 00:00</w:t>
      </w:r>
      <w:r w:rsidRPr="00D64E01">
        <w:rPr>
          <w:color w:val="000000"/>
        </w:rPr>
        <w:t xml:space="preserve"> часов по московскому времени </w:t>
      </w:r>
      <w:r w:rsidR="00754C58" w:rsidRPr="00D64E01">
        <w:rPr>
          <w:b/>
          <w:bCs/>
          <w:color w:val="000000"/>
        </w:rPr>
        <w:t>21 сентября</w:t>
      </w:r>
      <w:r w:rsidR="00240848" w:rsidRPr="00D64E01">
        <w:rPr>
          <w:b/>
          <w:bCs/>
          <w:color w:val="000000"/>
        </w:rPr>
        <w:t xml:space="preserve"> 2021 г.</w:t>
      </w:r>
      <w:r w:rsidRPr="00D64E01">
        <w:rPr>
          <w:color w:val="000000"/>
        </w:rPr>
        <w:t>, а на участие в пов</w:t>
      </w:r>
      <w:r w:rsidR="00F104BD" w:rsidRPr="00D64E01">
        <w:rPr>
          <w:color w:val="000000"/>
        </w:rPr>
        <w:t>торных Торгах начинается в 00:00</w:t>
      </w:r>
      <w:r w:rsidRPr="00D64E01">
        <w:rPr>
          <w:color w:val="000000"/>
        </w:rPr>
        <w:t xml:space="preserve"> часов по московскому времени</w:t>
      </w:r>
      <w:r w:rsidR="00754C58" w:rsidRPr="00D64E01">
        <w:rPr>
          <w:b/>
          <w:bCs/>
          <w:color w:val="000000"/>
        </w:rPr>
        <w:t xml:space="preserve"> 08 ноября</w:t>
      </w:r>
      <w:r w:rsidR="00240848" w:rsidRPr="00D64E01">
        <w:rPr>
          <w:b/>
          <w:bCs/>
          <w:color w:val="000000"/>
        </w:rPr>
        <w:t xml:space="preserve"> 2021 г</w:t>
      </w:r>
      <w:r w:rsidRPr="00D64E01">
        <w:rPr>
          <w:b/>
          <w:bCs/>
        </w:rPr>
        <w:t>.</w:t>
      </w:r>
      <w:r w:rsidRPr="00D64E0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0BF80541" w:rsidR="00EE2718" w:rsidRPr="00D64E01" w:rsidRDefault="00EE2718" w:rsidP="008477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D64E0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D64E01">
        <w:rPr>
          <w:b/>
          <w:color w:val="000000"/>
        </w:rPr>
        <w:t xml:space="preserve"> лот</w:t>
      </w:r>
      <w:r w:rsidR="00240848" w:rsidRPr="00D64E01">
        <w:rPr>
          <w:b/>
          <w:color w:val="000000"/>
        </w:rPr>
        <w:t xml:space="preserve"> </w:t>
      </w:r>
      <w:r w:rsidR="00754C58" w:rsidRPr="00D64E01">
        <w:rPr>
          <w:b/>
          <w:color w:val="000000"/>
        </w:rPr>
        <w:t>1</w:t>
      </w:r>
      <w:r w:rsidRPr="00D64E01">
        <w:rPr>
          <w:color w:val="000000"/>
        </w:rPr>
        <w:t>, не реализованны</w:t>
      </w:r>
      <w:r w:rsidR="00735EAD" w:rsidRPr="00D64E01">
        <w:rPr>
          <w:color w:val="000000"/>
        </w:rPr>
        <w:t>й</w:t>
      </w:r>
      <w:r w:rsidRPr="00D64E01">
        <w:rPr>
          <w:color w:val="000000"/>
        </w:rPr>
        <w:t xml:space="preserve"> на повторных Торгах, а также</w:t>
      </w:r>
      <w:r w:rsidR="000067AA" w:rsidRPr="00D64E01">
        <w:rPr>
          <w:b/>
          <w:color w:val="000000"/>
        </w:rPr>
        <w:t xml:space="preserve"> лот</w:t>
      </w:r>
      <w:r w:rsidR="00754C58" w:rsidRPr="00D64E01">
        <w:rPr>
          <w:b/>
          <w:color w:val="000000"/>
        </w:rPr>
        <w:t>ы 2-33</w:t>
      </w:r>
      <w:r w:rsidRPr="00D64E01">
        <w:rPr>
          <w:color w:val="000000"/>
        </w:rPr>
        <w:t>, выставляются на Торги ППП.</w:t>
      </w:r>
    </w:p>
    <w:p w14:paraId="2BD8AE9C" w14:textId="77777777" w:rsidR="00EE2718" w:rsidRPr="00D64E01" w:rsidRDefault="00662676" w:rsidP="008477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D64E01">
        <w:rPr>
          <w:b/>
          <w:bCs/>
          <w:color w:val="000000"/>
        </w:rPr>
        <w:t>Торги ППП</w:t>
      </w:r>
      <w:r w:rsidRPr="00D64E01">
        <w:rPr>
          <w:color w:val="000000"/>
          <w:shd w:val="clear" w:color="auto" w:fill="FFFFFF"/>
        </w:rPr>
        <w:t xml:space="preserve"> будут проведены на ЭТП</w:t>
      </w:r>
      <w:r w:rsidR="00EE2718" w:rsidRPr="00D64E01">
        <w:rPr>
          <w:color w:val="000000"/>
          <w:shd w:val="clear" w:color="auto" w:fill="FFFFFF"/>
        </w:rPr>
        <w:t>:</w:t>
      </w:r>
    </w:p>
    <w:p w14:paraId="32AF4EF2" w14:textId="322F142A" w:rsidR="00EE2718" w:rsidRPr="00D64E01" w:rsidRDefault="00662676" w:rsidP="008477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D64E01">
        <w:rPr>
          <w:b/>
          <w:bCs/>
          <w:color w:val="000000"/>
        </w:rPr>
        <w:t>по лот</w:t>
      </w:r>
      <w:r w:rsidR="00754C58" w:rsidRPr="00D64E01">
        <w:rPr>
          <w:b/>
          <w:bCs/>
          <w:color w:val="000000"/>
        </w:rPr>
        <w:t>ам 1-13,</w:t>
      </w:r>
      <w:r w:rsidR="00D7535E" w:rsidRPr="00D64E01">
        <w:rPr>
          <w:b/>
          <w:bCs/>
          <w:color w:val="000000"/>
        </w:rPr>
        <w:t xml:space="preserve"> </w:t>
      </w:r>
      <w:r w:rsidR="00754C58" w:rsidRPr="00D64E01">
        <w:rPr>
          <w:b/>
          <w:bCs/>
          <w:color w:val="000000"/>
        </w:rPr>
        <w:t>16-30,</w:t>
      </w:r>
      <w:r w:rsidR="00D7535E" w:rsidRPr="00D64E01">
        <w:rPr>
          <w:b/>
          <w:bCs/>
          <w:color w:val="000000"/>
        </w:rPr>
        <w:t xml:space="preserve"> </w:t>
      </w:r>
      <w:r w:rsidR="00754C58" w:rsidRPr="00D64E01">
        <w:rPr>
          <w:b/>
          <w:bCs/>
          <w:color w:val="000000"/>
        </w:rPr>
        <w:t>32</w:t>
      </w:r>
      <w:r w:rsidRPr="00D64E01">
        <w:rPr>
          <w:b/>
          <w:bCs/>
          <w:color w:val="000000"/>
        </w:rPr>
        <w:t xml:space="preserve"> - с </w:t>
      </w:r>
      <w:r w:rsidR="00754C58" w:rsidRPr="00D64E01">
        <w:rPr>
          <w:b/>
          <w:bCs/>
          <w:color w:val="000000"/>
        </w:rPr>
        <w:t>24 декабря 2021</w:t>
      </w:r>
      <w:r w:rsidR="00735EAD" w:rsidRPr="00D64E01">
        <w:rPr>
          <w:b/>
          <w:bCs/>
          <w:color w:val="000000"/>
        </w:rPr>
        <w:t xml:space="preserve"> г</w:t>
      </w:r>
      <w:r w:rsidR="00EE2718" w:rsidRPr="00D64E01">
        <w:rPr>
          <w:b/>
          <w:bCs/>
          <w:color w:val="000000"/>
        </w:rPr>
        <w:t xml:space="preserve">. по </w:t>
      </w:r>
      <w:r w:rsidR="00754C58" w:rsidRPr="00D64E01">
        <w:rPr>
          <w:b/>
          <w:bCs/>
          <w:color w:val="000000"/>
        </w:rPr>
        <w:t xml:space="preserve">18 апреля 2022 </w:t>
      </w:r>
      <w:r w:rsidR="00735EAD" w:rsidRPr="00D64E01">
        <w:rPr>
          <w:b/>
          <w:bCs/>
          <w:color w:val="000000"/>
        </w:rPr>
        <w:t>г</w:t>
      </w:r>
      <w:r w:rsidR="00EE2718" w:rsidRPr="00D64E01">
        <w:rPr>
          <w:b/>
          <w:bCs/>
          <w:color w:val="000000"/>
        </w:rPr>
        <w:t>.;</w:t>
      </w:r>
    </w:p>
    <w:p w14:paraId="4A763C73" w14:textId="5A9A3425" w:rsidR="00754C58" w:rsidRPr="00D64E01" w:rsidRDefault="00754C58" w:rsidP="008477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D64E01">
        <w:rPr>
          <w:b/>
          <w:bCs/>
          <w:color w:val="000000"/>
        </w:rPr>
        <w:t>по лотам 1</w:t>
      </w:r>
      <w:r w:rsidRPr="00D64E01">
        <w:rPr>
          <w:b/>
          <w:bCs/>
          <w:color w:val="000000"/>
        </w:rPr>
        <w:t>4,</w:t>
      </w:r>
      <w:r w:rsidR="00D7535E" w:rsidRPr="00D64E01">
        <w:rPr>
          <w:b/>
          <w:bCs/>
          <w:color w:val="000000"/>
        </w:rPr>
        <w:t xml:space="preserve"> </w:t>
      </w:r>
      <w:r w:rsidRPr="00D64E01">
        <w:rPr>
          <w:b/>
          <w:bCs/>
          <w:color w:val="000000"/>
        </w:rPr>
        <w:t>31,</w:t>
      </w:r>
      <w:r w:rsidR="00D7535E" w:rsidRPr="00D64E01">
        <w:rPr>
          <w:b/>
          <w:bCs/>
          <w:color w:val="000000"/>
        </w:rPr>
        <w:t xml:space="preserve"> </w:t>
      </w:r>
      <w:r w:rsidRPr="00D64E01">
        <w:rPr>
          <w:b/>
          <w:bCs/>
          <w:color w:val="000000"/>
        </w:rPr>
        <w:t>33</w:t>
      </w:r>
      <w:r w:rsidRPr="00D64E01">
        <w:rPr>
          <w:b/>
          <w:bCs/>
          <w:color w:val="000000"/>
        </w:rPr>
        <w:t xml:space="preserve">- с 24 декабря 2021 г. по </w:t>
      </w:r>
      <w:r w:rsidRPr="00D64E01">
        <w:rPr>
          <w:b/>
          <w:bCs/>
          <w:color w:val="000000"/>
        </w:rPr>
        <w:t>25</w:t>
      </w:r>
      <w:r w:rsidRPr="00D64E01">
        <w:rPr>
          <w:b/>
          <w:bCs/>
          <w:color w:val="000000"/>
        </w:rPr>
        <w:t xml:space="preserve"> апреля 2022 г.;</w:t>
      </w:r>
    </w:p>
    <w:p w14:paraId="33D6479B" w14:textId="03AA0DE7" w:rsidR="00714773" w:rsidRPr="00D64E01" w:rsidRDefault="00EE2718" w:rsidP="008477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D64E01">
        <w:rPr>
          <w:b/>
          <w:bCs/>
          <w:color w:val="000000"/>
        </w:rPr>
        <w:t>по лот</w:t>
      </w:r>
      <w:r w:rsidR="00C035F0" w:rsidRPr="00D64E01">
        <w:rPr>
          <w:b/>
          <w:bCs/>
          <w:color w:val="000000"/>
        </w:rPr>
        <w:t>у</w:t>
      </w:r>
      <w:r w:rsidR="00754C58" w:rsidRPr="00D64E01">
        <w:rPr>
          <w:b/>
          <w:bCs/>
          <w:color w:val="000000"/>
        </w:rPr>
        <w:t xml:space="preserve"> 15</w:t>
      </w:r>
      <w:r w:rsidRPr="00D64E01">
        <w:rPr>
          <w:b/>
          <w:bCs/>
          <w:color w:val="000000"/>
        </w:rPr>
        <w:t xml:space="preserve"> - </w:t>
      </w:r>
      <w:r w:rsidR="00714773" w:rsidRPr="00D64E01">
        <w:rPr>
          <w:b/>
          <w:bCs/>
          <w:color w:val="000000"/>
        </w:rPr>
        <w:t xml:space="preserve">с </w:t>
      </w:r>
      <w:r w:rsidR="00754C58" w:rsidRPr="00D64E01">
        <w:rPr>
          <w:b/>
          <w:bCs/>
          <w:color w:val="000000"/>
        </w:rPr>
        <w:t xml:space="preserve">24 декабря 2021 г. по </w:t>
      </w:r>
      <w:r w:rsidR="00754C58" w:rsidRPr="00D64E01">
        <w:rPr>
          <w:b/>
          <w:bCs/>
          <w:color w:val="000000"/>
        </w:rPr>
        <w:t>14 марта</w:t>
      </w:r>
      <w:r w:rsidR="00754C58" w:rsidRPr="00D64E01">
        <w:rPr>
          <w:b/>
          <w:bCs/>
          <w:color w:val="000000"/>
        </w:rPr>
        <w:t xml:space="preserve"> 2022 г.</w:t>
      </w:r>
    </w:p>
    <w:p w14:paraId="2D284BB7" w14:textId="39A44303" w:rsidR="00EE2718" w:rsidRPr="00D64E01" w:rsidRDefault="00EE2718" w:rsidP="008477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D64E01">
        <w:rPr>
          <w:color w:val="000000"/>
        </w:rPr>
        <w:t>Заявки на участие в Торгах ППП принимаются Оператором, начиная с 00:</w:t>
      </w:r>
      <w:r w:rsidR="00F104BD" w:rsidRPr="00D64E01">
        <w:rPr>
          <w:color w:val="000000"/>
        </w:rPr>
        <w:t>00</w:t>
      </w:r>
      <w:r w:rsidRPr="00D64E01">
        <w:rPr>
          <w:color w:val="000000"/>
        </w:rPr>
        <w:t xml:space="preserve"> часов по московскому времени </w:t>
      </w:r>
      <w:r w:rsidR="009E20F6" w:rsidRPr="00D64E01">
        <w:rPr>
          <w:b/>
          <w:bCs/>
          <w:color w:val="000000"/>
        </w:rPr>
        <w:t>24 декабря</w:t>
      </w:r>
      <w:r w:rsidR="00240848" w:rsidRPr="00D64E01">
        <w:rPr>
          <w:b/>
          <w:bCs/>
          <w:color w:val="000000"/>
        </w:rPr>
        <w:t xml:space="preserve"> 2021 г.</w:t>
      </w:r>
      <w:r w:rsidRPr="00D64E01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D64E01" w:rsidRDefault="00927CB6" w:rsidP="008477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64E0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D64E01" w:rsidRDefault="00927CB6" w:rsidP="008477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64E0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D64E01" w:rsidRDefault="00432832" w:rsidP="008477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D64E01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D64E01">
        <w:rPr>
          <w:color w:val="000000"/>
        </w:rPr>
        <w:t>:</w:t>
      </w:r>
    </w:p>
    <w:p w14:paraId="323AAFE0" w14:textId="77777777" w:rsidR="0075248C" w:rsidRPr="00D64E01" w:rsidRDefault="000067AA" w:rsidP="008477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4E01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D30C51" w:rsidRPr="00D64E01">
        <w:rPr>
          <w:rFonts w:ascii="Times New Roman" w:hAnsi="Times New Roman" w:cs="Times New Roman"/>
          <w:b/>
          <w:color w:val="000000"/>
          <w:sz w:val="24"/>
          <w:szCs w:val="24"/>
        </w:rPr>
        <w:t>а 1</w:t>
      </w:r>
      <w:r w:rsidRPr="00D64E0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75248C" w:rsidRPr="00D64E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60DE0DF" w14:textId="3A7DB921" w:rsidR="0075248C" w:rsidRPr="00D64E01" w:rsidRDefault="0075248C" w:rsidP="008477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5EF">
        <w:rPr>
          <w:rFonts w:ascii="Times New Roman" w:eastAsia="Times New Roman" w:hAnsi="Times New Roman" w:cs="Times New Roman"/>
          <w:color w:val="000000"/>
          <w:sz w:val="24"/>
          <w:szCs w:val="24"/>
        </w:rPr>
        <w:t>с 24 декабря 2021 г. по 13 февраля 2022 г. - в размере начальной цены продажи лот</w:t>
      </w:r>
      <w:r w:rsidR="00F50604" w:rsidRPr="00D64E0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D75E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D7884F7" w14:textId="5AF96C36" w:rsidR="0075248C" w:rsidRPr="00D64E01" w:rsidRDefault="0075248C" w:rsidP="008477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5EF">
        <w:rPr>
          <w:rFonts w:ascii="Times New Roman" w:eastAsia="Times New Roman" w:hAnsi="Times New Roman" w:cs="Times New Roman"/>
          <w:color w:val="000000"/>
          <w:sz w:val="24"/>
          <w:szCs w:val="24"/>
        </w:rPr>
        <w:t>с 14 февраля 2022 г. по 20 февраля 2022 г. - в размере 92,60% от начальной цены продажи лот</w:t>
      </w:r>
      <w:r w:rsidR="00F50604" w:rsidRPr="00D64E0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D75E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391E0E6" w14:textId="35B8402A" w:rsidR="0075248C" w:rsidRPr="00D64E01" w:rsidRDefault="0075248C" w:rsidP="008477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5EF">
        <w:rPr>
          <w:rFonts w:ascii="Times New Roman" w:eastAsia="Times New Roman" w:hAnsi="Times New Roman" w:cs="Times New Roman"/>
          <w:color w:val="000000"/>
          <w:sz w:val="24"/>
          <w:szCs w:val="24"/>
        </w:rPr>
        <w:t>с 21 февраля 2022 г. по 27 февраля 2022 г. - в размере 85,20% от начальной цены продажи лот</w:t>
      </w:r>
      <w:r w:rsidR="00F50604" w:rsidRPr="00D64E0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D75E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E6DD13D" w14:textId="3E8F94B1" w:rsidR="0075248C" w:rsidRPr="00D64E01" w:rsidRDefault="0075248C" w:rsidP="008477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5EF">
        <w:rPr>
          <w:rFonts w:ascii="Times New Roman" w:eastAsia="Times New Roman" w:hAnsi="Times New Roman" w:cs="Times New Roman"/>
          <w:color w:val="000000"/>
          <w:sz w:val="24"/>
          <w:szCs w:val="24"/>
        </w:rPr>
        <w:t>с 28 февраля 2022 г. по 06 марта 2022 г. - в размере 77,80% от начальной цены продажи лот</w:t>
      </w:r>
      <w:r w:rsidR="00F50604" w:rsidRPr="00D64E0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D75E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600EA67" w14:textId="5C6E4170" w:rsidR="0075248C" w:rsidRPr="00D64E01" w:rsidRDefault="0075248C" w:rsidP="008477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5EF">
        <w:rPr>
          <w:rFonts w:ascii="Times New Roman" w:eastAsia="Times New Roman" w:hAnsi="Times New Roman" w:cs="Times New Roman"/>
          <w:color w:val="000000"/>
          <w:sz w:val="24"/>
          <w:szCs w:val="24"/>
        </w:rPr>
        <w:t>с 07 марта 2022 г. по 14 марта 2022 г. - в размере 70,40% от начальной цены продажи лот</w:t>
      </w:r>
      <w:r w:rsidR="00F50604" w:rsidRPr="00D64E0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D75E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C2D31B5" w14:textId="53F49EE7" w:rsidR="0075248C" w:rsidRPr="00D64E01" w:rsidRDefault="0075248C" w:rsidP="008477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5EF">
        <w:rPr>
          <w:rFonts w:ascii="Times New Roman" w:eastAsia="Times New Roman" w:hAnsi="Times New Roman" w:cs="Times New Roman"/>
          <w:color w:val="000000"/>
          <w:sz w:val="24"/>
          <w:szCs w:val="24"/>
        </w:rPr>
        <w:t>с 15 марта 2022 г. по 21 марта 2022 г. - в размере 63,00% от начальной цены продажи лот</w:t>
      </w:r>
      <w:r w:rsidR="00F50604" w:rsidRPr="00D64E0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D75E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CD8C0C0" w14:textId="6CEAAB98" w:rsidR="0075248C" w:rsidRPr="00D64E01" w:rsidRDefault="0075248C" w:rsidP="008477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5EF">
        <w:rPr>
          <w:rFonts w:ascii="Times New Roman" w:eastAsia="Times New Roman" w:hAnsi="Times New Roman" w:cs="Times New Roman"/>
          <w:color w:val="000000"/>
          <w:sz w:val="24"/>
          <w:szCs w:val="24"/>
        </w:rPr>
        <w:t>с 22 марта 2022 г. по 28 марта 2022 г. - в размере 55,60% от начальной цены продажи лот</w:t>
      </w:r>
      <w:r w:rsidR="00F50604" w:rsidRPr="00D64E0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D75E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26750FB" w14:textId="1E6AE2E6" w:rsidR="0075248C" w:rsidRPr="00D64E01" w:rsidRDefault="0075248C" w:rsidP="008477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5EF">
        <w:rPr>
          <w:rFonts w:ascii="Times New Roman" w:eastAsia="Times New Roman" w:hAnsi="Times New Roman" w:cs="Times New Roman"/>
          <w:color w:val="000000"/>
          <w:sz w:val="24"/>
          <w:szCs w:val="24"/>
        </w:rPr>
        <w:t>с 29 марта 2022 г. по 04 апреля 2022 г. - в размере 48,20% от начальной цены продажи лот</w:t>
      </w:r>
      <w:r w:rsidR="00F50604" w:rsidRPr="00D64E0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D75E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09A6EC0" w14:textId="68715D60" w:rsidR="0075248C" w:rsidRPr="00D64E01" w:rsidRDefault="0075248C" w:rsidP="008477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5EF">
        <w:rPr>
          <w:rFonts w:ascii="Times New Roman" w:eastAsia="Times New Roman" w:hAnsi="Times New Roman" w:cs="Times New Roman"/>
          <w:color w:val="000000"/>
          <w:sz w:val="24"/>
          <w:szCs w:val="24"/>
        </w:rPr>
        <w:t>с 05 апреля 2022 г. по 11 апреля 2022 г. - в размере 40,80% от начальной цены продажи лот</w:t>
      </w:r>
      <w:r w:rsidR="00F50604" w:rsidRPr="00D64E0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D75E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F976CC0" w14:textId="59D0688B" w:rsidR="0075248C" w:rsidRPr="00D64E01" w:rsidRDefault="0075248C" w:rsidP="008477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5EF">
        <w:rPr>
          <w:rFonts w:ascii="Times New Roman" w:eastAsia="Times New Roman" w:hAnsi="Times New Roman" w:cs="Times New Roman"/>
          <w:color w:val="000000"/>
          <w:sz w:val="24"/>
          <w:szCs w:val="24"/>
        </w:rPr>
        <w:t>с 12 апреля 2022 г. по 18 апреля 2022 г. - в размере 33,40% от начальной цены продажи лот</w:t>
      </w:r>
      <w:r w:rsidR="00F50604" w:rsidRPr="00D64E01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07741499" w14:textId="7709860B" w:rsidR="0075248C" w:rsidRPr="00D64E01" w:rsidRDefault="000067AA" w:rsidP="008477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4E01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D30C51" w:rsidRPr="00D64E01">
        <w:rPr>
          <w:rFonts w:ascii="Times New Roman" w:hAnsi="Times New Roman" w:cs="Times New Roman"/>
          <w:b/>
          <w:color w:val="000000"/>
          <w:sz w:val="24"/>
          <w:szCs w:val="24"/>
        </w:rPr>
        <w:t>ов 2-4, 6-10, 12-</w:t>
      </w:r>
      <w:r w:rsidR="002D0142" w:rsidRPr="00D64E01">
        <w:rPr>
          <w:rFonts w:ascii="Times New Roman" w:hAnsi="Times New Roman" w:cs="Times New Roman"/>
          <w:b/>
          <w:color w:val="000000"/>
          <w:sz w:val="24"/>
          <w:szCs w:val="24"/>
        </w:rPr>
        <w:t>13,16-22,</w:t>
      </w:r>
      <w:r w:rsidR="00D30C51" w:rsidRPr="00D64E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25, 27-29</w:t>
      </w:r>
      <w:r w:rsidRPr="00D64E0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75248C" w:rsidRPr="00D64E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A3B2179" w14:textId="5AEB143B" w:rsidR="0075248C" w:rsidRPr="00D64E01" w:rsidRDefault="0075248C" w:rsidP="008477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5EF">
        <w:rPr>
          <w:rFonts w:ascii="Times New Roman" w:eastAsia="Times New Roman" w:hAnsi="Times New Roman" w:cs="Times New Roman"/>
          <w:color w:val="000000"/>
          <w:sz w:val="24"/>
          <w:szCs w:val="24"/>
        </w:rPr>
        <w:t>с 24 декабря 2021 г. по 13 февраля 2022 г. - в размере начальной цены продажи лотов;</w:t>
      </w:r>
    </w:p>
    <w:p w14:paraId="49801891" w14:textId="77777777" w:rsidR="0075248C" w:rsidRPr="00D64E01" w:rsidRDefault="0075248C" w:rsidP="008477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5EF">
        <w:rPr>
          <w:rFonts w:ascii="Times New Roman" w:eastAsia="Times New Roman" w:hAnsi="Times New Roman" w:cs="Times New Roman"/>
          <w:color w:val="000000"/>
          <w:sz w:val="24"/>
          <w:szCs w:val="24"/>
        </w:rPr>
        <w:t>с 14 февраля 2022 г. по 20 февраля 2022 г. - в размере 95,50% от начальной цены продажи лотов;</w:t>
      </w:r>
    </w:p>
    <w:p w14:paraId="523B4505" w14:textId="77777777" w:rsidR="0075248C" w:rsidRPr="00D64E01" w:rsidRDefault="0075248C" w:rsidP="008477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5EF">
        <w:rPr>
          <w:rFonts w:ascii="Times New Roman" w:eastAsia="Times New Roman" w:hAnsi="Times New Roman" w:cs="Times New Roman"/>
          <w:color w:val="000000"/>
          <w:sz w:val="24"/>
          <w:szCs w:val="24"/>
        </w:rPr>
        <w:t>с 21 февраля 2022 г. по 27 февраля 2022 г. - в размере 91,00% от начальной цены продажи лотов;</w:t>
      </w:r>
    </w:p>
    <w:p w14:paraId="46D3C28F" w14:textId="77777777" w:rsidR="0075248C" w:rsidRPr="00D64E01" w:rsidRDefault="0075248C" w:rsidP="008477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5EF">
        <w:rPr>
          <w:rFonts w:ascii="Times New Roman" w:eastAsia="Times New Roman" w:hAnsi="Times New Roman" w:cs="Times New Roman"/>
          <w:color w:val="000000"/>
          <w:sz w:val="24"/>
          <w:szCs w:val="24"/>
        </w:rPr>
        <w:t>с 28 февраля 2022 г. по 06 марта 2022 г. - в размере 86,50% от начальной цены продажи лотов;</w:t>
      </w:r>
    </w:p>
    <w:p w14:paraId="44DBB773" w14:textId="77777777" w:rsidR="0075248C" w:rsidRPr="00D64E01" w:rsidRDefault="0075248C" w:rsidP="008477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5EF">
        <w:rPr>
          <w:rFonts w:ascii="Times New Roman" w:eastAsia="Times New Roman" w:hAnsi="Times New Roman" w:cs="Times New Roman"/>
          <w:color w:val="000000"/>
          <w:sz w:val="24"/>
          <w:szCs w:val="24"/>
        </w:rPr>
        <w:t>с 07 марта 2022 г. по 14 марта 2022 г. - в размере 82,00% от начальной цены продажи лотов;</w:t>
      </w:r>
    </w:p>
    <w:p w14:paraId="3C1985E7" w14:textId="77777777" w:rsidR="0075248C" w:rsidRPr="00D64E01" w:rsidRDefault="0075248C" w:rsidP="008477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5EF">
        <w:rPr>
          <w:rFonts w:ascii="Times New Roman" w:eastAsia="Times New Roman" w:hAnsi="Times New Roman" w:cs="Times New Roman"/>
          <w:color w:val="000000"/>
          <w:sz w:val="24"/>
          <w:szCs w:val="24"/>
        </w:rPr>
        <w:t>с 15 марта 2022 г. по 21 марта 2022 г. - в размере 77,50% от начальной цены продажи лотов;</w:t>
      </w:r>
    </w:p>
    <w:p w14:paraId="3A32C191" w14:textId="77777777" w:rsidR="0075248C" w:rsidRPr="00D64E01" w:rsidRDefault="0075248C" w:rsidP="008477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5EF">
        <w:rPr>
          <w:rFonts w:ascii="Times New Roman" w:eastAsia="Times New Roman" w:hAnsi="Times New Roman" w:cs="Times New Roman"/>
          <w:color w:val="000000"/>
          <w:sz w:val="24"/>
          <w:szCs w:val="24"/>
        </w:rPr>
        <w:t>с 22 марта 2022 г. по 28 марта 2022 г. - в размере 73,00% от начальной цены продажи лотов;</w:t>
      </w:r>
    </w:p>
    <w:p w14:paraId="48389890" w14:textId="77777777" w:rsidR="0075248C" w:rsidRPr="00D64E01" w:rsidRDefault="0075248C" w:rsidP="008477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5EF">
        <w:rPr>
          <w:rFonts w:ascii="Times New Roman" w:eastAsia="Times New Roman" w:hAnsi="Times New Roman" w:cs="Times New Roman"/>
          <w:color w:val="000000"/>
          <w:sz w:val="24"/>
          <w:szCs w:val="24"/>
        </w:rPr>
        <w:t>с 29 марта 2022 г. по 04 апреля 2022 г. - в размере 68,50% от начальной цены продажи лотов;</w:t>
      </w:r>
    </w:p>
    <w:p w14:paraId="3E41B1B1" w14:textId="77777777" w:rsidR="0075248C" w:rsidRPr="00D64E01" w:rsidRDefault="0075248C" w:rsidP="008477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5EF">
        <w:rPr>
          <w:rFonts w:ascii="Times New Roman" w:eastAsia="Times New Roman" w:hAnsi="Times New Roman" w:cs="Times New Roman"/>
          <w:color w:val="000000"/>
          <w:sz w:val="24"/>
          <w:szCs w:val="24"/>
        </w:rPr>
        <w:t>с 05 апреля 2022 г. по 11 апреля 2022 г. - в размере 64,00% от начальной цены продажи лотов;</w:t>
      </w:r>
    </w:p>
    <w:p w14:paraId="1DEAE197" w14:textId="5440BBF3" w:rsidR="00EE2718" w:rsidRPr="00D64E01" w:rsidRDefault="0075248C" w:rsidP="008477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5EF">
        <w:rPr>
          <w:rFonts w:ascii="Times New Roman" w:eastAsia="Times New Roman" w:hAnsi="Times New Roman" w:cs="Times New Roman"/>
          <w:color w:val="000000"/>
          <w:sz w:val="24"/>
          <w:szCs w:val="24"/>
        </w:rPr>
        <w:t>с 12 апреля 2022 г. по 18 апреля 2022 г. - в размере 59,50% от начальной цены продажи лотов</w:t>
      </w:r>
      <w:r w:rsidR="002D0142" w:rsidRPr="00D64E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DBE8F2E" w14:textId="07E79337" w:rsidR="002D0142" w:rsidRPr="00D64E01" w:rsidRDefault="002D0142" w:rsidP="008477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4E0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Для лот</w:t>
      </w:r>
      <w:r w:rsidRPr="00D64E01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D64E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</w:t>
      </w:r>
      <w:r w:rsidRPr="00D64E01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D64E0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D64E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2879767" w14:textId="703A4B69" w:rsidR="002D0142" w:rsidRPr="00D64E01" w:rsidRDefault="002D0142" w:rsidP="008477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5EF">
        <w:rPr>
          <w:rFonts w:ascii="Times New Roman" w:eastAsia="Times New Roman" w:hAnsi="Times New Roman" w:cs="Times New Roman"/>
          <w:color w:val="000000"/>
          <w:sz w:val="24"/>
          <w:szCs w:val="24"/>
        </w:rPr>
        <w:t>с 24 декабря 2021 г. по 13 февраля 2022 г. - в размере начальной цены продажи лот</w:t>
      </w:r>
      <w:r w:rsidR="00F50604" w:rsidRPr="00D64E0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D75E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6C80D08" w14:textId="5331E71D" w:rsidR="002D0142" w:rsidRPr="00D64E01" w:rsidRDefault="002D0142" w:rsidP="008477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5EF">
        <w:rPr>
          <w:rFonts w:ascii="Times New Roman" w:eastAsia="Times New Roman" w:hAnsi="Times New Roman" w:cs="Times New Roman"/>
          <w:color w:val="000000"/>
          <w:sz w:val="24"/>
          <w:szCs w:val="24"/>
        </w:rPr>
        <w:t>с 14 февраля 2022 г. по 20 февраля 2022 г. - в размере 95,50% от начальной цены продажи лот</w:t>
      </w:r>
      <w:r w:rsidR="00F50604" w:rsidRPr="00D64E0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D75E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3A8B1BE" w14:textId="03513D17" w:rsidR="002D0142" w:rsidRPr="00D64E01" w:rsidRDefault="002D0142" w:rsidP="008477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5EF">
        <w:rPr>
          <w:rFonts w:ascii="Times New Roman" w:eastAsia="Times New Roman" w:hAnsi="Times New Roman" w:cs="Times New Roman"/>
          <w:color w:val="000000"/>
          <w:sz w:val="24"/>
          <w:szCs w:val="24"/>
        </w:rPr>
        <w:t>с 21 февраля 2022 г. по 27 февраля 2022 г. - в размере 91,00% от начальной цены продажи лот</w:t>
      </w:r>
      <w:r w:rsidR="00F50604" w:rsidRPr="00D64E0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D75E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9B78497" w14:textId="6D7F715F" w:rsidR="002D0142" w:rsidRPr="00D64E01" w:rsidRDefault="002D0142" w:rsidP="008477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5EF">
        <w:rPr>
          <w:rFonts w:ascii="Times New Roman" w:eastAsia="Times New Roman" w:hAnsi="Times New Roman" w:cs="Times New Roman"/>
          <w:color w:val="000000"/>
          <w:sz w:val="24"/>
          <w:szCs w:val="24"/>
        </w:rPr>
        <w:t>с 28 февраля 2022 г. по 06 марта 2022 г. - в размере 86,50% от начальной цены продажи лот</w:t>
      </w:r>
      <w:r w:rsidR="00F50604" w:rsidRPr="00D64E0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D75E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0666209" w14:textId="58CBB8C4" w:rsidR="002D0142" w:rsidRPr="00D64E01" w:rsidRDefault="002D0142" w:rsidP="008477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5EF">
        <w:rPr>
          <w:rFonts w:ascii="Times New Roman" w:eastAsia="Times New Roman" w:hAnsi="Times New Roman" w:cs="Times New Roman"/>
          <w:color w:val="000000"/>
          <w:sz w:val="24"/>
          <w:szCs w:val="24"/>
        </w:rPr>
        <w:t>с 07 марта 2022 г. по 14 марта 2022 г. - в размере 82,00% от начальной цены продажи лот</w:t>
      </w:r>
      <w:r w:rsidR="00F50604" w:rsidRPr="00D64E0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D75E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2CBAA32" w14:textId="28585A1F" w:rsidR="002D0142" w:rsidRPr="00D64E01" w:rsidRDefault="002D0142" w:rsidP="008477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5EF">
        <w:rPr>
          <w:rFonts w:ascii="Times New Roman" w:eastAsia="Times New Roman" w:hAnsi="Times New Roman" w:cs="Times New Roman"/>
          <w:color w:val="000000"/>
          <w:sz w:val="24"/>
          <w:szCs w:val="24"/>
        </w:rPr>
        <w:t>с 15 марта 2022 г. по 21 марта 2022 г. - в размере 77,50% от начальной цены продажи лот</w:t>
      </w:r>
      <w:r w:rsidR="00F50604" w:rsidRPr="00D64E0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D75E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A4CF91C" w14:textId="150E3B87" w:rsidR="002D0142" w:rsidRPr="00D64E01" w:rsidRDefault="002D0142" w:rsidP="008477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5EF">
        <w:rPr>
          <w:rFonts w:ascii="Times New Roman" w:eastAsia="Times New Roman" w:hAnsi="Times New Roman" w:cs="Times New Roman"/>
          <w:color w:val="000000"/>
          <w:sz w:val="24"/>
          <w:szCs w:val="24"/>
        </w:rPr>
        <w:t>с 22 марта 2022 г. по 28 марта 2022 г. - в размере 73,00% от начальной цены продажи лот</w:t>
      </w:r>
      <w:r w:rsidR="00F50604" w:rsidRPr="00D64E0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D75E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5FD82CF" w14:textId="6AA1CC68" w:rsidR="002D0142" w:rsidRPr="00D64E01" w:rsidRDefault="002D0142" w:rsidP="008477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5EF">
        <w:rPr>
          <w:rFonts w:ascii="Times New Roman" w:eastAsia="Times New Roman" w:hAnsi="Times New Roman" w:cs="Times New Roman"/>
          <w:color w:val="000000"/>
          <w:sz w:val="24"/>
          <w:szCs w:val="24"/>
        </w:rPr>
        <w:t>с 29 марта 2022 г. по 04 апреля 2022 г. - в размере 68,50% от начальной цены продажи лот</w:t>
      </w:r>
      <w:r w:rsidR="00F50604" w:rsidRPr="00D64E0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D75E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9901EA8" w14:textId="0F053403" w:rsidR="002D0142" w:rsidRPr="00D64E01" w:rsidRDefault="002D0142" w:rsidP="008477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5EF">
        <w:rPr>
          <w:rFonts w:ascii="Times New Roman" w:eastAsia="Times New Roman" w:hAnsi="Times New Roman" w:cs="Times New Roman"/>
          <w:color w:val="000000"/>
          <w:sz w:val="24"/>
          <w:szCs w:val="24"/>
        </w:rPr>
        <w:t>с 05 апреля 2022 г. по 11 апреля 2022 г. - в размере 64,00% от начальной цены продажи лот</w:t>
      </w:r>
      <w:r w:rsidR="00F50604" w:rsidRPr="00D64E0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D75E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8F4FC9B" w14:textId="5303F775" w:rsidR="002D0142" w:rsidRPr="00D64E01" w:rsidRDefault="002D0142" w:rsidP="008477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5EF">
        <w:rPr>
          <w:rFonts w:ascii="Times New Roman" w:eastAsia="Times New Roman" w:hAnsi="Times New Roman" w:cs="Times New Roman"/>
          <w:color w:val="000000"/>
          <w:sz w:val="24"/>
          <w:szCs w:val="24"/>
        </w:rPr>
        <w:t>с 12 апреля 2022 г. по 18 апреля 2022 г. - в размере 59,50% от начальной цены продажи лот</w:t>
      </w:r>
      <w:r w:rsidR="00F50604" w:rsidRPr="00D64E0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D75E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98B9D87" w14:textId="5CDF7BAE" w:rsidR="002D0142" w:rsidRPr="00D64E01" w:rsidRDefault="002D0142" w:rsidP="008477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D75EF">
        <w:rPr>
          <w:rFonts w:eastAsia="Times New Roman"/>
          <w:color w:val="000000"/>
        </w:rPr>
        <w:t>с 19 апреля 2022 г. по 25 апреля 2022 г. - в размере 55,00% от начальной цены продажи лот</w:t>
      </w:r>
      <w:r w:rsidR="00F50604" w:rsidRPr="00D64E01">
        <w:rPr>
          <w:rFonts w:eastAsia="Times New Roman"/>
          <w:color w:val="000000"/>
        </w:rPr>
        <w:t>а.</w:t>
      </w:r>
    </w:p>
    <w:p w14:paraId="37D539C9" w14:textId="692F7D8A" w:rsidR="002D0142" w:rsidRPr="00D64E01" w:rsidRDefault="002D0142" w:rsidP="008477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4E01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Pr="00D64E01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D64E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15:</w:t>
      </w:r>
      <w:r w:rsidRPr="00D64E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A16A1A6" w14:textId="726759B0" w:rsidR="002D0142" w:rsidRPr="00D64E01" w:rsidRDefault="002D0142" w:rsidP="008477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5EF">
        <w:rPr>
          <w:rFonts w:ascii="Times New Roman" w:eastAsia="Times New Roman" w:hAnsi="Times New Roman" w:cs="Times New Roman"/>
          <w:color w:val="000000"/>
          <w:sz w:val="24"/>
          <w:szCs w:val="24"/>
        </w:rPr>
        <w:t>с 24 декабря 2021 г. по 13 февраля 2022 г. - в размере начальной цены продажи лот</w:t>
      </w:r>
      <w:r w:rsidR="00F50604" w:rsidRPr="00D64E0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D75E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14417AD" w14:textId="54E1F5A0" w:rsidR="002D0142" w:rsidRPr="00D64E01" w:rsidRDefault="002D0142" w:rsidP="008477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5EF">
        <w:rPr>
          <w:rFonts w:ascii="Times New Roman" w:eastAsia="Times New Roman" w:hAnsi="Times New Roman" w:cs="Times New Roman"/>
          <w:color w:val="000000"/>
          <w:sz w:val="24"/>
          <w:szCs w:val="24"/>
        </w:rPr>
        <w:t>с 14 февраля 2022 г. по 20 февраля 2022 г. - в размере 95,50% от начальной цены продажи лот</w:t>
      </w:r>
      <w:r w:rsidR="00F50604" w:rsidRPr="00D64E0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D75E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C4D0E6E" w14:textId="300C9D78" w:rsidR="002D0142" w:rsidRPr="00D64E01" w:rsidRDefault="002D0142" w:rsidP="008477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5EF">
        <w:rPr>
          <w:rFonts w:ascii="Times New Roman" w:eastAsia="Times New Roman" w:hAnsi="Times New Roman" w:cs="Times New Roman"/>
          <w:color w:val="000000"/>
          <w:sz w:val="24"/>
          <w:szCs w:val="24"/>
        </w:rPr>
        <w:t>с 21 февраля 2022 г. по 27 февраля 2022 г. - в размере 91,00% от начальной цены продажи лот</w:t>
      </w:r>
      <w:r w:rsidR="00F50604" w:rsidRPr="00D64E0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D75E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32F6FD9" w14:textId="3374B461" w:rsidR="002D0142" w:rsidRPr="00D64E01" w:rsidRDefault="002D0142" w:rsidP="008477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5EF">
        <w:rPr>
          <w:rFonts w:ascii="Times New Roman" w:eastAsia="Times New Roman" w:hAnsi="Times New Roman" w:cs="Times New Roman"/>
          <w:color w:val="000000"/>
          <w:sz w:val="24"/>
          <w:szCs w:val="24"/>
        </w:rPr>
        <w:t>с 28 февраля 2022 г. по 06 марта 2022 г. - в размере 86,50% от начальной цены продажи лот</w:t>
      </w:r>
      <w:r w:rsidR="00F50604" w:rsidRPr="00D64E0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D75E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DE2A22A" w14:textId="34FDB542" w:rsidR="002D0142" w:rsidRPr="00D64E01" w:rsidRDefault="002D0142" w:rsidP="008477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5EF">
        <w:rPr>
          <w:rFonts w:ascii="Times New Roman" w:eastAsia="Times New Roman" w:hAnsi="Times New Roman" w:cs="Times New Roman"/>
          <w:color w:val="000000"/>
          <w:sz w:val="24"/>
          <w:szCs w:val="24"/>
        </w:rPr>
        <w:t>с 07 марта 2022 г. по 14 марта 2022 г. - в размере 82,00% от начальной цены продажи лот</w:t>
      </w:r>
      <w:r w:rsidR="00F50604" w:rsidRPr="00D64E01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2BB0FED1" w14:textId="567751E8" w:rsidR="002D0142" w:rsidRPr="00D64E01" w:rsidRDefault="00D30C51" w:rsidP="008477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4E01">
        <w:rPr>
          <w:rFonts w:ascii="Times New Roman" w:hAnsi="Times New Roman" w:cs="Times New Roman"/>
          <w:b/>
          <w:color w:val="000000"/>
          <w:sz w:val="24"/>
          <w:szCs w:val="24"/>
        </w:rPr>
        <w:t>Для лотов</w:t>
      </w:r>
      <w:r w:rsidRPr="00D64E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5, 11, 23-24, 26, 30</w:t>
      </w:r>
      <w:r w:rsidRPr="00D64E0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2D0142" w:rsidRPr="00D64E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3C6002F" w14:textId="6FA518B0" w:rsidR="002D0142" w:rsidRPr="00D64E01" w:rsidRDefault="002D0142" w:rsidP="008477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5EF">
        <w:rPr>
          <w:rFonts w:ascii="Times New Roman" w:eastAsia="Times New Roman" w:hAnsi="Times New Roman" w:cs="Times New Roman"/>
          <w:color w:val="000000"/>
          <w:sz w:val="24"/>
          <w:szCs w:val="24"/>
        </w:rPr>
        <w:t>с 24 декабря 2021 г. по 13 февраля 2022 г. - в размере начальной цены продажи лотов;</w:t>
      </w:r>
    </w:p>
    <w:p w14:paraId="3E01E570" w14:textId="77777777" w:rsidR="002D0142" w:rsidRPr="00D64E01" w:rsidRDefault="002D0142" w:rsidP="008477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5EF">
        <w:rPr>
          <w:rFonts w:ascii="Times New Roman" w:eastAsia="Times New Roman" w:hAnsi="Times New Roman" w:cs="Times New Roman"/>
          <w:color w:val="000000"/>
          <w:sz w:val="24"/>
          <w:szCs w:val="24"/>
        </w:rPr>
        <w:t>с 14 февраля 2022 г. по 20 февраля 2022 г. - в размере 92,30% от начальной цены продажи лотов;</w:t>
      </w:r>
    </w:p>
    <w:p w14:paraId="69CBD5C6" w14:textId="77777777" w:rsidR="002D0142" w:rsidRPr="00D64E01" w:rsidRDefault="002D0142" w:rsidP="008477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5EF">
        <w:rPr>
          <w:rFonts w:ascii="Times New Roman" w:eastAsia="Times New Roman" w:hAnsi="Times New Roman" w:cs="Times New Roman"/>
          <w:color w:val="000000"/>
          <w:sz w:val="24"/>
          <w:szCs w:val="24"/>
        </w:rPr>
        <w:t>с 21 февраля 2022 г. по 27 февраля 2022 г. - в размере 84,60% от начальной цены продажи лотов;</w:t>
      </w:r>
    </w:p>
    <w:p w14:paraId="4BD4EFD6" w14:textId="77777777" w:rsidR="002D0142" w:rsidRPr="00D64E01" w:rsidRDefault="002D0142" w:rsidP="008477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5EF">
        <w:rPr>
          <w:rFonts w:ascii="Times New Roman" w:eastAsia="Times New Roman" w:hAnsi="Times New Roman" w:cs="Times New Roman"/>
          <w:color w:val="000000"/>
          <w:sz w:val="24"/>
          <w:szCs w:val="24"/>
        </w:rPr>
        <w:t>с 28 февраля 2022 г. по 06 марта 2022 г. - в размере 76,90% от начальной цены продажи лотов;</w:t>
      </w:r>
    </w:p>
    <w:p w14:paraId="4301B597" w14:textId="77777777" w:rsidR="002D0142" w:rsidRPr="00D64E01" w:rsidRDefault="002D0142" w:rsidP="008477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5EF">
        <w:rPr>
          <w:rFonts w:ascii="Times New Roman" w:eastAsia="Times New Roman" w:hAnsi="Times New Roman" w:cs="Times New Roman"/>
          <w:color w:val="000000"/>
          <w:sz w:val="24"/>
          <w:szCs w:val="24"/>
        </w:rPr>
        <w:t>с 07 марта 2022 г. по 14 марта 2022 г. - в размере 69,20% от начальной цены продажи лотов;</w:t>
      </w:r>
    </w:p>
    <w:p w14:paraId="33A03B52" w14:textId="77777777" w:rsidR="002D0142" w:rsidRPr="00D64E01" w:rsidRDefault="002D0142" w:rsidP="008477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5EF">
        <w:rPr>
          <w:rFonts w:ascii="Times New Roman" w:eastAsia="Times New Roman" w:hAnsi="Times New Roman" w:cs="Times New Roman"/>
          <w:color w:val="000000"/>
          <w:sz w:val="24"/>
          <w:szCs w:val="24"/>
        </w:rPr>
        <w:t>с 15 марта 2022 г. по 21 марта 2022 г. - в размере 61,50% от начальной цены продажи лотов;</w:t>
      </w:r>
    </w:p>
    <w:p w14:paraId="25108DFC" w14:textId="77777777" w:rsidR="002D0142" w:rsidRPr="00D64E01" w:rsidRDefault="002D0142" w:rsidP="008477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5EF">
        <w:rPr>
          <w:rFonts w:ascii="Times New Roman" w:eastAsia="Times New Roman" w:hAnsi="Times New Roman" w:cs="Times New Roman"/>
          <w:color w:val="000000"/>
          <w:sz w:val="24"/>
          <w:szCs w:val="24"/>
        </w:rPr>
        <w:t>с 22 марта 2022 г. по 28 марта 2022 г. - в размере 53,80% от начальной цены продажи лотов;</w:t>
      </w:r>
    </w:p>
    <w:p w14:paraId="0723C42F" w14:textId="77777777" w:rsidR="002D0142" w:rsidRPr="00D64E01" w:rsidRDefault="002D0142" w:rsidP="008477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5EF">
        <w:rPr>
          <w:rFonts w:ascii="Times New Roman" w:eastAsia="Times New Roman" w:hAnsi="Times New Roman" w:cs="Times New Roman"/>
          <w:color w:val="000000"/>
          <w:sz w:val="24"/>
          <w:szCs w:val="24"/>
        </w:rPr>
        <w:t>с 29 марта 2022 г. по 04 апреля 2022 г. - в размере 46,10% от начальной цены продажи лотов;</w:t>
      </w:r>
    </w:p>
    <w:p w14:paraId="0229E511" w14:textId="77777777" w:rsidR="002D0142" w:rsidRPr="00D64E01" w:rsidRDefault="002D0142" w:rsidP="008477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5EF">
        <w:rPr>
          <w:rFonts w:ascii="Times New Roman" w:eastAsia="Times New Roman" w:hAnsi="Times New Roman" w:cs="Times New Roman"/>
          <w:color w:val="000000"/>
          <w:sz w:val="24"/>
          <w:szCs w:val="24"/>
        </w:rPr>
        <w:t>с 05 апреля 2022 г. по 11 апреля 2022 г. - в размере 38,40% от начальной цены продажи лотов;</w:t>
      </w:r>
    </w:p>
    <w:p w14:paraId="1C45742D" w14:textId="0D0FBE84" w:rsidR="002D0142" w:rsidRPr="00D64E01" w:rsidRDefault="002D0142" w:rsidP="008477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5EF">
        <w:rPr>
          <w:rFonts w:ascii="Times New Roman" w:eastAsia="Times New Roman" w:hAnsi="Times New Roman" w:cs="Times New Roman"/>
          <w:color w:val="000000"/>
          <w:sz w:val="24"/>
          <w:szCs w:val="24"/>
        </w:rPr>
        <w:t>с 12 апреля 2022 г. по 18 апреля 2022 г. - в размере 30,70% от начальной цены продажи лотов</w:t>
      </w:r>
      <w:r w:rsidR="00D64E01" w:rsidRPr="00D64E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9E7519F" w14:textId="7058281A" w:rsidR="00611C3C" w:rsidRPr="00D64E01" w:rsidRDefault="00611C3C" w:rsidP="008477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4E01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Pr="00D64E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 </w:t>
      </w:r>
      <w:r w:rsidRPr="00D64E01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D64E01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D64E0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D64E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A333BA5" w14:textId="302FA629" w:rsidR="00611C3C" w:rsidRPr="00D64E01" w:rsidRDefault="00611C3C" w:rsidP="008477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5EF">
        <w:rPr>
          <w:rFonts w:ascii="Times New Roman" w:eastAsia="Times New Roman" w:hAnsi="Times New Roman" w:cs="Times New Roman"/>
          <w:color w:val="000000"/>
          <w:sz w:val="24"/>
          <w:szCs w:val="24"/>
        </w:rPr>
        <w:t>с 24 декабря 2021 г. по 13 февраля 2022 г. - в размере начальной цены продажи лот</w:t>
      </w:r>
      <w:r w:rsidR="00105887" w:rsidRPr="00D64E0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D75E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A83FE95" w14:textId="1C3CA231" w:rsidR="00611C3C" w:rsidRPr="00D64E01" w:rsidRDefault="00611C3C" w:rsidP="008477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5EF">
        <w:rPr>
          <w:rFonts w:ascii="Times New Roman" w:eastAsia="Times New Roman" w:hAnsi="Times New Roman" w:cs="Times New Roman"/>
          <w:color w:val="000000"/>
          <w:sz w:val="24"/>
          <w:szCs w:val="24"/>
        </w:rPr>
        <w:t>с 14 февраля 2022 г. по 20 февраля 2022 г. - в размере 92,30% от начальной цены продажи лот</w:t>
      </w:r>
      <w:r w:rsidR="00105887" w:rsidRPr="00D64E0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D75E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4CA8B93" w14:textId="3A7E2C36" w:rsidR="00611C3C" w:rsidRPr="00D64E01" w:rsidRDefault="00611C3C" w:rsidP="008477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5EF">
        <w:rPr>
          <w:rFonts w:ascii="Times New Roman" w:eastAsia="Times New Roman" w:hAnsi="Times New Roman" w:cs="Times New Roman"/>
          <w:color w:val="000000"/>
          <w:sz w:val="24"/>
          <w:szCs w:val="24"/>
        </w:rPr>
        <w:t>с 21 февраля 2022 г. по 27 февраля 2022 г. - в размере 84,60% от начальной цены продажи лот</w:t>
      </w:r>
      <w:r w:rsidR="00105887" w:rsidRPr="00D64E0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D75E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9593A07" w14:textId="7617C725" w:rsidR="00611C3C" w:rsidRPr="00D64E01" w:rsidRDefault="00611C3C" w:rsidP="008477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5EF">
        <w:rPr>
          <w:rFonts w:ascii="Times New Roman" w:eastAsia="Times New Roman" w:hAnsi="Times New Roman" w:cs="Times New Roman"/>
          <w:color w:val="000000"/>
          <w:sz w:val="24"/>
          <w:szCs w:val="24"/>
        </w:rPr>
        <w:t>с 28 февраля 2022 г. по 06 марта 2022 г. - в размере 76,90% от начальной цены продажи лот</w:t>
      </w:r>
      <w:r w:rsidR="00105887" w:rsidRPr="00D64E0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D75E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F13FE27" w14:textId="711769E4" w:rsidR="00611C3C" w:rsidRPr="00D64E01" w:rsidRDefault="00611C3C" w:rsidP="008477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5EF">
        <w:rPr>
          <w:rFonts w:ascii="Times New Roman" w:eastAsia="Times New Roman" w:hAnsi="Times New Roman" w:cs="Times New Roman"/>
          <w:color w:val="000000"/>
          <w:sz w:val="24"/>
          <w:szCs w:val="24"/>
        </w:rPr>
        <w:t>с 07 марта 2022 г. по 14 марта 2022 г. - в размере 69,20% от начальной цены продажи лот</w:t>
      </w:r>
      <w:r w:rsidR="00105887" w:rsidRPr="00D64E0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D75E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D09EF51" w14:textId="635CD88D" w:rsidR="00611C3C" w:rsidRPr="00D64E01" w:rsidRDefault="00611C3C" w:rsidP="008477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5EF">
        <w:rPr>
          <w:rFonts w:ascii="Times New Roman" w:eastAsia="Times New Roman" w:hAnsi="Times New Roman" w:cs="Times New Roman"/>
          <w:color w:val="000000"/>
          <w:sz w:val="24"/>
          <w:szCs w:val="24"/>
        </w:rPr>
        <w:t>с 15 марта 2022 г. по 21 марта 2022 г. - в размере 61,50% от начальной цены продажи лот</w:t>
      </w:r>
      <w:r w:rsidR="00105887" w:rsidRPr="00D64E0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D75E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12EC566" w14:textId="39A5175F" w:rsidR="00611C3C" w:rsidRPr="00D64E01" w:rsidRDefault="00611C3C" w:rsidP="008477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5EF">
        <w:rPr>
          <w:rFonts w:ascii="Times New Roman" w:eastAsia="Times New Roman" w:hAnsi="Times New Roman" w:cs="Times New Roman"/>
          <w:color w:val="000000"/>
          <w:sz w:val="24"/>
          <w:szCs w:val="24"/>
        </w:rPr>
        <w:t>с 22 марта 2022 г. по 28 марта 2022 г. - в размере 53,80% от начальной цены продажи лот</w:t>
      </w:r>
      <w:r w:rsidR="00105887" w:rsidRPr="00D64E0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D75E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A57C521" w14:textId="474815EF" w:rsidR="00611C3C" w:rsidRPr="00D64E01" w:rsidRDefault="00611C3C" w:rsidP="008477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5EF">
        <w:rPr>
          <w:rFonts w:ascii="Times New Roman" w:eastAsia="Times New Roman" w:hAnsi="Times New Roman" w:cs="Times New Roman"/>
          <w:color w:val="000000"/>
          <w:sz w:val="24"/>
          <w:szCs w:val="24"/>
        </w:rPr>
        <w:t>с 29 марта 2022 г. по 04 апреля 2022 г. - в размере 46,10% от начальной цены продажи лот</w:t>
      </w:r>
      <w:r w:rsidR="00105887" w:rsidRPr="00D64E0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D75E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4324C32" w14:textId="11E6EAE1" w:rsidR="00611C3C" w:rsidRPr="00D64E01" w:rsidRDefault="00611C3C" w:rsidP="008477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5EF">
        <w:rPr>
          <w:rFonts w:ascii="Times New Roman" w:eastAsia="Times New Roman" w:hAnsi="Times New Roman" w:cs="Times New Roman"/>
          <w:color w:val="000000"/>
          <w:sz w:val="24"/>
          <w:szCs w:val="24"/>
        </w:rPr>
        <w:t>с 05 апреля 2022 г. по 11 апреля 2022 г. - в размере 38,40% от начальной цены продажи лот</w:t>
      </w:r>
      <w:r w:rsidR="00105887" w:rsidRPr="00D64E0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D75E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8A1DF67" w14:textId="7C9BF764" w:rsidR="00611C3C" w:rsidRPr="00D64E01" w:rsidRDefault="00611C3C" w:rsidP="008477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5EF">
        <w:rPr>
          <w:rFonts w:ascii="Times New Roman" w:eastAsia="Times New Roman" w:hAnsi="Times New Roman" w:cs="Times New Roman"/>
          <w:color w:val="000000"/>
          <w:sz w:val="24"/>
          <w:szCs w:val="24"/>
        </w:rPr>
        <w:t>с 12 апреля 2022 г. по 18 апреля 2022 г. - в размере 30,70% от начальной цены продажи лот</w:t>
      </w:r>
      <w:r w:rsidR="00105887" w:rsidRPr="00D64E0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D75E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5041F9A" w14:textId="14DD137B" w:rsidR="00611C3C" w:rsidRPr="00D64E01" w:rsidRDefault="00611C3C" w:rsidP="008477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D75EF">
        <w:rPr>
          <w:rFonts w:eastAsia="Times New Roman"/>
          <w:color w:val="000000"/>
        </w:rPr>
        <w:t>с 19 апреля 2022 г. по 25 апреля 2022 г. - в размере 23,00% от начальной цены продажи лот</w:t>
      </w:r>
      <w:r w:rsidR="00105887" w:rsidRPr="00D64E01">
        <w:rPr>
          <w:rFonts w:eastAsia="Times New Roman"/>
          <w:color w:val="000000"/>
        </w:rPr>
        <w:t>а.</w:t>
      </w:r>
    </w:p>
    <w:p w14:paraId="15131269" w14:textId="6B0F96BD" w:rsidR="002D0142" w:rsidRPr="00D64E01" w:rsidRDefault="00D30C51" w:rsidP="008477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4E01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611C3C" w:rsidRPr="00D64E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 </w:t>
      </w:r>
      <w:r w:rsidRPr="00D64E01">
        <w:rPr>
          <w:rFonts w:ascii="Times New Roman" w:hAnsi="Times New Roman" w:cs="Times New Roman"/>
          <w:b/>
          <w:color w:val="000000"/>
          <w:sz w:val="24"/>
          <w:szCs w:val="24"/>
        </w:rPr>
        <w:t>32</w:t>
      </w:r>
      <w:r w:rsidRPr="00D64E0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2D0142" w:rsidRPr="00D64E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4A862FB" w14:textId="5DA3F20D" w:rsidR="002D0142" w:rsidRPr="00D64E01" w:rsidRDefault="002D0142" w:rsidP="008477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769">
        <w:rPr>
          <w:rFonts w:ascii="Times New Roman" w:eastAsia="Times New Roman" w:hAnsi="Times New Roman" w:cs="Times New Roman"/>
          <w:color w:val="000000"/>
          <w:sz w:val="24"/>
          <w:szCs w:val="24"/>
        </w:rPr>
        <w:t>с 24 декабря 2021 г. по 13 февраля 2022 г. - в размере начальной цены продажи лот</w:t>
      </w:r>
      <w:r w:rsidR="00105887" w:rsidRPr="00D64E0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176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AEA2C00" w14:textId="421610E0" w:rsidR="002D0142" w:rsidRPr="00D64E01" w:rsidRDefault="002D0142" w:rsidP="008477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769">
        <w:rPr>
          <w:rFonts w:ascii="Times New Roman" w:eastAsia="Times New Roman" w:hAnsi="Times New Roman" w:cs="Times New Roman"/>
          <w:color w:val="000000"/>
          <w:sz w:val="24"/>
          <w:szCs w:val="24"/>
        </w:rPr>
        <w:t>с 14 февраля 2022 г. по 20 февраля 2022 г. - в размере 94,00% от начальной цены продажи лот</w:t>
      </w:r>
      <w:r w:rsidR="00105887" w:rsidRPr="00D64E0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176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4A6B64B" w14:textId="7C35BBCE" w:rsidR="002D0142" w:rsidRPr="00D64E01" w:rsidRDefault="002D0142" w:rsidP="008477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769">
        <w:rPr>
          <w:rFonts w:ascii="Times New Roman" w:eastAsia="Times New Roman" w:hAnsi="Times New Roman" w:cs="Times New Roman"/>
          <w:color w:val="000000"/>
          <w:sz w:val="24"/>
          <w:szCs w:val="24"/>
        </w:rPr>
        <w:t>с 21 февраля 2022 г. по 27 февраля 2022 г. - в размере 88,00% от начальной цены продажи лот</w:t>
      </w:r>
      <w:r w:rsidR="00105887" w:rsidRPr="00D64E0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176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AAC4139" w14:textId="312F4036" w:rsidR="002D0142" w:rsidRPr="00D64E01" w:rsidRDefault="002D0142" w:rsidP="008477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769">
        <w:rPr>
          <w:rFonts w:ascii="Times New Roman" w:eastAsia="Times New Roman" w:hAnsi="Times New Roman" w:cs="Times New Roman"/>
          <w:color w:val="000000"/>
          <w:sz w:val="24"/>
          <w:szCs w:val="24"/>
        </w:rPr>
        <w:t>с 28 февраля 2022 г. по 06 марта 2022 г. - в размере 82,00% от начальной цены продажи лот</w:t>
      </w:r>
      <w:r w:rsidR="00105887" w:rsidRPr="00D64E0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176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D4F09C9" w14:textId="4CAB54C1" w:rsidR="002D0142" w:rsidRPr="00D64E01" w:rsidRDefault="002D0142" w:rsidP="008477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769">
        <w:rPr>
          <w:rFonts w:ascii="Times New Roman" w:eastAsia="Times New Roman" w:hAnsi="Times New Roman" w:cs="Times New Roman"/>
          <w:color w:val="000000"/>
          <w:sz w:val="24"/>
          <w:szCs w:val="24"/>
        </w:rPr>
        <w:t>с 07 марта 2022 г. по 14 марта 2022 г. - в размере 76,00% от начальной цены продажи лот</w:t>
      </w:r>
      <w:r w:rsidR="00105887" w:rsidRPr="00D64E0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176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C375B4E" w14:textId="09B19578" w:rsidR="002D0142" w:rsidRPr="00D64E01" w:rsidRDefault="002D0142" w:rsidP="008477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769">
        <w:rPr>
          <w:rFonts w:ascii="Times New Roman" w:eastAsia="Times New Roman" w:hAnsi="Times New Roman" w:cs="Times New Roman"/>
          <w:color w:val="000000"/>
          <w:sz w:val="24"/>
          <w:szCs w:val="24"/>
        </w:rPr>
        <w:t>с 15 марта 2022 г. по 21 марта 2022 г. - в размере 70,00% от начальной цены продажи лот</w:t>
      </w:r>
      <w:r w:rsidR="00105887" w:rsidRPr="00D64E0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176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2B69FC5" w14:textId="668F8958" w:rsidR="002D0142" w:rsidRPr="00D64E01" w:rsidRDefault="002D0142" w:rsidP="008477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769">
        <w:rPr>
          <w:rFonts w:ascii="Times New Roman" w:eastAsia="Times New Roman" w:hAnsi="Times New Roman" w:cs="Times New Roman"/>
          <w:color w:val="000000"/>
          <w:sz w:val="24"/>
          <w:szCs w:val="24"/>
        </w:rPr>
        <w:t>с 22 марта 2022 г. по 28 марта 2022 г. - в размере 64,00% от начальной цены продажи лот</w:t>
      </w:r>
      <w:r w:rsidR="00105887" w:rsidRPr="00D64E0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176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31C19A4" w14:textId="0C606CBB" w:rsidR="002D0142" w:rsidRPr="00D64E01" w:rsidRDefault="002D0142" w:rsidP="008477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769">
        <w:rPr>
          <w:rFonts w:ascii="Times New Roman" w:eastAsia="Times New Roman" w:hAnsi="Times New Roman" w:cs="Times New Roman"/>
          <w:color w:val="000000"/>
          <w:sz w:val="24"/>
          <w:szCs w:val="24"/>
        </w:rPr>
        <w:t>с 29 марта 2022 г. по 04 апреля 2022 г. - в размере 58,00% от начальной цены продажи лот</w:t>
      </w:r>
      <w:r w:rsidR="00105887" w:rsidRPr="00D64E0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176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8107096" w14:textId="7E1F6236" w:rsidR="002D0142" w:rsidRPr="00D64E01" w:rsidRDefault="002D0142" w:rsidP="008477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76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05 апреля 2022 г. по 11 апреля 2022 г. - в размере 52,00% от начальной цены продажи лот</w:t>
      </w:r>
      <w:r w:rsidR="00105887" w:rsidRPr="00D64E0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176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9BBF353" w14:textId="63D3104F" w:rsidR="002D0142" w:rsidRPr="00D64E01" w:rsidRDefault="002D0142" w:rsidP="008477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769">
        <w:rPr>
          <w:rFonts w:ascii="Times New Roman" w:eastAsia="Times New Roman" w:hAnsi="Times New Roman" w:cs="Times New Roman"/>
          <w:color w:val="000000"/>
          <w:sz w:val="24"/>
          <w:szCs w:val="24"/>
        </w:rPr>
        <w:t>с 12 апреля 2022 г. по 18 апреля 2022 г. - в размере 46,00% от начальной цены продажи лот</w:t>
      </w:r>
      <w:r w:rsidR="00105887" w:rsidRPr="00D64E0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11C3C" w:rsidRPr="00D64E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1B09C90" w14:textId="405487CB" w:rsidR="00611C3C" w:rsidRPr="00D64E01" w:rsidRDefault="00611C3C" w:rsidP="008477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4E01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Pr="00D64E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 </w:t>
      </w:r>
      <w:r w:rsidRPr="00D64E01">
        <w:rPr>
          <w:rFonts w:ascii="Times New Roman" w:hAnsi="Times New Roman" w:cs="Times New Roman"/>
          <w:b/>
          <w:color w:val="000000"/>
          <w:sz w:val="24"/>
          <w:szCs w:val="24"/>
        </w:rPr>
        <w:t>33:</w:t>
      </w:r>
      <w:r w:rsidRPr="00D64E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F731FB3" w14:textId="441C7923" w:rsidR="00611C3C" w:rsidRPr="00D64E01" w:rsidRDefault="00611C3C" w:rsidP="008477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769">
        <w:rPr>
          <w:rFonts w:ascii="Times New Roman" w:eastAsia="Times New Roman" w:hAnsi="Times New Roman" w:cs="Times New Roman"/>
          <w:color w:val="000000"/>
          <w:sz w:val="24"/>
          <w:szCs w:val="24"/>
        </w:rPr>
        <w:t>с 24 декабря 2021 г. по 13 февраля 2022 г. - в размере начальной цены продажи лот</w:t>
      </w:r>
      <w:r w:rsidR="00105887" w:rsidRPr="00D64E0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176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E93D244" w14:textId="66343AEC" w:rsidR="00611C3C" w:rsidRPr="00D64E01" w:rsidRDefault="00611C3C" w:rsidP="008477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769">
        <w:rPr>
          <w:rFonts w:ascii="Times New Roman" w:eastAsia="Times New Roman" w:hAnsi="Times New Roman" w:cs="Times New Roman"/>
          <w:color w:val="000000"/>
          <w:sz w:val="24"/>
          <w:szCs w:val="24"/>
        </w:rPr>
        <w:t>с 14 февраля 2022 г. по 20 февраля 2022 г. - в размере 94,00% от начальной цены продажи лот</w:t>
      </w:r>
      <w:r w:rsidR="00105887" w:rsidRPr="00D64E0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176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7F67C68" w14:textId="38B571CA" w:rsidR="00611C3C" w:rsidRPr="00D64E01" w:rsidRDefault="00611C3C" w:rsidP="008477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769">
        <w:rPr>
          <w:rFonts w:ascii="Times New Roman" w:eastAsia="Times New Roman" w:hAnsi="Times New Roman" w:cs="Times New Roman"/>
          <w:color w:val="000000"/>
          <w:sz w:val="24"/>
          <w:szCs w:val="24"/>
        </w:rPr>
        <w:t>с 21 февраля 2022 г. по 27 февраля 2022 г. - в размере 88,00% от начальной цены продажи лот</w:t>
      </w:r>
      <w:r w:rsidR="00105887" w:rsidRPr="00D64E0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176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60F6572" w14:textId="2900269B" w:rsidR="00611C3C" w:rsidRPr="00D64E01" w:rsidRDefault="00611C3C" w:rsidP="008477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769">
        <w:rPr>
          <w:rFonts w:ascii="Times New Roman" w:eastAsia="Times New Roman" w:hAnsi="Times New Roman" w:cs="Times New Roman"/>
          <w:color w:val="000000"/>
          <w:sz w:val="24"/>
          <w:szCs w:val="24"/>
        </w:rPr>
        <w:t>с 28 февраля 2022 г. по 06 марта 2022 г. - в размере 82,00% от начальной цены продажи лот</w:t>
      </w:r>
      <w:r w:rsidR="00105887" w:rsidRPr="00D64E0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176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7B37AB8" w14:textId="78322A68" w:rsidR="00611C3C" w:rsidRPr="00D64E01" w:rsidRDefault="00611C3C" w:rsidP="008477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769">
        <w:rPr>
          <w:rFonts w:ascii="Times New Roman" w:eastAsia="Times New Roman" w:hAnsi="Times New Roman" w:cs="Times New Roman"/>
          <w:color w:val="000000"/>
          <w:sz w:val="24"/>
          <w:szCs w:val="24"/>
        </w:rPr>
        <w:t>с 07 марта 2022 г. по 14 марта 2022 г. - в размере 76,00% от начальной цены продажи лот</w:t>
      </w:r>
      <w:r w:rsidR="00105887" w:rsidRPr="00D64E0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176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B779013" w14:textId="6F8B0223" w:rsidR="00611C3C" w:rsidRPr="00D64E01" w:rsidRDefault="00611C3C" w:rsidP="008477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769">
        <w:rPr>
          <w:rFonts w:ascii="Times New Roman" w:eastAsia="Times New Roman" w:hAnsi="Times New Roman" w:cs="Times New Roman"/>
          <w:color w:val="000000"/>
          <w:sz w:val="24"/>
          <w:szCs w:val="24"/>
        </w:rPr>
        <w:t>с 15 марта 2022 г. по 21 марта 2022 г. - в размере 70,00% от начальной цены продажи лот</w:t>
      </w:r>
      <w:r w:rsidR="00105887" w:rsidRPr="00D64E0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176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4DF21B1" w14:textId="589A816E" w:rsidR="00611C3C" w:rsidRPr="00D64E01" w:rsidRDefault="00611C3C" w:rsidP="008477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769">
        <w:rPr>
          <w:rFonts w:ascii="Times New Roman" w:eastAsia="Times New Roman" w:hAnsi="Times New Roman" w:cs="Times New Roman"/>
          <w:color w:val="000000"/>
          <w:sz w:val="24"/>
          <w:szCs w:val="24"/>
        </w:rPr>
        <w:t>с 22 марта 2022 г. по 28 марта 2022 г. - в размере 64,00% от начальной цены продажи лот</w:t>
      </w:r>
      <w:r w:rsidR="00105887" w:rsidRPr="00D64E0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176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F1C2F48" w14:textId="32C6BF95" w:rsidR="00611C3C" w:rsidRPr="00D64E01" w:rsidRDefault="00611C3C" w:rsidP="008477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769">
        <w:rPr>
          <w:rFonts w:ascii="Times New Roman" w:eastAsia="Times New Roman" w:hAnsi="Times New Roman" w:cs="Times New Roman"/>
          <w:color w:val="000000"/>
          <w:sz w:val="24"/>
          <w:szCs w:val="24"/>
        </w:rPr>
        <w:t>с 29 марта 2022 г. по 04 апреля 2022 г. - в размере 58,00% от начальной цены продажи лот</w:t>
      </w:r>
      <w:r w:rsidR="00105887" w:rsidRPr="00D64E0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176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74ECEE7" w14:textId="492F31D8" w:rsidR="00611C3C" w:rsidRPr="00D64E01" w:rsidRDefault="00611C3C" w:rsidP="008477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769">
        <w:rPr>
          <w:rFonts w:ascii="Times New Roman" w:eastAsia="Times New Roman" w:hAnsi="Times New Roman" w:cs="Times New Roman"/>
          <w:color w:val="000000"/>
          <w:sz w:val="24"/>
          <w:szCs w:val="24"/>
        </w:rPr>
        <w:t>с 05 апреля 2022 г. по 11 апреля 2022 г. - в размере 52,00% от начальной цены продажи лот</w:t>
      </w:r>
      <w:r w:rsidR="00105887" w:rsidRPr="00D64E0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176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5641D0D" w14:textId="0D4716EB" w:rsidR="00611C3C" w:rsidRPr="00D64E01" w:rsidRDefault="00611C3C" w:rsidP="008477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769">
        <w:rPr>
          <w:rFonts w:ascii="Times New Roman" w:eastAsia="Times New Roman" w:hAnsi="Times New Roman" w:cs="Times New Roman"/>
          <w:color w:val="000000"/>
          <w:sz w:val="24"/>
          <w:szCs w:val="24"/>
        </w:rPr>
        <w:t>с 12 апреля 2022 г. по 18 апреля 2022 г. - в размере 46,00% от начальной цены продажи лот</w:t>
      </w:r>
      <w:r w:rsidR="00105887" w:rsidRPr="00D64E0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176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C674AE3" w14:textId="6A1201FE" w:rsidR="00611C3C" w:rsidRPr="00D64E01" w:rsidRDefault="00611C3C" w:rsidP="008477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491769">
        <w:rPr>
          <w:rFonts w:eastAsia="Times New Roman"/>
          <w:color w:val="000000"/>
        </w:rPr>
        <w:t>с 19 апреля 2022 г. по 25 апреля 2022 г. - в размере 40,00% от начальной цены продажи лот</w:t>
      </w:r>
      <w:r w:rsidR="00105887" w:rsidRPr="00D64E01">
        <w:rPr>
          <w:rFonts w:eastAsia="Times New Roman"/>
          <w:color w:val="000000"/>
        </w:rPr>
        <w:t>а</w:t>
      </w:r>
      <w:r w:rsidRPr="00D64E01">
        <w:rPr>
          <w:rFonts w:eastAsia="Times New Roman"/>
          <w:color w:val="000000"/>
        </w:rPr>
        <w:t>.</w:t>
      </w:r>
    </w:p>
    <w:p w14:paraId="2639B9A4" w14:textId="109A0EF9" w:rsidR="00927CB6" w:rsidRPr="00D64E01" w:rsidRDefault="00927CB6" w:rsidP="008477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64E0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D64E01" w:rsidRDefault="00927CB6" w:rsidP="008477E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E0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D64E0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D64E01" w:rsidRDefault="00927CB6" w:rsidP="008477E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E0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D64E0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64E0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D64E0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64E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D64E0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D64E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D64E0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D64E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4E0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D64E01" w:rsidRDefault="00927CB6" w:rsidP="008477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E0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D64E01" w:rsidRDefault="00927CB6" w:rsidP="008477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E0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D64E01" w:rsidRDefault="00927CB6" w:rsidP="008477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E0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D64E01" w:rsidRDefault="00927CB6" w:rsidP="008477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4E01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</w:t>
      </w:r>
      <w:r w:rsidRPr="00D64E01">
        <w:rPr>
          <w:rFonts w:ascii="Times New Roman" w:hAnsi="Times New Roman" w:cs="Times New Roman"/>
          <w:sz w:val="24"/>
          <w:szCs w:val="24"/>
        </w:rPr>
        <w:lastRenderedPageBreak/>
        <w:t>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D64E01" w:rsidRDefault="00927CB6" w:rsidP="008477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E0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D64E0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D64E01" w:rsidRDefault="00927CB6" w:rsidP="008477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4E0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D64E01" w:rsidRDefault="00927CB6" w:rsidP="008477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E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64E0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D64E01" w:rsidRDefault="00927CB6" w:rsidP="008477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E0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D64E01" w:rsidRDefault="00927CB6" w:rsidP="008477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E0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D64E01" w:rsidRDefault="00927CB6" w:rsidP="008477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E0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D64E01" w:rsidRDefault="00927CB6" w:rsidP="008477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E0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E44D28D" w14:textId="77777777" w:rsidR="00927CB6" w:rsidRPr="00D64E01" w:rsidRDefault="00927CB6" w:rsidP="008477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E0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64E0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64E0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014E1BEE" w14:textId="77777777" w:rsidR="00927CB6" w:rsidRPr="00D64E01" w:rsidRDefault="00927CB6" w:rsidP="008477E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E0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D64E01" w:rsidRDefault="00927CB6" w:rsidP="008477E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E01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348076" w14:textId="1B56EF87" w:rsidR="00003DFC" w:rsidRPr="00D64E01" w:rsidRDefault="00AB030D" w:rsidP="008477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E0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D64E0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E94CA0" w:rsidRPr="00D64E01">
        <w:rPr>
          <w:rFonts w:ascii="Times New Roman" w:hAnsi="Times New Roman" w:cs="Times New Roman"/>
          <w:color w:val="000000"/>
          <w:sz w:val="24"/>
          <w:szCs w:val="24"/>
        </w:rPr>
        <w:t xml:space="preserve">с 10:00 до 16:00 часов по адресу: г. </w:t>
      </w:r>
      <w:r w:rsidR="00E94CA0" w:rsidRPr="00D64E01">
        <w:rPr>
          <w:rFonts w:ascii="Times New Roman" w:hAnsi="Times New Roman" w:cs="Times New Roman"/>
          <w:sz w:val="24"/>
          <w:szCs w:val="24"/>
        </w:rPr>
        <w:t>Москва, Павелецкая набережная, д.8, тел. +7 (495)72</w:t>
      </w:r>
      <w:r w:rsidR="004A39CE" w:rsidRPr="00D64E01">
        <w:rPr>
          <w:rFonts w:ascii="Times New Roman" w:hAnsi="Times New Roman" w:cs="Times New Roman"/>
          <w:sz w:val="24"/>
          <w:szCs w:val="24"/>
        </w:rPr>
        <w:t>1-</w:t>
      </w:r>
      <w:r w:rsidR="00E94CA0" w:rsidRPr="00D64E01">
        <w:rPr>
          <w:rFonts w:ascii="Times New Roman" w:hAnsi="Times New Roman" w:cs="Times New Roman"/>
          <w:sz w:val="24"/>
          <w:szCs w:val="24"/>
        </w:rPr>
        <w:t>31-15, доб. 6</w:t>
      </w:r>
      <w:r w:rsidR="004A39CE" w:rsidRPr="00D64E01">
        <w:rPr>
          <w:rFonts w:ascii="Times New Roman" w:hAnsi="Times New Roman" w:cs="Times New Roman"/>
          <w:sz w:val="24"/>
          <w:szCs w:val="24"/>
        </w:rPr>
        <w:t>6</w:t>
      </w:r>
      <w:r w:rsidR="00E94CA0" w:rsidRPr="00D64E01">
        <w:rPr>
          <w:rFonts w:ascii="Times New Roman" w:hAnsi="Times New Roman" w:cs="Times New Roman"/>
          <w:sz w:val="24"/>
          <w:szCs w:val="24"/>
        </w:rPr>
        <w:t>-</w:t>
      </w:r>
      <w:r w:rsidR="004A39CE" w:rsidRPr="00D64E01">
        <w:rPr>
          <w:rFonts w:ascii="Times New Roman" w:hAnsi="Times New Roman" w:cs="Times New Roman"/>
          <w:sz w:val="24"/>
          <w:szCs w:val="24"/>
        </w:rPr>
        <w:t>56</w:t>
      </w:r>
      <w:r w:rsidR="00E94CA0" w:rsidRPr="00D64E01">
        <w:rPr>
          <w:rFonts w:ascii="Times New Roman" w:hAnsi="Times New Roman" w:cs="Times New Roman"/>
          <w:sz w:val="24"/>
          <w:szCs w:val="24"/>
        </w:rPr>
        <w:t xml:space="preserve">, </w:t>
      </w:r>
      <w:r w:rsidR="004A39CE" w:rsidRPr="00D64E01">
        <w:rPr>
          <w:rFonts w:ascii="Times New Roman" w:hAnsi="Times New Roman" w:cs="Times New Roman"/>
          <w:sz w:val="24"/>
          <w:szCs w:val="24"/>
        </w:rPr>
        <w:t>68</w:t>
      </w:r>
      <w:r w:rsidR="00E94CA0" w:rsidRPr="00D64E01">
        <w:rPr>
          <w:rFonts w:ascii="Times New Roman" w:hAnsi="Times New Roman" w:cs="Times New Roman"/>
          <w:sz w:val="24"/>
          <w:szCs w:val="24"/>
        </w:rPr>
        <w:t>-</w:t>
      </w:r>
      <w:r w:rsidR="004A39CE" w:rsidRPr="00D64E01">
        <w:rPr>
          <w:rFonts w:ascii="Times New Roman" w:hAnsi="Times New Roman" w:cs="Times New Roman"/>
          <w:sz w:val="24"/>
          <w:szCs w:val="24"/>
        </w:rPr>
        <w:t>37</w:t>
      </w:r>
      <w:r w:rsidR="00E94CA0" w:rsidRPr="00D64E01">
        <w:rPr>
          <w:rFonts w:ascii="Times New Roman" w:hAnsi="Times New Roman" w:cs="Times New Roman"/>
          <w:sz w:val="24"/>
          <w:szCs w:val="24"/>
        </w:rPr>
        <w:t>, а также у ОТ:</w:t>
      </w:r>
      <w:r w:rsidR="00BA5AAF" w:rsidRPr="00D64E01">
        <w:rPr>
          <w:rFonts w:ascii="Times New Roman" w:hAnsi="Times New Roman" w:cs="Times New Roman"/>
          <w:sz w:val="24"/>
          <w:szCs w:val="24"/>
        </w:rPr>
        <w:t xml:space="preserve"> т</w:t>
      </w:r>
      <w:r w:rsidR="00BA5AAF" w:rsidRPr="00D64E01">
        <w:rPr>
          <w:rFonts w:ascii="Times New Roman" w:hAnsi="Times New Roman" w:cs="Times New Roman"/>
          <w:sz w:val="24"/>
          <w:szCs w:val="24"/>
        </w:rPr>
        <w:t xml:space="preserve">ел. 8 (812) 334-20-50 (с 9.00 до 18.00 по </w:t>
      </w:r>
      <w:r w:rsidR="00BA5AAF" w:rsidRPr="00D64E01">
        <w:rPr>
          <w:rFonts w:ascii="Times New Roman" w:hAnsi="Times New Roman" w:cs="Times New Roman"/>
          <w:sz w:val="24"/>
          <w:szCs w:val="24"/>
        </w:rPr>
        <w:t>м</w:t>
      </w:r>
      <w:r w:rsidR="00BA5AAF" w:rsidRPr="00D64E01">
        <w:rPr>
          <w:rFonts w:ascii="Times New Roman" w:hAnsi="Times New Roman" w:cs="Times New Roman"/>
          <w:sz w:val="24"/>
          <w:szCs w:val="24"/>
        </w:rPr>
        <w:t>осковскому времени в будние дни)</w:t>
      </w:r>
      <w:r w:rsidR="00BA5AAF" w:rsidRPr="00D64E0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BA5AAF" w:rsidRPr="00D64E01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BA5AAF" w:rsidRPr="00D64E0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8F63DB" w14:textId="2E6A68DE" w:rsidR="00B41D69" w:rsidRPr="00D64E01" w:rsidRDefault="005B346C" w:rsidP="008477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E01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8477E2" w:rsidRDefault="00AF3005" w:rsidP="008477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_Hlk14771115"/>
      <w:r w:rsidRPr="00D64E0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64E0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64E01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r w:rsidRPr="008477E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bookmarkEnd w:id="4"/>
    <w:p w14:paraId="23CF7F72" w14:textId="77777777" w:rsidR="00EE2718" w:rsidRPr="008477E2" w:rsidRDefault="00EE2718" w:rsidP="008477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8477E2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420FF"/>
    <w:rsid w:val="00082F5E"/>
    <w:rsid w:val="000D75EF"/>
    <w:rsid w:val="00105887"/>
    <w:rsid w:val="00144A90"/>
    <w:rsid w:val="0015099D"/>
    <w:rsid w:val="001554DD"/>
    <w:rsid w:val="001E7487"/>
    <w:rsid w:val="001F039D"/>
    <w:rsid w:val="00240848"/>
    <w:rsid w:val="00284B1D"/>
    <w:rsid w:val="002B1B81"/>
    <w:rsid w:val="002D0142"/>
    <w:rsid w:val="002D65FE"/>
    <w:rsid w:val="003E5874"/>
    <w:rsid w:val="00432832"/>
    <w:rsid w:val="0043352A"/>
    <w:rsid w:val="00467D6B"/>
    <w:rsid w:val="00491769"/>
    <w:rsid w:val="004A39CE"/>
    <w:rsid w:val="0052716C"/>
    <w:rsid w:val="0054753F"/>
    <w:rsid w:val="00565218"/>
    <w:rsid w:val="0059668F"/>
    <w:rsid w:val="005B346C"/>
    <w:rsid w:val="005F1F68"/>
    <w:rsid w:val="00611C3C"/>
    <w:rsid w:val="00662676"/>
    <w:rsid w:val="00714773"/>
    <w:rsid w:val="007229EA"/>
    <w:rsid w:val="00735EAD"/>
    <w:rsid w:val="0075248C"/>
    <w:rsid w:val="00754C58"/>
    <w:rsid w:val="007B575E"/>
    <w:rsid w:val="00825B29"/>
    <w:rsid w:val="008477E2"/>
    <w:rsid w:val="00865FD7"/>
    <w:rsid w:val="00882E21"/>
    <w:rsid w:val="00927CB6"/>
    <w:rsid w:val="009E20F6"/>
    <w:rsid w:val="00AB030D"/>
    <w:rsid w:val="00AF3005"/>
    <w:rsid w:val="00B41D69"/>
    <w:rsid w:val="00B953CE"/>
    <w:rsid w:val="00BA5AAF"/>
    <w:rsid w:val="00C035F0"/>
    <w:rsid w:val="00C11EFF"/>
    <w:rsid w:val="00CF06A5"/>
    <w:rsid w:val="00D30C51"/>
    <w:rsid w:val="00D62667"/>
    <w:rsid w:val="00D64E01"/>
    <w:rsid w:val="00D7535E"/>
    <w:rsid w:val="00DA477E"/>
    <w:rsid w:val="00E614D3"/>
    <w:rsid w:val="00E80EB1"/>
    <w:rsid w:val="00E94CA0"/>
    <w:rsid w:val="00EE2718"/>
    <w:rsid w:val="00EE537C"/>
    <w:rsid w:val="00F104BD"/>
    <w:rsid w:val="00F50604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5DCAA469-A562-47AE-9F62-5EF61CCB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BA5A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7C885-8E6F-44A8-AD48-5EF9B9101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8</Pages>
  <Words>4097</Words>
  <Characters>23356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40</cp:revision>
  <dcterms:created xsi:type="dcterms:W3CDTF">2019-07-23T07:42:00Z</dcterms:created>
  <dcterms:modified xsi:type="dcterms:W3CDTF">2021-09-13T15:25:00Z</dcterms:modified>
</cp:coreProperties>
</file>