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C2D851C" w:rsidR="00DC52C6" w:rsidRDefault="00A4356E" w:rsidP="00B7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5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Открытым акционерным обществом «АФ Банк» (ОАО «АФ Банк»),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="00ED20E2" w:rsidRPr="00ED20E2">
        <w:rPr>
          <w:rFonts w:ascii="Times New Roman" w:hAnsi="Times New Roman" w:cs="Times New Roman"/>
          <w:sz w:val="24"/>
          <w:szCs w:val="24"/>
        </w:rPr>
        <w:t>,</w:t>
      </w:r>
      <w:r w:rsidR="00ED20E2" w:rsidRPr="00ED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1345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11345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FC3AB2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7C718F">
        <w:rPr>
          <w:rFonts w:ascii="Times New Roman" w:hAnsi="Times New Roman" w:cs="Times New Roman"/>
          <w:sz w:val="24"/>
          <w:szCs w:val="24"/>
        </w:rPr>
        <w:t>,</w:t>
      </w:r>
      <w:r w:rsidR="000F7913" w:rsidRPr="007C718F">
        <w:rPr>
          <w:rFonts w:ascii="Times New Roman" w:hAnsi="Times New Roman" w:cs="Times New Roman"/>
          <w:sz w:val="24"/>
          <w:szCs w:val="24"/>
        </w:rPr>
        <w:t xml:space="preserve"> в</w:t>
      </w:r>
      <w:r w:rsidR="000F7913" w:rsidRPr="00FC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 аукциона</w:t>
      </w:r>
      <w:r w:rsidR="007C7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C718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7C718F" w:rsidRPr="007C718F">
        <w:rPr>
          <w:rFonts w:ascii="Times New Roman" w:hAnsi="Times New Roman" w:cs="Times New Roman"/>
          <w:b/>
          <w:bCs/>
          <w:sz w:val="24"/>
          <w:szCs w:val="24"/>
        </w:rPr>
        <w:t>20 декабря</w:t>
      </w:r>
      <w:r w:rsidR="007C718F">
        <w:rPr>
          <w:rFonts w:ascii="Times New Roman" w:hAnsi="Times New Roman" w:cs="Times New Roman"/>
          <w:sz w:val="24"/>
          <w:szCs w:val="24"/>
        </w:rPr>
        <w:t xml:space="preserve"> </w:t>
      </w:r>
      <w:r w:rsidR="00795607" w:rsidRPr="00795607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7C718F" w:rsidRPr="007C718F">
        <w:rPr>
          <w:rFonts w:ascii="Times New Roman" w:hAnsi="Times New Roman" w:cs="Times New Roman"/>
          <w:sz w:val="24"/>
          <w:szCs w:val="24"/>
        </w:rPr>
        <w:t>сообщение 2030097173 в газете АО «Коммерсантъ» №169(7131) от 18.09.2021</w:t>
      </w:r>
      <w:r w:rsidR="007C718F">
        <w:rPr>
          <w:rFonts w:ascii="Times New Roman" w:hAnsi="Times New Roman" w:cs="Times New Roman"/>
          <w:sz w:val="24"/>
          <w:szCs w:val="24"/>
        </w:rPr>
        <w:t xml:space="preserve"> г.</w:t>
      </w:r>
      <w:r w:rsidR="007C718F" w:rsidRPr="007C718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1C13B8AB" w14:textId="77777777" w:rsidR="00015179" w:rsidRPr="00C33E51" w:rsidRDefault="00015179" w:rsidP="00B72545">
      <w:pPr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3AF1C95E" w:rsidR="00015179" w:rsidRDefault="00B72545" w:rsidP="00B72545">
      <w:pPr>
        <w:jc w:val="both"/>
      </w:pPr>
      <w:r>
        <w:t>По лоту 13</w:t>
      </w:r>
      <w:r w:rsidR="00015179">
        <w:t xml:space="preserve">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B72545">
      <w:pPr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B72545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5607"/>
    <w:rsid w:val="007C312F"/>
    <w:rsid w:val="007C718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356E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72545"/>
    <w:rsid w:val="00BB3ACA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D20E2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2018-07-19T11:23:00Z</cp:lastPrinted>
  <dcterms:created xsi:type="dcterms:W3CDTF">2018-08-16T08:23:00Z</dcterms:created>
  <dcterms:modified xsi:type="dcterms:W3CDTF">2021-12-20T14:00:00Z</dcterms:modified>
</cp:coreProperties>
</file>