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AD93C" w14:textId="37FD18D4" w:rsidR="00207BA9" w:rsidRPr="003154B1" w:rsidRDefault="003154B1" w:rsidP="003154B1">
      <w:pPr>
        <w:contextualSpacing/>
        <w:jc w:val="right"/>
        <w:rPr>
          <w:b/>
        </w:rPr>
      </w:pPr>
      <w:r w:rsidRPr="003154B1">
        <w:rPr>
          <w:b/>
        </w:rPr>
        <w:t>Приложение № 1</w:t>
      </w:r>
    </w:p>
    <w:p w14:paraId="005828C6" w14:textId="77777777" w:rsidR="00207BA9" w:rsidRPr="00777A01" w:rsidRDefault="00207BA9" w:rsidP="00207BA9">
      <w:pPr>
        <w:ind w:firstLine="709"/>
        <w:contextualSpacing/>
        <w:jc w:val="right"/>
      </w:pPr>
    </w:p>
    <w:p w14:paraId="66325C00" w14:textId="77777777" w:rsidR="006676E3" w:rsidRPr="00275705" w:rsidRDefault="006676E3" w:rsidP="006676E3">
      <w:pPr>
        <w:pStyle w:val="aff0"/>
        <w:ind w:left="-284"/>
      </w:pPr>
      <w:r w:rsidRPr="00275705">
        <w:t xml:space="preserve">Договор о задатке </w:t>
      </w:r>
    </w:p>
    <w:p w14:paraId="35005414" w14:textId="02182C4D" w:rsidR="006676E3" w:rsidRPr="00275705" w:rsidRDefault="006676E3" w:rsidP="006676E3">
      <w:pPr>
        <w:pStyle w:val="aff0"/>
        <w:rPr>
          <w:b w:val="0"/>
          <w:bCs w:val="0"/>
          <w:sz w:val="22"/>
          <w:szCs w:val="24"/>
        </w:rPr>
      </w:pPr>
      <w:r w:rsidRPr="0027570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68A64234" w14:textId="01FA8496" w:rsidR="006676E3" w:rsidRPr="00275705" w:rsidRDefault="006676E3" w:rsidP="006676E3">
      <w:pPr>
        <w:pStyle w:val="aff0"/>
        <w:ind w:hanging="284"/>
        <w:jc w:val="both"/>
        <w:rPr>
          <w:b w:val="0"/>
          <w:bCs w:val="0"/>
          <w:sz w:val="22"/>
          <w:szCs w:val="24"/>
        </w:rPr>
      </w:pPr>
      <w:r w:rsidRPr="00275705">
        <w:rPr>
          <w:b w:val="0"/>
          <w:bCs w:val="0"/>
          <w:sz w:val="22"/>
          <w:szCs w:val="24"/>
        </w:rPr>
        <w:t xml:space="preserve">г. Москва                                                                                                      </w:t>
      </w:r>
      <w:r w:rsidR="00267930">
        <w:rPr>
          <w:b w:val="0"/>
          <w:bCs w:val="0"/>
          <w:sz w:val="22"/>
          <w:szCs w:val="24"/>
        </w:rPr>
        <w:t xml:space="preserve">         </w:t>
      </w:r>
      <w:r w:rsidRPr="00275705">
        <w:rPr>
          <w:b w:val="0"/>
          <w:bCs w:val="0"/>
          <w:sz w:val="22"/>
          <w:szCs w:val="24"/>
        </w:rPr>
        <w:t xml:space="preserve">    </w:t>
      </w:r>
      <w:proofErr w:type="gramStart"/>
      <w:r w:rsidRPr="00275705">
        <w:rPr>
          <w:b w:val="0"/>
          <w:bCs w:val="0"/>
          <w:sz w:val="22"/>
          <w:szCs w:val="24"/>
        </w:rPr>
        <w:t xml:space="preserve">   </w:t>
      </w:r>
      <w:r w:rsidRPr="00275705">
        <w:rPr>
          <w:b w:val="0"/>
          <w:bCs w:val="0"/>
          <w:sz w:val="24"/>
          <w:szCs w:val="24"/>
        </w:rPr>
        <w:t>«</w:t>
      </w:r>
      <w:proofErr w:type="gramEnd"/>
      <w:r w:rsidRPr="00275705">
        <w:rPr>
          <w:b w:val="0"/>
          <w:bCs w:val="0"/>
          <w:sz w:val="24"/>
          <w:szCs w:val="24"/>
        </w:rPr>
        <w:t>______» ____________</w:t>
      </w:r>
      <w:r w:rsidRPr="00275705">
        <w:rPr>
          <w:b w:val="0"/>
          <w:bCs w:val="0"/>
          <w:sz w:val="22"/>
          <w:szCs w:val="24"/>
        </w:rPr>
        <w:t>20</w:t>
      </w:r>
      <w:r w:rsidR="008220E9">
        <w:rPr>
          <w:b w:val="0"/>
          <w:bCs w:val="0"/>
          <w:sz w:val="22"/>
          <w:szCs w:val="24"/>
        </w:rPr>
        <w:t>2</w:t>
      </w:r>
      <w:r w:rsidRPr="00275705">
        <w:rPr>
          <w:b w:val="0"/>
          <w:bCs w:val="0"/>
          <w:sz w:val="22"/>
          <w:szCs w:val="24"/>
        </w:rPr>
        <w:t xml:space="preserve">_ г. </w:t>
      </w:r>
    </w:p>
    <w:p w14:paraId="4D46B4E8" w14:textId="77777777" w:rsidR="006676E3" w:rsidRPr="00275705" w:rsidRDefault="006676E3" w:rsidP="006676E3">
      <w:pPr>
        <w:pStyle w:val="aff0"/>
        <w:ind w:left="-284" w:firstLine="284"/>
        <w:jc w:val="both"/>
        <w:rPr>
          <w:b w:val="0"/>
          <w:bCs w:val="0"/>
          <w:sz w:val="22"/>
          <w:szCs w:val="24"/>
        </w:rPr>
      </w:pPr>
    </w:p>
    <w:p w14:paraId="2C971754" w14:textId="0ADED7FC" w:rsidR="006676E3" w:rsidRPr="00275705" w:rsidRDefault="006676E3" w:rsidP="006676E3">
      <w:pPr>
        <w:ind w:left="-284" w:right="27"/>
        <w:jc w:val="both"/>
        <w:rPr>
          <w:sz w:val="22"/>
          <w:szCs w:val="22"/>
        </w:rPr>
      </w:pPr>
      <w:r w:rsidRPr="00275705">
        <w:rPr>
          <w:sz w:val="22"/>
          <w:szCs w:val="22"/>
        </w:rPr>
        <w:t>Акционерное общество "ГФТ Паевые Инвестиционные Фонды" Д.У. Закрыты</w:t>
      </w:r>
      <w:r w:rsidR="00A1634A">
        <w:rPr>
          <w:sz w:val="22"/>
          <w:szCs w:val="22"/>
        </w:rPr>
        <w:t>й</w:t>
      </w:r>
      <w:r w:rsidRPr="00275705">
        <w:rPr>
          <w:sz w:val="22"/>
          <w:szCs w:val="22"/>
        </w:rPr>
        <w:t xml:space="preserve"> паев</w:t>
      </w:r>
      <w:r w:rsidR="00A1634A">
        <w:rPr>
          <w:sz w:val="22"/>
          <w:szCs w:val="22"/>
        </w:rPr>
        <w:t>ой</w:t>
      </w:r>
      <w:r w:rsidRPr="00275705">
        <w:rPr>
          <w:sz w:val="22"/>
          <w:szCs w:val="22"/>
        </w:rPr>
        <w:t xml:space="preserve"> инвестиционны</w:t>
      </w:r>
      <w:r w:rsidR="00A1634A">
        <w:rPr>
          <w:sz w:val="22"/>
          <w:szCs w:val="22"/>
        </w:rPr>
        <w:t>й</w:t>
      </w:r>
      <w:r w:rsidRPr="00275705">
        <w:rPr>
          <w:sz w:val="22"/>
          <w:szCs w:val="22"/>
        </w:rPr>
        <w:t xml:space="preserve"> фонд рентны</w:t>
      </w:r>
      <w:r w:rsidR="00A1634A">
        <w:rPr>
          <w:sz w:val="22"/>
          <w:szCs w:val="22"/>
        </w:rPr>
        <w:t>й</w:t>
      </w:r>
      <w:r w:rsidRPr="00275705">
        <w:rPr>
          <w:sz w:val="22"/>
          <w:szCs w:val="22"/>
        </w:rPr>
        <w:t xml:space="preserve"> «Тверская земля», именуемое в дальнейшем «Организатор торгов» или «Продавец», в лице Генерального директора Баранова Дмитрия Александровича, действующего на основании Устава и Правил доверительного управления ЗПИФ рентный «Тверская земля», зарегистрированных Банком России 26.11.2015г. за №3080, с одной стороны и</w:t>
      </w:r>
    </w:p>
    <w:p w14:paraId="3B66AC56" w14:textId="524A7C4F" w:rsidR="006676E3" w:rsidRPr="00275705" w:rsidRDefault="006676E3" w:rsidP="006676E3">
      <w:pPr>
        <w:ind w:left="-284" w:right="27"/>
        <w:jc w:val="both"/>
        <w:rPr>
          <w:sz w:val="22"/>
          <w:szCs w:val="22"/>
        </w:rPr>
      </w:pPr>
      <w:r w:rsidRPr="00275705">
        <w:rPr>
          <w:sz w:val="22"/>
          <w:szCs w:val="22"/>
        </w:rPr>
        <w:t xml:space="preserve">_______________________________________________________________________________________________ присоединившийся к настоящему Договору, именуемый в дальнейшем «Претендент», с другой стороны, в соответствии с требованиями ст.ст.380, 381, 428 ГК РФ, </w:t>
      </w:r>
      <w:r w:rsidR="00437D92">
        <w:rPr>
          <w:sz w:val="22"/>
          <w:szCs w:val="22"/>
        </w:rPr>
        <w:t xml:space="preserve">совместно именуемые «Стороны», </w:t>
      </w:r>
      <w:r w:rsidRPr="00275705">
        <w:rPr>
          <w:sz w:val="22"/>
          <w:szCs w:val="22"/>
        </w:rPr>
        <w:t>заключили настоящий Договор (далее – Договор) о нижеследующем:</w:t>
      </w:r>
    </w:p>
    <w:p w14:paraId="6CEE2945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</w:p>
    <w:p w14:paraId="07B22798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  <w:smartTag w:uri="urn:schemas-microsoft-com:office:smarttags" w:element="place">
        <w:r w:rsidRPr="00275705">
          <w:rPr>
            <w:sz w:val="24"/>
            <w:szCs w:val="24"/>
            <w:lang w:val="en-US"/>
          </w:rPr>
          <w:t>I</w:t>
        </w:r>
        <w:r w:rsidRPr="00275705">
          <w:rPr>
            <w:sz w:val="24"/>
            <w:szCs w:val="24"/>
          </w:rPr>
          <w:t>.</w:t>
        </w:r>
      </w:smartTag>
      <w:r w:rsidRPr="00275705">
        <w:rPr>
          <w:sz w:val="24"/>
          <w:szCs w:val="24"/>
        </w:rPr>
        <w:t xml:space="preserve"> Предмет договора</w:t>
      </w:r>
    </w:p>
    <w:p w14:paraId="58A59882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</w:p>
    <w:p w14:paraId="63D88618" w14:textId="3B904DB4" w:rsidR="006676E3" w:rsidRPr="00EC0FDD" w:rsidRDefault="006676E3" w:rsidP="006676E3">
      <w:pPr>
        <w:pStyle w:val="21"/>
        <w:ind w:left="-284" w:firstLine="426"/>
        <w:jc w:val="both"/>
        <w:rPr>
          <w:sz w:val="22"/>
          <w:szCs w:val="22"/>
        </w:rPr>
      </w:pPr>
      <w:r w:rsidRPr="00EC0FDD">
        <w:rPr>
          <w:sz w:val="22"/>
          <w:szCs w:val="22"/>
        </w:rPr>
        <w:t>1.1. В соответствии с условиями настоящего Договора Претендент для участия в торгах посредством публичного предложения по продаже следующего имущества</w:t>
      </w:r>
      <w:r w:rsidR="00975307">
        <w:rPr>
          <w:sz w:val="22"/>
          <w:szCs w:val="22"/>
        </w:rPr>
        <w:t xml:space="preserve">, </w:t>
      </w:r>
      <w:r w:rsidR="00975307" w:rsidRPr="00975307">
        <w:rPr>
          <w:sz w:val="22"/>
          <w:szCs w:val="22"/>
        </w:rPr>
        <w:t>принадлеж</w:t>
      </w:r>
      <w:r w:rsidR="00975307">
        <w:rPr>
          <w:sz w:val="22"/>
          <w:szCs w:val="22"/>
        </w:rPr>
        <w:t>ащего</w:t>
      </w:r>
      <w:r w:rsidR="00975307" w:rsidRPr="00975307">
        <w:rPr>
          <w:sz w:val="22"/>
          <w:szCs w:val="22"/>
        </w:rPr>
        <w:t xml:space="preserve"> владельцам инвестиционных паев ЗПИФ рентный «Тверская земля», доверительное управление которым осуществляет АО "ГФТ ПИФ</w:t>
      </w:r>
      <w:r w:rsidRPr="00EC0FDD">
        <w:rPr>
          <w:sz w:val="22"/>
          <w:szCs w:val="22"/>
        </w:rPr>
        <w:t xml:space="preserve"> (далее - Имущество): </w:t>
      </w:r>
    </w:p>
    <w:p w14:paraId="201B6464" w14:textId="50C421A6" w:rsidR="006676E3" w:rsidRPr="00EC0FDD" w:rsidRDefault="00975307" w:rsidP="006676E3">
      <w:pPr>
        <w:pStyle w:val="21"/>
        <w:ind w:left="-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Код </w:t>
      </w:r>
      <w:r w:rsidR="006676E3" w:rsidRPr="00EC0FDD">
        <w:rPr>
          <w:b/>
          <w:bCs/>
          <w:sz w:val="22"/>
          <w:szCs w:val="22"/>
        </w:rPr>
        <w:t>Лот</w:t>
      </w:r>
      <w:r>
        <w:rPr>
          <w:b/>
          <w:bCs/>
          <w:sz w:val="22"/>
          <w:szCs w:val="22"/>
        </w:rPr>
        <w:t>а</w:t>
      </w:r>
      <w:r w:rsidR="006676E3" w:rsidRPr="00EC0FDD">
        <w:rPr>
          <w:b/>
          <w:bCs/>
          <w:sz w:val="22"/>
          <w:szCs w:val="22"/>
        </w:rPr>
        <w:t xml:space="preserve"> </w:t>
      </w:r>
      <w:r w:rsidR="00102AB2">
        <w:rPr>
          <w:b/>
          <w:bCs/>
          <w:sz w:val="22"/>
          <w:szCs w:val="22"/>
        </w:rPr>
        <w:t>РАД-___________</w:t>
      </w:r>
      <w:r w:rsidR="006676E3" w:rsidRPr="00EC0FDD">
        <w:rPr>
          <w:sz w:val="22"/>
          <w:szCs w:val="22"/>
        </w:rPr>
        <w:t xml:space="preserve">период публичного предложения: с_________________ по_____________, перечисляет денежные средства в размере </w:t>
      </w:r>
      <w:r w:rsidR="006676E3" w:rsidRPr="00EC0FDD">
        <w:rPr>
          <w:b/>
          <w:sz w:val="22"/>
          <w:szCs w:val="22"/>
        </w:rPr>
        <w:t>_________________ (____)</w:t>
      </w:r>
      <w:r w:rsidR="006676E3" w:rsidRPr="00EC0FDD">
        <w:rPr>
          <w:sz w:val="22"/>
          <w:szCs w:val="22"/>
        </w:rPr>
        <w:t xml:space="preserve"> </w:t>
      </w:r>
      <w:r w:rsidR="006676E3" w:rsidRPr="00EC0FDD">
        <w:rPr>
          <w:b/>
          <w:sz w:val="22"/>
          <w:szCs w:val="22"/>
        </w:rPr>
        <w:t>рублей ___ копеек, НДС не облагается,</w:t>
      </w:r>
      <w:r w:rsidR="006676E3" w:rsidRPr="00EC0FDD">
        <w:rPr>
          <w:sz w:val="22"/>
          <w:szCs w:val="22"/>
        </w:rPr>
        <w:t xml:space="preserve"> (далее – «Задаток») путем перечисления на расчетный счет Организатора торгов:</w:t>
      </w:r>
    </w:p>
    <w:p w14:paraId="55E72213" w14:textId="77777777" w:rsidR="006676E3" w:rsidRPr="00EC0FDD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 xml:space="preserve">Наименование получателя: АО «ГФТ ПИФ» Д.У. ЗПИФ рентный «Тверская земля» </w:t>
      </w:r>
    </w:p>
    <w:p w14:paraId="1F131343" w14:textId="77777777" w:rsidR="006676E3" w:rsidRPr="00EC0FDD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 xml:space="preserve">ИНН/КПП 7719561939 / 772801001, </w:t>
      </w:r>
    </w:p>
    <w:p w14:paraId="39D6BB72" w14:textId="77777777" w:rsidR="006676E3" w:rsidRPr="00EC0FDD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 xml:space="preserve">Наименование банка получателя: Банк ГПБ (АО), </w:t>
      </w:r>
    </w:p>
    <w:p w14:paraId="7DE1D08A" w14:textId="77777777" w:rsidR="006676E3" w:rsidRPr="00EC0FDD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 xml:space="preserve">р/с 40701810300000000207, </w:t>
      </w:r>
    </w:p>
    <w:p w14:paraId="5B0A2CF3" w14:textId="77777777" w:rsidR="006676E3" w:rsidRPr="00EC0FDD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 xml:space="preserve">к/с 30101810200000000823,  </w:t>
      </w:r>
    </w:p>
    <w:p w14:paraId="306B58FE" w14:textId="3AE083C5" w:rsidR="006676E3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>БИК банка 044525823</w:t>
      </w:r>
    </w:p>
    <w:p w14:paraId="522BDEE1" w14:textId="77777777" w:rsidR="006106F5" w:rsidRPr="00EC0FDD" w:rsidRDefault="006106F5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</w:p>
    <w:p w14:paraId="2141E5A3" w14:textId="5F9E09FD" w:rsidR="006676E3" w:rsidRPr="00EC0FDD" w:rsidRDefault="006676E3" w:rsidP="006106F5">
      <w:pPr>
        <w:ind w:left="-284" w:firstLine="284"/>
        <w:jc w:val="both"/>
        <w:rPr>
          <w:sz w:val="22"/>
          <w:szCs w:val="22"/>
        </w:rPr>
      </w:pPr>
      <w:r w:rsidRPr="00EC0FDD">
        <w:rPr>
          <w:b/>
          <w:sz w:val="22"/>
          <w:szCs w:val="22"/>
        </w:rPr>
        <w:t xml:space="preserve"> </w:t>
      </w:r>
      <w:r w:rsidRPr="00EC0FDD">
        <w:rPr>
          <w:sz w:val="22"/>
          <w:szCs w:val="22"/>
        </w:rPr>
        <w:t xml:space="preserve">1.2. Задаток служит обеспечением исполнения обязательств Претендента по подписанию </w:t>
      </w:r>
      <w:r w:rsidR="00102AB2" w:rsidRPr="00102AB2">
        <w:rPr>
          <w:sz w:val="22"/>
          <w:szCs w:val="22"/>
        </w:rPr>
        <w:t>Договор</w:t>
      </w:r>
      <w:r w:rsidR="00102AB2">
        <w:rPr>
          <w:sz w:val="22"/>
          <w:szCs w:val="22"/>
        </w:rPr>
        <w:t>а</w:t>
      </w:r>
      <w:r w:rsidR="00102AB2" w:rsidRPr="00102AB2">
        <w:rPr>
          <w:sz w:val="22"/>
          <w:szCs w:val="22"/>
        </w:rPr>
        <w:t xml:space="preserve"> купли-продажи земельного участка</w:t>
      </w:r>
      <w:r w:rsidRPr="00EC0FDD">
        <w:rPr>
          <w:sz w:val="22"/>
          <w:szCs w:val="22"/>
        </w:rPr>
        <w:t xml:space="preserve">, заключаемого по итогам </w:t>
      </w:r>
      <w:r w:rsidR="00102AB2">
        <w:rPr>
          <w:sz w:val="22"/>
          <w:szCs w:val="22"/>
        </w:rPr>
        <w:t>Т</w:t>
      </w:r>
      <w:r w:rsidRPr="00EC0FDD">
        <w:rPr>
          <w:sz w:val="22"/>
          <w:szCs w:val="22"/>
        </w:rPr>
        <w:t xml:space="preserve">оргов, и оплате продаваемого на торгах имущества в случае признания Претендента победителем </w:t>
      </w:r>
      <w:r w:rsidR="00102AB2">
        <w:rPr>
          <w:sz w:val="22"/>
          <w:szCs w:val="22"/>
        </w:rPr>
        <w:t>Т</w:t>
      </w:r>
      <w:r w:rsidRPr="00EC0FDD">
        <w:rPr>
          <w:sz w:val="22"/>
          <w:szCs w:val="22"/>
        </w:rPr>
        <w:t>оргов.</w:t>
      </w:r>
    </w:p>
    <w:p w14:paraId="78135E20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</w:p>
    <w:p w14:paraId="1A0EEF82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  <w:r w:rsidRPr="00275705">
        <w:rPr>
          <w:sz w:val="24"/>
          <w:szCs w:val="24"/>
          <w:lang w:val="en-US"/>
        </w:rPr>
        <w:t>II</w:t>
      </w:r>
      <w:r w:rsidRPr="00275705">
        <w:rPr>
          <w:sz w:val="24"/>
          <w:szCs w:val="24"/>
        </w:rPr>
        <w:t>. Порядок внесения задатка</w:t>
      </w:r>
    </w:p>
    <w:p w14:paraId="4A0707B2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</w:p>
    <w:p w14:paraId="0ABF1DB8" w14:textId="77777777" w:rsidR="006676E3" w:rsidRPr="00275705" w:rsidRDefault="006676E3" w:rsidP="006676E3">
      <w:pPr>
        <w:ind w:left="-284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14:paraId="60E3DE74" w14:textId="20CF79C2" w:rsidR="006676E3" w:rsidRPr="00275705" w:rsidRDefault="006676E3" w:rsidP="006676E3">
      <w:pPr>
        <w:ind w:left="-284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 xml:space="preserve">Надлежащей оплатой задатка является перечисление Претендентом денежных средств на основании настоящего </w:t>
      </w:r>
      <w:r w:rsidR="00102AB2">
        <w:rPr>
          <w:sz w:val="22"/>
          <w:szCs w:val="22"/>
        </w:rPr>
        <w:t>Д</w:t>
      </w:r>
      <w:r w:rsidRPr="00275705">
        <w:rPr>
          <w:sz w:val="22"/>
          <w:szCs w:val="22"/>
        </w:rPr>
        <w:t>оговора о задатке (договора присоединения).</w:t>
      </w:r>
    </w:p>
    <w:p w14:paraId="20D9F457" w14:textId="7046D9D1" w:rsidR="006676E3" w:rsidRPr="00275705" w:rsidRDefault="00455F68" w:rsidP="004461F6">
      <w:pPr>
        <w:ind w:left="-284" w:firstLine="284"/>
        <w:jc w:val="both"/>
        <w:rPr>
          <w:sz w:val="22"/>
          <w:szCs w:val="22"/>
        </w:rPr>
      </w:pPr>
      <w:r w:rsidRPr="00455F68">
        <w:rPr>
          <w:sz w:val="22"/>
          <w:szCs w:val="22"/>
        </w:rPr>
        <w:t>В платежном документе в графе «Получатель» необходимо указать: АО «ГФТ ПИФ» Д.У. ЗПИФ рентный «Тверская земля», а в графе «Назначение платежа»: Задаток, номер торгов, номер Лота, присвоенный электронной площадкой РАД-</w:t>
      </w:r>
      <w:proofErr w:type="spellStart"/>
      <w:r w:rsidRPr="00455F68">
        <w:rPr>
          <w:sz w:val="22"/>
          <w:szCs w:val="22"/>
        </w:rPr>
        <w:t>ххххх</w:t>
      </w:r>
      <w:proofErr w:type="spellEnd"/>
      <w:r w:rsidRPr="00455F68">
        <w:rPr>
          <w:sz w:val="22"/>
          <w:szCs w:val="22"/>
        </w:rPr>
        <w:t>), период Торгов, в котором подается Заявка).</w:t>
      </w:r>
    </w:p>
    <w:p w14:paraId="647F6C2B" w14:textId="089954E3" w:rsidR="006676E3" w:rsidRPr="00275705" w:rsidRDefault="006676E3" w:rsidP="006676E3">
      <w:pPr>
        <w:ind w:left="-284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>2.2</w:t>
      </w:r>
      <w:r w:rsidR="008220E9">
        <w:rPr>
          <w:sz w:val="22"/>
          <w:szCs w:val="22"/>
        </w:rPr>
        <w:t xml:space="preserve"> </w:t>
      </w:r>
      <w:r w:rsidRPr="00275705">
        <w:rPr>
          <w:sz w:val="22"/>
          <w:szCs w:val="22"/>
        </w:rPr>
        <w:t>Задаток считается внесенным с даты поступления всей суммы Задатка на указанный счет Организатора торгов.</w:t>
      </w:r>
      <w:r>
        <w:rPr>
          <w:sz w:val="22"/>
          <w:szCs w:val="22"/>
        </w:rPr>
        <w:t xml:space="preserve"> </w:t>
      </w:r>
      <w:r w:rsidRPr="008E051A">
        <w:rPr>
          <w:sz w:val="22"/>
          <w:szCs w:val="22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765A12A" w14:textId="77777777" w:rsidR="006676E3" w:rsidRPr="00275705" w:rsidRDefault="006676E3" w:rsidP="006676E3">
      <w:pPr>
        <w:overflowPunct w:val="0"/>
        <w:adjustRightInd w:val="0"/>
        <w:ind w:left="-284" w:firstLine="284"/>
        <w:jc w:val="both"/>
        <w:textAlignment w:val="baseline"/>
        <w:rPr>
          <w:sz w:val="22"/>
          <w:szCs w:val="22"/>
        </w:rPr>
      </w:pPr>
      <w:r w:rsidRPr="00275705">
        <w:rPr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0E47F2E" w14:textId="77777777" w:rsidR="006676E3" w:rsidRPr="00275705" w:rsidRDefault="006676E3" w:rsidP="006676E3">
      <w:pPr>
        <w:ind w:left="-284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45427045" w14:textId="77777777" w:rsidR="008220E9" w:rsidRPr="00AC3364" w:rsidRDefault="008220E9" w:rsidP="006676E3">
      <w:pPr>
        <w:ind w:left="-851" w:firstLine="425"/>
        <w:jc w:val="center"/>
        <w:rPr>
          <w:b/>
          <w:bCs/>
          <w:sz w:val="22"/>
          <w:szCs w:val="22"/>
        </w:rPr>
      </w:pPr>
    </w:p>
    <w:p w14:paraId="38EFE705" w14:textId="10F5EAEE" w:rsidR="006676E3" w:rsidRPr="006106F5" w:rsidRDefault="006676E3" w:rsidP="006676E3">
      <w:pPr>
        <w:ind w:left="-851" w:firstLine="425"/>
        <w:jc w:val="center"/>
        <w:rPr>
          <w:b/>
          <w:bCs/>
          <w:sz w:val="24"/>
          <w:szCs w:val="24"/>
        </w:rPr>
      </w:pPr>
      <w:r w:rsidRPr="006106F5">
        <w:rPr>
          <w:b/>
          <w:bCs/>
          <w:sz w:val="24"/>
          <w:szCs w:val="24"/>
          <w:lang w:val="en-US"/>
        </w:rPr>
        <w:t>III</w:t>
      </w:r>
      <w:r w:rsidRPr="006106F5">
        <w:rPr>
          <w:b/>
          <w:bCs/>
          <w:sz w:val="24"/>
          <w:szCs w:val="24"/>
        </w:rPr>
        <w:t>. Порядок возврата и удержания задатка</w:t>
      </w:r>
    </w:p>
    <w:p w14:paraId="667E8674" w14:textId="77777777" w:rsidR="006676E3" w:rsidRPr="00275705" w:rsidRDefault="006676E3" w:rsidP="006676E3">
      <w:pPr>
        <w:ind w:left="-851" w:firstLine="425"/>
        <w:jc w:val="center"/>
        <w:rPr>
          <w:b/>
          <w:bCs/>
          <w:sz w:val="22"/>
          <w:szCs w:val="22"/>
        </w:rPr>
      </w:pPr>
    </w:p>
    <w:p w14:paraId="1EF8EF9A" w14:textId="77777777" w:rsidR="006676E3" w:rsidRPr="00275705" w:rsidRDefault="006676E3" w:rsidP="006676E3">
      <w:pPr>
        <w:ind w:left="-284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</w:t>
      </w:r>
      <w:r w:rsidRPr="00275705">
        <w:rPr>
          <w:sz w:val="22"/>
          <w:szCs w:val="24"/>
        </w:rPr>
        <w:lastRenderedPageBreak/>
        <w:t xml:space="preserve">Претендентом. </w:t>
      </w:r>
    </w:p>
    <w:p w14:paraId="4F0CAA28" w14:textId="38CE2F9A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</w:t>
      </w:r>
      <w:r w:rsidR="00E656EF" w:rsidRPr="00E656EF">
        <w:rPr>
          <w:sz w:val="22"/>
          <w:szCs w:val="24"/>
        </w:rPr>
        <w:t>об итогах Торгов</w:t>
      </w:r>
      <w:r w:rsidR="008274A3">
        <w:rPr>
          <w:sz w:val="22"/>
          <w:szCs w:val="24"/>
        </w:rPr>
        <w:t xml:space="preserve">, </w:t>
      </w:r>
      <w:r w:rsidR="008274A3" w:rsidRPr="008274A3">
        <w:rPr>
          <w:sz w:val="22"/>
          <w:szCs w:val="24"/>
        </w:rPr>
        <w:t xml:space="preserve">который </w:t>
      </w:r>
      <w:r w:rsidR="00BB1505">
        <w:rPr>
          <w:sz w:val="22"/>
          <w:szCs w:val="24"/>
        </w:rPr>
        <w:t>составляется</w:t>
      </w:r>
      <w:r w:rsidR="008274A3" w:rsidRPr="008274A3">
        <w:rPr>
          <w:sz w:val="22"/>
          <w:szCs w:val="24"/>
        </w:rPr>
        <w:t xml:space="preserve"> и размещается Организатором торгов </w:t>
      </w:r>
      <w:r w:rsidR="0066323B">
        <w:rPr>
          <w:sz w:val="22"/>
          <w:szCs w:val="24"/>
        </w:rPr>
        <w:t xml:space="preserve">в карте лота </w:t>
      </w:r>
      <w:r w:rsidR="008274A3" w:rsidRPr="008274A3">
        <w:rPr>
          <w:sz w:val="22"/>
          <w:szCs w:val="24"/>
        </w:rPr>
        <w:t xml:space="preserve">на сайте электронной торговой площадки АО «Российский аукционный дом» по адресу www.lot-online.ru в срок не позднее </w:t>
      </w:r>
      <w:r w:rsidR="00E656EF" w:rsidRPr="00E656EF">
        <w:rPr>
          <w:sz w:val="22"/>
          <w:szCs w:val="24"/>
        </w:rPr>
        <w:t>рабочего дня, следующего за днем завершения соответствующего периода проведения торгов</w:t>
      </w:r>
      <w:r w:rsidRPr="00275705">
        <w:rPr>
          <w:sz w:val="22"/>
          <w:szCs w:val="24"/>
        </w:rPr>
        <w:t>.</w:t>
      </w:r>
    </w:p>
    <w:p w14:paraId="33E897C0" w14:textId="1E64A645" w:rsidR="006676E3" w:rsidRPr="00275705" w:rsidRDefault="006676E3" w:rsidP="006676E3">
      <w:pPr>
        <w:adjustRightInd w:val="0"/>
        <w:ind w:left="-360" w:firstLine="360"/>
        <w:jc w:val="both"/>
        <w:rPr>
          <w:sz w:val="22"/>
          <w:szCs w:val="24"/>
        </w:rPr>
      </w:pPr>
      <w:r w:rsidRPr="00275705">
        <w:rPr>
          <w:sz w:val="22"/>
          <w:szCs w:val="24"/>
        </w:rPr>
        <w:t xml:space="preserve">3.3. В случае, если Претендент участвовал в </w:t>
      </w:r>
      <w:r w:rsidR="008220E9">
        <w:rPr>
          <w:sz w:val="22"/>
          <w:szCs w:val="24"/>
        </w:rPr>
        <w:t>Т</w:t>
      </w:r>
      <w:r w:rsidRPr="00275705">
        <w:rPr>
          <w:sz w:val="22"/>
          <w:szCs w:val="24"/>
        </w:rPr>
        <w:t>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14:paraId="7D1264B5" w14:textId="18594969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 xml:space="preserve">3.4. В случае отзыва Претендентом заявки на участие в торгах до даты окончания </w:t>
      </w:r>
      <w:r w:rsidR="00437D92">
        <w:rPr>
          <w:sz w:val="22"/>
          <w:szCs w:val="24"/>
        </w:rPr>
        <w:t xml:space="preserve">соответствующего </w:t>
      </w:r>
      <w:r w:rsidR="00E00697">
        <w:rPr>
          <w:sz w:val="22"/>
          <w:szCs w:val="24"/>
        </w:rPr>
        <w:t>периода проведения Торгов</w:t>
      </w:r>
      <w:r w:rsidR="00437D92">
        <w:rPr>
          <w:sz w:val="22"/>
          <w:szCs w:val="24"/>
        </w:rPr>
        <w:t>, в рамках которого она подана,</w:t>
      </w:r>
      <w:r w:rsidRPr="00275705">
        <w:rPr>
          <w:sz w:val="22"/>
          <w:szCs w:val="24"/>
        </w:rPr>
        <w:t xml:space="preserve">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</w:t>
      </w:r>
      <w:r w:rsidR="00437D92">
        <w:rPr>
          <w:sz w:val="22"/>
          <w:szCs w:val="24"/>
        </w:rPr>
        <w:t xml:space="preserve">соответствующего </w:t>
      </w:r>
      <w:r w:rsidR="00E00697">
        <w:rPr>
          <w:sz w:val="22"/>
          <w:szCs w:val="24"/>
        </w:rPr>
        <w:t>периода проведения Торгов</w:t>
      </w:r>
      <w:r w:rsidRPr="00275705">
        <w:rPr>
          <w:sz w:val="22"/>
          <w:szCs w:val="24"/>
        </w:rPr>
        <w:t xml:space="preserve"> Задаток возвращается в порядке, установленном пунктом 3.3 настоящего Договора.</w:t>
      </w:r>
    </w:p>
    <w:p w14:paraId="45AE6A4A" w14:textId="77777777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14:paraId="4F308082" w14:textId="77777777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14:paraId="12BEDD16" w14:textId="77777777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купли-продажи, заключаемого по итогам торгов, от оплаты продаваемого на торгах Имущества.</w:t>
      </w:r>
    </w:p>
    <w:p w14:paraId="3F345103" w14:textId="77777777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275705">
        <w:rPr>
          <w:sz w:val="24"/>
          <w:szCs w:val="24"/>
        </w:rPr>
        <w:t xml:space="preserve"> </w:t>
      </w:r>
      <w:r w:rsidRPr="00275705">
        <w:rPr>
          <w:sz w:val="22"/>
          <w:szCs w:val="24"/>
        </w:rPr>
        <w:t>купли-продажи, заключенному по итогам торгов.</w:t>
      </w:r>
    </w:p>
    <w:p w14:paraId="228FAD80" w14:textId="20D91AB3" w:rsidR="0040667B" w:rsidRPr="0040667B" w:rsidRDefault="006676E3" w:rsidP="0040667B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 xml:space="preserve">3.9. </w:t>
      </w:r>
      <w:r w:rsidR="0040667B" w:rsidRPr="0040667B">
        <w:rPr>
          <w:sz w:val="22"/>
          <w:szCs w:val="24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14:paraId="3DB41D0F" w14:textId="57ED15A0" w:rsidR="006676E3" w:rsidRPr="00275705" w:rsidRDefault="0040667B" w:rsidP="0040667B">
      <w:pPr>
        <w:tabs>
          <w:tab w:val="left" w:pos="9781"/>
        </w:tabs>
        <w:ind w:left="-284" w:right="27" w:firstLine="284"/>
        <w:jc w:val="both"/>
        <w:rPr>
          <w:sz w:val="22"/>
          <w:szCs w:val="22"/>
        </w:rPr>
      </w:pPr>
      <w:r w:rsidRPr="0040667B">
        <w:rPr>
          <w:sz w:val="22"/>
          <w:szCs w:val="24"/>
        </w:rPr>
        <w:t xml:space="preserve">Претендент подтверждает, что ознакомился с состоянием имущества, подлежащего реализации, и документацией к нему. Претензий по качеству, состоянию имущества и документации к нему </w:t>
      </w:r>
      <w:r w:rsidR="00796F2A">
        <w:rPr>
          <w:sz w:val="22"/>
          <w:szCs w:val="24"/>
        </w:rPr>
        <w:t xml:space="preserve">Претендент </w:t>
      </w:r>
      <w:r w:rsidRPr="0040667B">
        <w:rPr>
          <w:sz w:val="22"/>
          <w:szCs w:val="24"/>
        </w:rPr>
        <w:t>не имеет.</w:t>
      </w:r>
    </w:p>
    <w:p w14:paraId="41CBA8BB" w14:textId="5193B813" w:rsidR="006676E3" w:rsidRPr="00275705" w:rsidRDefault="006676E3" w:rsidP="006106F5">
      <w:pPr>
        <w:pStyle w:val="aff0"/>
        <w:ind w:right="565" w:firstLine="284"/>
        <w:rPr>
          <w:sz w:val="24"/>
          <w:szCs w:val="24"/>
        </w:rPr>
      </w:pPr>
      <w:r w:rsidRPr="00275705">
        <w:rPr>
          <w:sz w:val="24"/>
          <w:szCs w:val="24"/>
          <w:lang w:val="en-US"/>
        </w:rPr>
        <w:t>IV</w:t>
      </w:r>
      <w:r w:rsidRPr="00275705">
        <w:rPr>
          <w:sz w:val="24"/>
          <w:szCs w:val="24"/>
        </w:rPr>
        <w:t xml:space="preserve">. Заключительные положения  </w:t>
      </w:r>
    </w:p>
    <w:p w14:paraId="3D14F76F" w14:textId="77777777" w:rsidR="006676E3" w:rsidRPr="00275705" w:rsidRDefault="006676E3" w:rsidP="006676E3">
      <w:pPr>
        <w:pStyle w:val="aff0"/>
        <w:ind w:left="-851" w:right="565" w:firstLine="284"/>
        <w:rPr>
          <w:sz w:val="24"/>
          <w:szCs w:val="24"/>
        </w:rPr>
      </w:pPr>
    </w:p>
    <w:p w14:paraId="68652D92" w14:textId="77CBD1B2" w:rsidR="006676E3" w:rsidRPr="00275705" w:rsidRDefault="006676E3" w:rsidP="006676E3">
      <w:pPr>
        <w:ind w:left="-284" w:right="27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 xml:space="preserve">4.1. Настоящий Договор вступает в силу с момента его подписания Сторонами посредством электронной подписи </w:t>
      </w:r>
      <w:r w:rsidR="0040667B" w:rsidRPr="0040667B">
        <w:rPr>
          <w:sz w:val="22"/>
          <w:szCs w:val="22"/>
        </w:rPr>
        <w:t xml:space="preserve">или перечисления денежных средств в соответствии с пунктом 1.1. настоящего договора </w:t>
      </w:r>
      <w:r w:rsidRPr="00275705">
        <w:rPr>
          <w:sz w:val="22"/>
          <w:szCs w:val="22"/>
        </w:rPr>
        <w:t>и прекращает свое действие после исполнения Сторонами всех обязательств по нему.</w:t>
      </w:r>
    </w:p>
    <w:p w14:paraId="0C92287D" w14:textId="77777777" w:rsidR="006676E3" w:rsidRPr="00275705" w:rsidRDefault="006676E3" w:rsidP="006676E3">
      <w:pPr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14:paraId="5E27ECD8" w14:textId="77777777" w:rsidR="006676E3" w:rsidRPr="00275705" w:rsidRDefault="006676E3" w:rsidP="006676E3">
      <w:pPr>
        <w:ind w:left="-284" w:right="27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CB60578" w14:textId="77777777" w:rsidR="006676E3" w:rsidRPr="00275705" w:rsidRDefault="006676E3" w:rsidP="006676E3">
      <w:pPr>
        <w:pStyle w:val="aff0"/>
        <w:ind w:left="-284" w:right="27" w:firstLine="284"/>
        <w:rPr>
          <w:sz w:val="22"/>
          <w:szCs w:val="22"/>
        </w:rPr>
      </w:pPr>
    </w:p>
    <w:p w14:paraId="2DFC8EC2" w14:textId="77777777" w:rsidR="006676E3" w:rsidRPr="006106F5" w:rsidRDefault="006676E3" w:rsidP="006676E3">
      <w:pPr>
        <w:pStyle w:val="aff0"/>
        <w:ind w:left="-284" w:right="27" w:firstLine="284"/>
        <w:rPr>
          <w:sz w:val="24"/>
          <w:szCs w:val="24"/>
        </w:rPr>
      </w:pPr>
      <w:r w:rsidRPr="006106F5">
        <w:rPr>
          <w:sz w:val="24"/>
          <w:szCs w:val="24"/>
          <w:lang w:val="en-US"/>
        </w:rPr>
        <w:t>V</w:t>
      </w:r>
      <w:r w:rsidRPr="006106F5">
        <w:rPr>
          <w:sz w:val="24"/>
          <w:szCs w:val="24"/>
        </w:rPr>
        <w:t>. Реквизиты и подписи сторон:</w:t>
      </w:r>
    </w:p>
    <w:p w14:paraId="4CFD6ADD" w14:textId="77777777" w:rsidR="006676E3" w:rsidRPr="00275705" w:rsidRDefault="006676E3" w:rsidP="006676E3">
      <w:pPr>
        <w:pStyle w:val="aff0"/>
        <w:ind w:left="-284" w:right="27" w:firstLine="284"/>
        <w:rPr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6676E3" w:rsidRPr="00275705" w14:paraId="64B70277" w14:textId="77777777" w:rsidTr="008D399C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0F97794" w14:textId="77777777" w:rsidR="006676E3" w:rsidRPr="00275705" w:rsidRDefault="006676E3" w:rsidP="008D399C">
            <w:pPr>
              <w:ind w:left="175" w:right="27"/>
              <w:jc w:val="center"/>
              <w:rPr>
                <w:b/>
                <w:bCs/>
                <w:sz w:val="22"/>
                <w:szCs w:val="22"/>
              </w:rPr>
            </w:pPr>
            <w:r w:rsidRPr="00275705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6D6D33B1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Наименование получателя: </w:t>
            </w:r>
            <w:r w:rsidRPr="003A4109">
              <w:rPr>
                <w:bCs/>
                <w:sz w:val="22"/>
                <w:szCs w:val="22"/>
              </w:rPr>
              <w:t>АО «ГФТ ПИФ» Д.У. ЗПИФ рентный «Тверская земля»</w:t>
            </w:r>
            <w:r w:rsidRPr="00275705">
              <w:rPr>
                <w:bCs/>
                <w:sz w:val="22"/>
                <w:szCs w:val="22"/>
              </w:rPr>
              <w:t xml:space="preserve"> </w:t>
            </w:r>
          </w:p>
          <w:p w14:paraId="1164FFB8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Адрес местонахождения: </w:t>
            </w:r>
            <w:r w:rsidRPr="003A4109">
              <w:rPr>
                <w:bCs/>
                <w:sz w:val="22"/>
                <w:szCs w:val="22"/>
              </w:rPr>
              <w:t>117246, г. Москва, Научный проезд, дом 8, строение 1, этаж 4, помещение XVII, комната 8, офис 401Б</w:t>
            </w:r>
          </w:p>
          <w:p w14:paraId="6AB2F767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ИНН/КПП </w:t>
            </w:r>
            <w:r w:rsidRPr="003A4109">
              <w:rPr>
                <w:bCs/>
                <w:sz w:val="22"/>
                <w:szCs w:val="22"/>
              </w:rPr>
              <w:t>7719561939 / 772801001</w:t>
            </w:r>
            <w:r w:rsidRPr="00275705">
              <w:rPr>
                <w:bCs/>
                <w:sz w:val="22"/>
                <w:szCs w:val="22"/>
              </w:rPr>
              <w:t xml:space="preserve">, </w:t>
            </w:r>
          </w:p>
          <w:p w14:paraId="6ECA2825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Наименование банка получателя: Банк ГПБ (АО), </w:t>
            </w:r>
          </w:p>
          <w:p w14:paraId="5C730BB3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р/с </w:t>
            </w:r>
            <w:r w:rsidRPr="003A4109">
              <w:rPr>
                <w:bCs/>
                <w:sz w:val="22"/>
                <w:szCs w:val="22"/>
              </w:rPr>
              <w:t>40701810300000000207</w:t>
            </w:r>
            <w:r w:rsidRPr="00275705">
              <w:rPr>
                <w:bCs/>
                <w:sz w:val="22"/>
                <w:szCs w:val="22"/>
              </w:rPr>
              <w:t xml:space="preserve">, </w:t>
            </w:r>
          </w:p>
          <w:p w14:paraId="4494C066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к/с </w:t>
            </w:r>
            <w:r w:rsidRPr="003A4109">
              <w:rPr>
                <w:bCs/>
                <w:sz w:val="22"/>
                <w:szCs w:val="22"/>
              </w:rPr>
              <w:t>30101810200000000823</w:t>
            </w:r>
            <w:r w:rsidRPr="00275705">
              <w:rPr>
                <w:bCs/>
                <w:sz w:val="22"/>
                <w:szCs w:val="22"/>
              </w:rPr>
              <w:t xml:space="preserve">,  </w:t>
            </w:r>
          </w:p>
          <w:p w14:paraId="19A5D1E3" w14:textId="77777777" w:rsidR="006676E3" w:rsidRPr="00275705" w:rsidRDefault="006676E3" w:rsidP="008D399C">
            <w:pPr>
              <w:tabs>
                <w:tab w:val="left" w:pos="938"/>
              </w:tabs>
              <w:ind w:left="175" w:right="27"/>
              <w:jc w:val="both"/>
              <w:rPr>
                <w:sz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БИК банка </w:t>
            </w:r>
            <w:r w:rsidRPr="003A4109">
              <w:rPr>
                <w:bCs/>
                <w:sz w:val="22"/>
                <w:szCs w:val="22"/>
              </w:rPr>
              <w:t>044525823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971BA39" w14:textId="77777777" w:rsidR="006676E3" w:rsidRPr="00275705" w:rsidRDefault="006676E3" w:rsidP="008D399C">
            <w:pPr>
              <w:ind w:left="-284" w:right="27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6B01DE7E" w14:textId="77777777" w:rsidR="006676E3" w:rsidRPr="00275705" w:rsidRDefault="006676E3" w:rsidP="008D399C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275705">
              <w:rPr>
                <w:sz w:val="22"/>
              </w:rPr>
              <w:tab/>
            </w:r>
            <w:r w:rsidRPr="00275705">
              <w:rPr>
                <w:sz w:val="22"/>
              </w:rPr>
              <w:tab/>
            </w:r>
            <w:r w:rsidRPr="00275705">
              <w:rPr>
                <w:b/>
                <w:bCs/>
                <w:sz w:val="22"/>
                <w:szCs w:val="22"/>
              </w:rPr>
              <w:t>ПРЕТЕНДЕНТ:</w:t>
            </w:r>
          </w:p>
          <w:p w14:paraId="41C1740C" w14:textId="77777777" w:rsidR="006676E3" w:rsidRPr="00275705" w:rsidRDefault="006676E3" w:rsidP="008D399C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358DB5F8" w14:textId="77777777" w:rsidR="006676E3" w:rsidRPr="00275705" w:rsidRDefault="006676E3" w:rsidP="008D399C">
            <w:pPr>
              <w:ind w:left="-284" w:right="27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>_____________________________________________</w:t>
            </w:r>
          </w:p>
          <w:p w14:paraId="188ABB1F" w14:textId="77777777" w:rsidR="006676E3" w:rsidRPr="00275705" w:rsidRDefault="006676E3" w:rsidP="008D399C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275705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1D394771" w14:textId="77777777" w:rsidR="006676E3" w:rsidRPr="00275705" w:rsidRDefault="006676E3" w:rsidP="008D399C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275705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39766FDA" w14:textId="77777777" w:rsidR="006676E3" w:rsidRPr="00275705" w:rsidRDefault="006676E3" w:rsidP="008D399C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275705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0FADC1B5" w14:textId="77777777" w:rsidR="006676E3" w:rsidRPr="00275705" w:rsidRDefault="006676E3" w:rsidP="008D399C">
            <w:pPr>
              <w:ind w:left="-284" w:right="27"/>
              <w:jc w:val="both"/>
              <w:rPr>
                <w:sz w:val="22"/>
                <w:szCs w:val="22"/>
              </w:rPr>
            </w:pPr>
            <w:r w:rsidRPr="00275705">
              <w:rPr>
                <w:sz w:val="22"/>
                <w:szCs w:val="22"/>
              </w:rPr>
              <w:t>_____________________________________________</w:t>
            </w:r>
          </w:p>
          <w:p w14:paraId="17ED097C" w14:textId="77777777" w:rsidR="006676E3" w:rsidRPr="00275705" w:rsidRDefault="006676E3" w:rsidP="008D399C">
            <w:pPr>
              <w:ind w:left="-284" w:right="27"/>
              <w:jc w:val="both"/>
              <w:rPr>
                <w:sz w:val="22"/>
                <w:szCs w:val="22"/>
              </w:rPr>
            </w:pPr>
            <w:r w:rsidRPr="00275705">
              <w:rPr>
                <w:sz w:val="22"/>
                <w:szCs w:val="22"/>
              </w:rPr>
              <w:t>_____________________________________________</w:t>
            </w:r>
          </w:p>
          <w:p w14:paraId="7B918D85" w14:textId="77777777" w:rsidR="006676E3" w:rsidRPr="00275705" w:rsidRDefault="006676E3" w:rsidP="008D399C">
            <w:pPr>
              <w:ind w:left="-284" w:right="27"/>
              <w:jc w:val="both"/>
              <w:rPr>
                <w:sz w:val="22"/>
                <w:szCs w:val="22"/>
              </w:rPr>
            </w:pPr>
            <w:r w:rsidRPr="00275705">
              <w:rPr>
                <w:sz w:val="22"/>
                <w:szCs w:val="22"/>
              </w:rPr>
              <w:t>_____________________________________________</w:t>
            </w:r>
          </w:p>
          <w:p w14:paraId="19EF1F5B" w14:textId="77777777" w:rsidR="006676E3" w:rsidRPr="00275705" w:rsidRDefault="006676E3" w:rsidP="008D399C">
            <w:pPr>
              <w:ind w:left="-284" w:right="27" w:firstLine="221"/>
              <w:rPr>
                <w:sz w:val="22"/>
                <w:szCs w:val="22"/>
              </w:rPr>
            </w:pPr>
            <w:r w:rsidRPr="00275705">
              <w:rPr>
                <w:sz w:val="22"/>
                <w:szCs w:val="22"/>
              </w:rPr>
              <w:t>___________________________________________</w:t>
            </w:r>
          </w:p>
          <w:p w14:paraId="0592993D" w14:textId="77777777" w:rsidR="006676E3" w:rsidRPr="00275705" w:rsidRDefault="006676E3" w:rsidP="008D399C">
            <w:pPr>
              <w:ind w:left="-63" w:right="27"/>
            </w:pPr>
            <w:r w:rsidRPr="00275705">
              <w:rPr>
                <w:i/>
              </w:rPr>
              <w:t>(физические и юридические лица в том числе должны указать банковские реквизиты</w:t>
            </w:r>
            <w:r w:rsidRPr="00275705">
              <w:t>)</w:t>
            </w:r>
          </w:p>
          <w:p w14:paraId="726696E0" w14:textId="77777777" w:rsidR="006676E3" w:rsidRPr="00275705" w:rsidRDefault="006676E3" w:rsidP="008D399C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275705">
              <w:rPr>
                <w:sz w:val="22"/>
                <w:szCs w:val="22"/>
              </w:rPr>
              <w:t>_</w:t>
            </w:r>
          </w:p>
        </w:tc>
      </w:tr>
    </w:tbl>
    <w:p w14:paraId="0DDD1E88" w14:textId="6909A07C" w:rsidR="006676E3" w:rsidRDefault="006676E3">
      <w:pPr>
        <w:widowControl/>
        <w:rPr>
          <w:b/>
          <w:color w:val="000000"/>
        </w:rPr>
      </w:pPr>
      <w:bookmarkStart w:id="0" w:name="_GoBack"/>
      <w:bookmarkEnd w:id="0"/>
    </w:p>
    <w:sectPr w:rsidR="006676E3" w:rsidSect="000C284C">
      <w:footerReference w:type="default" r:id="rId8"/>
      <w:pgSz w:w="11906" w:h="16838" w:code="9"/>
      <w:pgMar w:top="709" w:right="709" w:bottom="851" w:left="851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76760" w14:textId="77777777" w:rsidR="00D51576" w:rsidRDefault="00D51576">
      <w:r>
        <w:separator/>
      </w:r>
    </w:p>
  </w:endnote>
  <w:endnote w:type="continuationSeparator" w:id="0">
    <w:p w14:paraId="14BC88A7" w14:textId="77777777" w:rsidR="00D51576" w:rsidRDefault="00D5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5B5D" w14:textId="77777777" w:rsidR="00D51576" w:rsidRPr="00B238FE" w:rsidRDefault="00D51576" w:rsidP="00B238F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889A7" w14:textId="77777777" w:rsidR="00D51576" w:rsidRDefault="00D51576">
      <w:r>
        <w:separator/>
      </w:r>
    </w:p>
  </w:footnote>
  <w:footnote w:type="continuationSeparator" w:id="0">
    <w:p w14:paraId="3C3D9B51" w14:textId="77777777" w:rsidR="00D51576" w:rsidRDefault="00D5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3520F"/>
    <w:multiLevelType w:val="multilevel"/>
    <w:tmpl w:val="8E469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" w15:restartNumberingAfterBreak="0">
    <w:nsid w:val="2A292CFB"/>
    <w:multiLevelType w:val="multilevel"/>
    <w:tmpl w:val="3866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CC70891"/>
    <w:multiLevelType w:val="multilevel"/>
    <w:tmpl w:val="B18CC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" w15:restartNumberingAfterBreak="0">
    <w:nsid w:val="2EE25C83"/>
    <w:multiLevelType w:val="multilevel"/>
    <w:tmpl w:val="BE80D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2CC165D"/>
    <w:multiLevelType w:val="multilevel"/>
    <w:tmpl w:val="03CE3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6" w15:restartNumberingAfterBreak="0">
    <w:nsid w:val="66C315FB"/>
    <w:multiLevelType w:val="hybridMultilevel"/>
    <w:tmpl w:val="E5802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742CE"/>
    <w:multiLevelType w:val="singleLevel"/>
    <w:tmpl w:val="7136B0EC"/>
    <w:lvl w:ilvl="0">
      <w:start w:val="1"/>
      <w:numFmt w:val="decimal"/>
      <w:lvlText w:val="1.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DD4932"/>
    <w:multiLevelType w:val="hybridMultilevel"/>
    <w:tmpl w:val="816815FA"/>
    <w:lvl w:ilvl="0" w:tplc="81DC6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434A3"/>
    <w:multiLevelType w:val="multilevel"/>
    <w:tmpl w:val="1D301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DC24E9F"/>
    <w:multiLevelType w:val="hybridMultilevel"/>
    <w:tmpl w:val="549E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9"/>
  </w:num>
  <w:num w:numId="14">
    <w:abstractNumId w:val="5"/>
  </w:num>
  <w:num w:numId="15">
    <w:abstractNumId w:val="0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82"/>
    <w:rsid w:val="0000670B"/>
    <w:rsid w:val="0001199A"/>
    <w:rsid w:val="0002010E"/>
    <w:rsid w:val="00024849"/>
    <w:rsid w:val="00026BB0"/>
    <w:rsid w:val="00046B9A"/>
    <w:rsid w:val="00057FC9"/>
    <w:rsid w:val="00064A8F"/>
    <w:rsid w:val="0008215B"/>
    <w:rsid w:val="000873AF"/>
    <w:rsid w:val="000B24FE"/>
    <w:rsid w:val="000B3451"/>
    <w:rsid w:val="000B36ED"/>
    <w:rsid w:val="000B464A"/>
    <w:rsid w:val="000B5F7E"/>
    <w:rsid w:val="000C284C"/>
    <w:rsid w:val="000D3018"/>
    <w:rsid w:val="000F2CE9"/>
    <w:rsid w:val="000F3AC5"/>
    <w:rsid w:val="000F519A"/>
    <w:rsid w:val="000F6A21"/>
    <w:rsid w:val="000F6CEA"/>
    <w:rsid w:val="00100112"/>
    <w:rsid w:val="00102611"/>
    <w:rsid w:val="00102AB2"/>
    <w:rsid w:val="00116156"/>
    <w:rsid w:val="00123A59"/>
    <w:rsid w:val="001241B0"/>
    <w:rsid w:val="0014247C"/>
    <w:rsid w:val="0015567B"/>
    <w:rsid w:val="001637E9"/>
    <w:rsid w:val="00164D87"/>
    <w:rsid w:val="00172CC4"/>
    <w:rsid w:val="00181847"/>
    <w:rsid w:val="00183C0A"/>
    <w:rsid w:val="00191E89"/>
    <w:rsid w:val="00193048"/>
    <w:rsid w:val="00197672"/>
    <w:rsid w:val="001A5ED1"/>
    <w:rsid w:val="001B22F3"/>
    <w:rsid w:val="001B38A1"/>
    <w:rsid w:val="001B6079"/>
    <w:rsid w:val="001C67AC"/>
    <w:rsid w:val="001D5911"/>
    <w:rsid w:val="001E53F0"/>
    <w:rsid w:val="001F046A"/>
    <w:rsid w:val="001F4364"/>
    <w:rsid w:val="001F453D"/>
    <w:rsid w:val="00203BDB"/>
    <w:rsid w:val="00206C20"/>
    <w:rsid w:val="00207BA9"/>
    <w:rsid w:val="00214AEA"/>
    <w:rsid w:val="00226A7A"/>
    <w:rsid w:val="00231C6E"/>
    <w:rsid w:val="00246ED1"/>
    <w:rsid w:val="00255F39"/>
    <w:rsid w:val="00267930"/>
    <w:rsid w:val="0027519E"/>
    <w:rsid w:val="00275C19"/>
    <w:rsid w:val="002819B7"/>
    <w:rsid w:val="00282035"/>
    <w:rsid w:val="00283D14"/>
    <w:rsid w:val="00286EEA"/>
    <w:rsid w:val="0028796B"/>
    <w:rsid w:val="00293A3D"/>
    <w:rsid w:val="0029550F"/>
    <w:rsid w:val="002A476D"/>
    <w:rsid w:val="002A7749"/>
    <w:rsid w:val="002B6E06"/>
    <w:rsid w:val="002B6F1D"/>
    <w:rsid w:val="002C3999"/>
    <w:rsid w:val="002C6E85"/>
    <w:rsid w:val="002D6121"/>
    <w:rsid w:val="002E1BFB"/>
    <w:rsid w:val="002E394E"/>
    <w:rsid w:val="0030010F"/>
    <w:rsid w:val="003039CC"/>
    <w:rsid w:val="003051D6"/>
    <w:rsid w:val="00311AEB"/>
    <w:rsid w:val="00312C63"/>
    <w:rsid w:val="003154B1"/>
    <w:rsid w:val="00316A31"/>
    <w:rsid w:val="00327A94"/>
    <w:rsid w:val="0033012B"/>
    <w:rsid w:val="003355FD"/>
    <w:rsid w:val="00335A13"/>
    <w:rsid w:val="00350443"/>
    <w:rsid w:val="0035076C"/>
    <w:rsid w:val="0035352F"/>
    <w:rsid w:val="00371C06"/>
    <w:rsid w:val="00383C26"/>
    <w:rsid w:val="0039083E"/>
    <w:rsid w:val="00397BDE"/>
    <w:rsid w:val="003A1F90"/>
    <w:rsid w:val="003A4FBA"/>
    <w:rsid w:val="003A5246"/>
    <w:rsid w:val="003B6998"/>
    <w:rsid w:val="003C2F1F"/>
    <w:rsid w:val="003C5227"/>
    <w:rsid w:val="003D589C"/>
    <w:rsid w:val="003D6669"/>
    <w:rsid w:val="003E6545"/>
    <w:rsid w:val="003F6626"/>
    <w:rsid w:val="003F7FC4"/>
    <w:rsid w:val="00403979"/>
    <w:rsid w:val="0040667B"/>
    <w:rsid w:val="00421CCB"/>
    <w:rsid w:val="00437D92"/>
    <w:rsid w:val="00441037"/>
    <w:rsid w:val="00443DC7"/>
    <w:rsid w:val="00444200"/>
    <w:rsid w:val="004461F6"/>
    <w:rsid w:val="004553F1"/>
    <w:rsid w:val="00455F68"/>
    <w:rsid w:val="00461E29"/>
    <w:rsid w:val="00475789"/>
    <w:rsid w:val="0048179F"/>
    <w:rsid w:val="004837E0"/>
    <w:rsid w:val="00485674"/>
    <w:rsid w:val="004906A1"/>
    <w:rsid w:val="0049393F"/>
    <w:rsid w:val="00493E83"/>
    <w:rsid w:val="00496D7D"/>
    <w:rsid w:val="004B30EA"/>
    <w:rsid w:val="004B74C5"/>
    <w:rsid w:val="004C5995"/>
    <w:rsid w:val="004D2AEF"/>
    <w:rsid w:val="004E2103"/>
    <w:rsid w:val="004E4F5C"/>
    <w:rsid w:val="004F73B2"/>
    <w:rsid w:val="00500C39"/>
    <w:rsid w:val="00526B9D"/>
    <w:rsid w:val="00533CA9"/>
    <w:rsid w:val="0054397F"/>
    <w:rsid w:val="00544F3A"/>
    <w:rsid w:val="00570296"/>
    <w:rsid w:val="005723CF"/>
    <w:rsid w:val="00575EFC"/>
    <w:rsid w:val="00584328"/>
    <w:rsid w:val="005C26EE"/>
    <w:rsid w:val="005E23F3"/>
    <w:rsid w:val="005F126D"/>
    <w:rsid w:val="00600C8D"/>
    <w:rsid w:val="00602B37"/>
    <w:rsid w:val="006106F5"/>
    <w:rsid w:val="00615292"/>
    <w:rsid w:val="00615D53"/>
    <w:rsid w:val="0063685B"/>
    <w:rsid w:val="0064012D"/>
    <w:rsid w:val="006402BA"/>
    <w:rsid w:val="00643A9B"/>
    <w:rsid w:val="00645F6B"/>
    <w:rsid w:val="00646B84"/>
    <w:rsid w:val="00661E78"/>
    <w:rsid w:val="0066323B"/>
    <w:rsid w:val="00663331"/>
    <w:rsid w:val="006676E3"/>
    <w:rsid w:val="006678E7"/>
    <w:rsid w:val="00677C59"/>
    <w:rsid w:val="0068364F"/>
    <w:rsid w:val="00684204"/>
    <w:rsid w:val="0069144E"/>
    <w:rsid w:val="006932E2"/>
    <w:rsid w:val="006A1002"/>
    <w:rsid w:val="006A61A9"/>
    <w:rsid w:val="006B3FBE"/>
    <w:rsid w:val="006C0523"/>
    <w:rsid w:val="006C1BAB"/>
    <w:rsid w:val="006C1ECC"/>
    <w:rsid w:val="006D1661"/>
    <w:rsid w:val="006D33E4"/>
    <w:rsid w:val="006D3DD9"/>
    <w:rsid w:val="006D42F6"/>
    <w:rsid w:val="006D7E62"/>
    <w:rsid w:val="006F319D"/>
    <w:rsid w:val="006F4E5E"/>
    <w:rsid w:val="006F5733"/>
    <w:rsid w:val="00705735"/>
    <w:rsid w:val="00721F4B"/>
    <w:rsid w:val="00722B95"/>
    <w:rsid w:val="007257D1"/>
    <w:rsid w:val="0072615E"/>
    <w:rsid w:val="00731F5B"/>
    <w:rsid w:val="00734102"/>
    <w:rsid w:val="00735512"/>
    <w:rsid w:val="007363F5"/>
    <w:rsid w:val="007463A0"/>
    <w:rsid w:val="007477DC"/>
    <w:rsid w:val="00747966"/>
    <w:rsid w:val="00755F97"/>
    <w:rsid w:val="007675E8"/>
    <w:rsid w:val="00774437"/>
    <w:rsid w:val="0078552D"/>
    <w:rsid w:val="00792BFC"/>
    <w:rsid w:val="00793337"/>
    <w:rsid w:val="00796F2A"/>
    <w:rsid w:val="00797C1B"/>
    <w:rsid w:val="007C2949"/>
    <w:rsid w:val="007C415E"/>
    <w:rsid w:val="007C516A"/>
    <w:rsid w:val="007D0417"/>
    <w:rsid w:val="007D1291"/>
    <w:rsid w:val="007D491C"/>
    <w:rsid w:val="007E216C"/>
    <w:rsid w:val="007E5F38"/>
    <w:rsid w:val="007F7130"/>
    <w:rsid w:val="007F791F"/>
    <w:rsid w:val="00807622"/>
    <w:rsid w:val="00817B3B"/>
    <w:rsid w:val="00820BEA"/>
    <w:rsid w:val="008220E9"/>
    <w:rsid w:val="008238B4"/>
    <w:rsid w:val="008246E3"/>
    <w:rsid w:val="00825D72"/>
    <w:rsid w:val="008274A3"/>
    <w:rsid w:val="00832508"/>
    <w:rsid w:val="008336B1"/>
    <w:rsid w:val="00841F82"/>
    <w:rsid w:val="00852395"/>
    <w:rsid w:val="00854D5B"/>
    <w:rsid w:val="0085662D"/>
    <w:rsid w:val="008566BB"/>
    <w:rsid w:val="00861E97"/>
    <w:rsid w:val="00876356"/>
    <w:rsid w:val="0088000F"/>
    <w:rsid w:val="00892227"/>
    <w:rsid w:val="00896F82"/>
    <w:rsid w:val="008B57EB"/>
    <w:rsid w:val="008C36E0"/>
    <w:rsid w:val="008C7417"/>
    <w:rsid w:val="008D399C"/>
    <w:rsid w:val="008E3FD0"/>
    <w:rsid w:val="008E4879"/>
    <w:rsid w:val="008E57B3"/>
    <w:rsid w:val="008F356E"/>
    <w:rsid w:val="008F4B44"/>
    <w:rsid w:val="00925DD8"/>
    <w:rsid w:val="00926C0E"/>
    <w:rsid w:val="00937F23"/>
    <w:rsid w:val="00941EAA"/>
    <w:rsid w:val="0094382B"/>
    <w:rsid w:val="00954850"/>
    <w:rsid w:val="00955BB8"/>
    <w:rsid w:val="00965E14"/>
    <w:rsid w:val="0097368C"/>
    <w:rsid w:val="00975307"/>
    <w:rsid w:val="00976C82"/>
    <w:rsid w:val="009831E4"/>
    <w:rsid w:val="009832FE"/>
    <w:rsid w:val="00993069"/>
    <w:rsid w:val="00994058"/>
    <w:rsid w:val="00997970"/>
    <w:rsid w:val="009979FD"/>
    <w:rsid w:val="009A731E"/>
    <w:rsid w:val="009B4308"/>
    <w:rsid w:val="009C0F96"/>
    <w:rsid w:val="009C2ABF"/>
    <w:rsid w:val="009C2E9A"/>
    <w:rsid w:val="009C6DD9"/>
    <w:rsid w:val="009F0650"/>
    <w:rsid w:val="009F5254"/>
    <w:rsid w:val="009F767D"/>
    <w:rsid w:val="00A030CA"/>
    <w:rsid w:val="00A13A94"/>
    <w:rsid w:val="00A1634A"/>
    <w:rsid w:val="00A26450"/>
    <w:rsid w:val="00A27201"/>
    <w:rsid w:val="00A27FF3"/>
    <w:rsid w:val="00A32C87"/>
    <w:rsid w:val="00A500F7"/>
    <w:rsid w:val="00A65F95"/>
    <w:rsid w:val="00A7506F"/>
    <w:rsid w:val="00A81753"/>
    <w:rsid w:val="00A83EB2"/>
    <w:rsid w:val="00A853FB"/>
    <w:rsid w:val="00A90B93"/>
    <w:rsid w:val="00A95867"/>
    <w:rsid w:val="00AA04A8"/>
    <w:rsid w:val="00AA294D"/>
    <w:rsid w:val="00AA5275"/>
    <w:rsid w:val="00AA6649"/>
    <w:rsid w:val="00AC3364"/>
    <w:rsid w:val="00AC470B"/>
    <w:rsid w:val="00AE0986"/>
    <w:rsid w:val="00AE3F0D"/>
    <w:rsid w:val="00AF724B"/>
    <w:rsid w:val="00B00DA3"/>
    <w:rsid w:val="00B14287"/>
    <w:rsid w:val="00B14B83"/>
    <w:rsid w:val="00B238FE"/>
    <w:rsid w:val="00B2568E"/>
    <w:rsid w:val="00B34540"/>
    <w:rsid w:val="00B40F15"/>
    <w:rsid w:val="00B4624A"/>
    <w:rsid w:val="00B504EF"/>
    <w:rsid w:val="00B56895"/>
    <w:rsid w:val="00B700BB"/>
    <w:rsid w:val="00B70860"/>
    <w:rsid w:val="00B73B51"/>
    <w:rsid w:val="00B9002A"/>
    <w:rsid w:val="00B90D02"/>
    <w:rsid w:val="00BB0630"/>
    <w:rsid w:val="00BB1505"/>
    <w:rsid w:val="00BB505C"/>
    <w:rsid w:val="00BB50BA"/>
    <w:rsid w:val="00BC5968"/>
    <w:rsid w:val="00BD1E3E"/>
    <w:rsid w:val="00BE21E0"/>
    <w:rsid w:val="00BF41B5"/>
    <w:rsid w:val="00BF670D"/>
    <w:rsid w:val="00BF6C27"/>
    <w:rsid w:val="00C61F7A"/>
    <w:rsid w:val="00C66CCB"/>
    <w:rsid w:val="00C67ED4"/>
    <w:rsid w:val="00C715B9"/>
    <w:rsid w:val="00C82DBF"/>
    <w:rsid w:val="00C8485D"/>
    <w:rsid w:val="00C950DB"/>
    <w:rsid w:val="00CA3CE0"/>
    <w:rsid w:val="00CA54A3"/>
    <w:rsid w:val="00CB63D9"/>
    <w:rsid w:val="00CB690F"/>
    <w:rsid w:val="00CB7A58"/>
    <w:rsid w:val="00CC3A60"/>
    <w:rsid w:val="00CC4609"/>
    <w:rsid w:val="00CC50BD"/>
    <w:rsid w:val="00CD5B7E"/>
    <w:rsid w:val="00CE00EC"/>
    <w:rsid w:val="00CF68C5"/>
    <w:rsid w:val="00D17D94"/>
    <w:rsid w:val="00D23A92"/>
    <w:rsid w:val="00D246A5"/>
    <w:rsid w:val="00D25239"/>
    <w:rsid w:val="00D33440"/>
    <w:rsid w:val="00D41CF6"/>
    <w:rsid w:val="00D473C9"/>
    <w:rsid w:val="00D51576"/>
    <w:rsid w:val="00D61739"/>
    <w:rsid w:val="00D844CE"/>
    <w:rsid w:val="00D870A1"/>
    <w:rsid w:val="00DA7AB7"/>
    <w:rsid w:val="00DB18A3"/>
    <w:rsid w:val="00DB627C"/>
    <w:rsid w:val="00DC230A"/>
    <w:rsid w:val="00DD05A3"/>
    <w:rsid w:val="00DD4DBB"/>
    <w:rsid w:val="00DE77CB"/>
    <w:rsid w:val="00DF1FC1"/>
    <w:rsid w:val="00DF2205"/>
    <w:rsid w:val="00E00697"/>
    <w:rsid w:val="00E21E61"/>
    <w:rsid w:val="00E269AA"/>
    <w:rsid w:val="00E26ADB"/>
    <w:rsid w:val="00E26C62"/>
    <w:rsid w:val="00E310EA"/>
    <w:rsid w:val="00E3554A"/>
    <w:rsid w:val="00E35A46"/>
    <w:rsid w:val="00E43FE4"/>
    <w:rsid w:val="00E45B1C"/>
    <w:rsid w:val="00E5044F"/>
    <w:rsid w:val="00E50FDF"/>
    <w:rsid w:val="00E516F6"/>
    <w:rsid w:val="00E656EF"/>
    <w:rsid w:val="00E847E8"/>
    <w:rsid w:val="00E85610"/>
    <w:rsid w:val="00E860FF"/>
    <w:rsid w:val="00E91DE0"/>
    <w:rsid w:val="00E97652"/>
    <w:rsid w:val="00EA204E"/>
    <w:rsid w:val="00EB2148"/>
    <w:rsid w:val="00EC0FDD"/>
    <w:rsid w:val="00EC5086"/>
    <w:rsid w:val="00ED58A7"/>
    <w:rsid w:val="00EE3D30"/>
    <w:rsid w:val="00EF02B4"/>
    <w:rsid w:val="00F07FCC"/>
    <w:rsid w:val="00F12DD0"/>
    <w:rsid w:val="00F24223"/>
    <w:rsid w:val="00F46156"/>
    <w:rsid w:val="00F46A78"/>
    <w:rsid w:val="00F50682"/>
    <w:rsid w:val="00F530B0"/>
    <w:rsid w:val="00F72258"/>
    <w:rsid w:val="00F74A19"/>
    <w:rsid w:val="00F93BD2"/>
    <w:rsid w:val="00F96CDE"/>
    <w:rsid w:val="00FB23BA"/>
    <w:rsid w:val="00FB7F34"/>
    <w:rsid w:val="00FD3490"/>
    <w:rsid w:val="00FD48D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530B086"/>
  <w15:docId w15:val="{69D59F2D-C4BF-43BB-931A-23F7414C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01"/>
    <w:pPr>
      <w:widowControl w:val="0"/>
    </w:pPr>
  </w:style>
  <w:style w:type="paragraph" w:styleId="1">
    <w:name w:val="heading 1"/>
    <w:basedOn w:val="a"/>
    <w:next w:val="a"/>
    <w:link w:val="10"/>
    <w:qFormat/>
    <w:rsid w:val="00A27201"/>
    <w:pPr>
      <w:keepNext/>
      <w:tabs>
        <w:tab w:val="left" w:pos="757"/>
      </w:tabs>
      <w:ind w:left="432" w:hanging="35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7201"/>
    <w:pPr>
      <w:keepNext/>
      <w:tabs>
        <w:tab w:val="left" w:pos="1117"/>
      </w:tabs>
      <w:spacing w:line="360" w:lineRule="auto"/>
      <w:ind w:firstLine="39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27201"/>
    <w:pPr>
      <w:keepNext/>
      <w:tabs>
        <w:tab w:val="left" w:pos="1985"/>
      </w:tabs>
      <w:spacing w:line="360" w:lineRule="auto"/>
      <w:ind w:left="1985" w:hanging="158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201"/>
    <w:pPr>
      <w:jc w:val="both"/>
    </w:pPr>
    <w:rPr>
      <w:sz w:val="28"/>
    </w:rPr>
  </w:style>
  <w:style w:type="paragraph" w:styleId="a5">
    <w:name w:val="Body Text Indent"/>
    <w:basedOn w:val="a"/>
    <w:link w:val="a6"/>
    <w:rsid w:val="00A27201"/>
    <w:pPr>
      <w:spacing w:before="80"/>
      <w:ind w:left="567"/>
      <w:jc w:val="both"/>
    </w:pPr>
    <w:rPr>
      <w:rFonts w:ascii="Arial" w:hAnsi="Arial"/>
    </w:rPr>
  </w:style>
  <w:style w:type="paragraph" w:styleId="31">
    <w:name w:val="Body Text Indent 3"/>
    <w:basedOn w:val="a"/>
    <w:link w:val="32"/>
    <w:semiHidden/>
    <w:rsid w:val="00A27201"/>
    <w:pPr>
      <w:spacing w:before="120"/>
      <w:ind w:firstLine="709"/>
    </w:pPr>
    <w:rPr>
      <w:rFonts w:ascii="Arial" w:hAnsi="Arial"/>
      <w:sz w:val="24"/>
      <w:lang w:val="en-US"/>
    </w:rPr>
  </w:style>
  <w:style w:type="paragraph" w:styleId="21">
    <w:name w:val="Body Text 2"/>
    <w:basedOn w:val="a"/>
    <w:link w:val="22"/>
    <w:rsid w:val="00A27201"/>
    <w:rPr>
      <w:sz w:val="24"/>
    </w:rPr>
  </w:style>
  <w:style w:type="paragraph" w:customStyle="1" w:styleId="ConsNormal">
    <w:name w:val="ConsNormal"/>
    <w:rsid w:val="00A272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272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7201"/>
  </w:style>
  <w:style w:type="paragraph" w:customStyle="1" w:styleId="BalloonText1">
    <w:name w:val="Balloon Text1"/>
    <w:basedOn w:val="a"/>
    <w:semiHidden/>
    <w:rsid w:val="00A27201"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rsid w:val="00A27201"/>
    <w:pPr>
      <w:jc w:val="center"/>
    </w:pPr>
    <w:rPr>
      <w:b/>
      <w:sz w:val="24"/>
    </w:rPr>
  </w:style>
  <w:style w:type="paragraph" w:customStyle="1" w:styleId="11">
    <w:name w:val="заголовок 1"/>
    <w:basedOn w:val="a"/>
    <w:next w:val="a"/>
    <w:rsid w:val="00A27201"/>
    <w:pPr>
      <w:keepNext/>
    </w:pPr>
    <w:rPr>
      <w:b/>
      <w:color w:val="000080"/>
      <w:sz w:val="22"/>
    </w:rPr>
  </w:style>
  <w:style w:type="paragraph" w:styleId="33">
    <w:name w:val="Body Text 3"/>
    <w:basedOn w:val="a"/>
    <w:link w:val="34"/>
    <w:rsid w:val="00A27201"/>
    <w:pPr>
      <w:widowControl/>
      <w:spacing w:after="120"/>
    </w:pPr>
    <w:rPr>
      <w:sz w:val="16"/>
      <w:szCs w:val="16"/>
    </w:rPr>
  </w:style>
  <w:style w:type="character" w:styleId="ab">
    <w:name w:val="annotation reference"/>
    <w:rsid w:val="00A27201"/>
    <w:rPr>
      <w:sz w:val="16"/>
      <w:szCs w:val="16"/>
    </w:rPr>
  </w:style>
  <w:style w:type="paragraph" w:styleId="ac">
    <w:name w:val="annotation text"/>
    <w:basedOn w:val="a"/>
    <w:link w:val="ad"/>
    <w:rsid w:val="00A27201"/>
  </w:style>
  <w:style w:type="character" w:customStyle="1" w:styleId="CommentTextChar">
    <w:name w:val="Comment Text Char"/>
    <w:basedOn w:val="a0"/>
    <w:rsid w:val="00A27201"/>
  </w:style>
  <w:style w:type="paragraph" w:customStyle="1" w:styleId="CommentSubject1">
    <w:name w:val="Comment Subject1"/>
    <w:basedOn w:val="ac"/>
    <w:next w:val="ac"/>
    <w:rsid w:val="00A27201"/>
    <w:rPr>
      <w:b/>
      <w:bCs/>
    </w:rPr>
  </w:style>
  <w:style w:type="character" w:customStyle="1" w:styleId="CommentSubjectChar">
    <w:name w:val="Comment Subject Char"/>
    <w:rsid w:val="00A27201"/>
    <w:rPr>
      <w:b/>
      <w:bCs/>
    </w:rPr>
  </w:style>
  <w:style w:type="paragraph" w:customStyle="1" w:styleId="12">
    <w:name w:val="Знак1"/>
    <w:basedOn w:val="a"/>
    <w:rsid w:val="00A27201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eading2Char">
    <w:name w:val="Heading 2 Char"/>
    <w:rsid w:val="00A27201"/>
    <w:rPr>
      <w:sz w:val="28"/>
    </w:rPr>
  </w:style>
  <w:style w:type="character" w:customStyle="1" w:styleId="BodyText2Char">
    <w:name w:val="Body Text 2 Char"/>
    <w:rsid w:val="00A27201"/>
    <w:rPr>
      <w:sz w:val="24"/>
    </w:rPr>
  </w:style>
  <w:style w:type="paragraph" w:styleId="ae">
    <w:name w:val="annotation subject"/>
    <w:basedOn w:val="ac"/>
    <w:next w:val="ac"/>
    <w:link w:val="13"/>
    <w:unhideWhenUsed/>
    <w:rsid w:val="004906A1"/>
    <w:rPr>
      <w:b/>
      <w:bCs/>
    </w:rPr>
  </w:style>
  <w:style w:type="character" w:customStyle="1" w:styleId="ad">
    <w:name w:val="Текст примечания Знак"/>
    <w:basedOn w:val="a0"/>
    <w:link w:val="ac"/>
    <w:rsid w:val="004906A1"/>
  </w:style>
  <w:style w:type="character" w:customStyle="1" w:styleId="af">
    <w:name w:val="Тема примечания Знак"/>
    <w:basedOn w:val="ad"/>
    <w:rsid w:val="004906A1"/>
  </w:style>
  <w:style w:type="paragraph" w:styleId="af0">
    <w:name w:val="Balloon Text"/>
    <w:basedOn w:val="a"/>
    <w:link w:val="af1"/>
    <w:unhideWhenUsed/>
    <w:rsid w:val="004906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906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E3FD0"/>
    <w:rPr>
      <w:sz w:val="28"/>
    </w:rPr>
  </w:style>
  <w:style w:type="character" w:customStyle="1" w:styleId="a6">
    <w:name w:val="Основной текст с отступом Знак"/>
    <w:link w:val="a5"/>
    <w:rsid w:val="008E3FD0"/>
    <w:rPr>
      <w:rFonts w:ascii="Arial" w:hAnsi="Arial"/>
    </w:rPr>
  </w:style>
  <w:style w:type="character" w:customStyle="1" w:styleId="22">
    <w:name w:val="Основной текст 2 Знак"/>
    <w:link w:val="21"/>
    <w:rsid w:val="008E3FD0"/>
    <w:rPr>
      <w:sz w:val="24"/>
    </w:rPr>
  </w:style>
  <w:style w:type="paragraph" w:customStyle="1" w:styleId="14">
    <w:name w:val="Текст выноски1"/>
    <w:basedOn w:val="a"/>
    <w:semiHidden/>
    <w:rsid w:val="00DD05A3"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rsid w:val="00DD05A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List Paragraph"/>
    <w:basedOn w:val="a"/>
    <w:uiPriority w:val="34"/>
    <w:qFormat/>
    <w:rsid w:val="00DD05A3"/>
    <w:pPr>
      <w:widowControl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af3">
    <w:name w:val="footnote text"/>
    <w:basedOn w:val="a"/>
    <w:link w:val="af4"/>
    <w:rsid w:val="00DD05A3"/>
    <w:pPr>
      <w:widowControl/>
      <w:ind w:firstLine="709"/>
      <w:jc w:val="both"/>
    </w:pPr>
  </w:style>
  <w:style w:type="character" w:customStyle="1" w:styleId="af4">
    <w:name w:val="Текст сноски Знак"/>
    <w:basedOn w:val="a0"/>
    <w:link w:val="af3"/>
    <w:rsid w:val="00DD05A3"/>
  </w:style>
  <w:style w:type="character" w:styleId="af5">
    <w:name w:val="footnote reference"/>
    <w:unhideWhenUsed/>
    <w:rsid w:val="00DD05A3"/>
    <w:rPr>
      <w:vertAlign w:val="superscript"/>
    </w:rPr>
  </w:style>
  <w:style w:type="character" w:customStyle="1" w:styleId="a4">
    <w:name w:val="Основной текст Знак"/>
    <w:link w:val="a3"/>
    <w:rsid w:val="00DD05A3"/>
    <w:rPr>
      <w:sz w:val="28"/>
    </w:rPr>
  </w:style>
  <w:style w:type="paragraph" w:styleId="af6">
    <w:name w:val="Title"/>
    <w:basedOn w:val="a"/>
    <w:link w:val="af7"/>
    <w:qFormat/>
    <w:rsid w:val="00DD05A3"/>
    <w:pPr>
      <w:widowControl/>
      <w:jc w:val="center"/>
    </w:pPr>
    <w:rPr>
      <w:b/>
      <w:sz w:val="32"/>
    </w:rPr>
  </w:style>
  <w:style w:type="character" w:customStyle="1" w:styleId="af7">
    <w:name w:val="Заголовок Знак"/>
    <w:link w:val="af6"/>
    <w:rsid w:val="00DD05A3"/>
    <w:rPr>
      <w:b/>
      <w:sz w:val="32"/>
    </w:rPr>
  </w:style>
  <w:style w:type="paragraph" w:customStyle="1" w:styleId="16">
    <w:name w:val="Абзац списка1"/>
    <w:basedOn w:val="a"/>
    <w:rsid w:val="00DD05A3"/>
    <w:pPr>
      <w:widowControl/>
      <w:ind w:left="720" w:firstLine="709"/>
      <w:contextualSpacing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59"/>
    <w:rsid w:val="00DD05A3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rsid w:val="00DD05A3"/>
  </w:style>
  <w:style w:type="paragraph" w:styleId="af9">
    <w:name w:val="footer"/>
    <w:basedOn w:val="a"/>
    <w:link w:val="afa"/>
    <w:uiPriority w:val="99"/>
    <w:unhideWhenUsed/>
    <w:rsid w:val="00DD05A3"/>
    <w:pPr>
      <w:widowControl/>
      <w:tabs>
        <w:tab w:val="center" w:pos="4677"/>
        <w:tab w:val="right" w:pos="9355"/>
      </w:tabs>
    </w:pPr>
    <w:rPr>
      <w:rFonts w:ascii="Calibri" w:eastAsia="MS Mincho" w:hAnsi="Calibri"/>
      <w:sz w:val="22"/>
      <w:szCs w:val="22"/>
    </w:rPr>
  </w:style>
  <w:style w:type="character" w:customStyle="1" w:styleId="afa">
    <w:name w:val="Нижний колонтитул Знак"/>
    <w:link w:val="af9"/>
    <w:uiPriority w:val="99"/>
    <w:rsid w:val="00DD05A3"/>
    <w:rPr>
      <w:rFonts w:ascii="Calibri" w:eastAsia="MS Mincho" w:hAnsi="Calibri"/>
      <w:sz w:val="22"/>
      <w:szCs w:val="22"/>
    </w:rPr>
  </w:style>
  <w:style w:type="paragraph" w:customStyle="1" w:styleId="17">
    <w:name w:val="Обычный1"/>
    <w:rsid w:val="00DD05A3"/>
    <w:pPr>
      <w:widowControl w:val="0"/>
      <w:spacing w:before="180" w:line="300" w:lineRule="auto"/>
      <w:ind w:firstLine="20"/>
      <w:jc w:val="both"/>
    </w:pPr>
    <w:rPr>
      <w:snapToGrid w:val="0"/>
      <w:sz w:val="22"/>
    </w:rPr>
  </w:style>
  <w:style w:type="character" w:styleId="afb">
    <w:name w:val="endnote reference"/>
    <w:uiPriority w:val="99"/>
    <w:semiHidden/>
    <w:unhideWhenUsed/>
    <w:rsid w:val="00DD05A3"/>
    <w:rPr>
      <w:vertAlign w:val="superscript"/>
    </w:rPr>
  </w:style>
  <w:style w:type="character" w:customStyle="1" w:styleId="FontStyle13">
    <w:name w:val="Font Style13"/>
    <w:rsid w:val="00DD05A3"/>
    <w:rPr>
      <w:rFonts w:ascii="Times New Roman" w:hAnsi="Times New Roman" w:cs="Times New Roman" w:hint="default"/>
      <w:sz w:val="20"/>
    </w:rPr>
  </w:style>
  <w:style w:type="character" w:styleId="afc">
    <w:name w:val="Hyperlink"/>
    <w:unhideWhenUsed/>
    <w:rsid w:val="00DD05A3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DD05A3"/>
    <w:rPr>
      <w:color w:val="800080"/>
      <w:u w:val="single"/>
    </w:rPr>
  </w:style>
  <w:style w:type="paragraph" w:customStyle="1" w:styleId="xl1318">
    <w:name w:val="xl1318"/>
    <w:basedOn w:val="a"/>
    <w:rsid w:val="00DD05A3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9">
    <w:name w:val="xl1319"/>
    <w:basedOn w:val="a"/>
    <w:rsid w:val="00DD0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20">
    <w:name w:val="xl1320"/>
    <w:basedOn w:val="a"/>
    <w:rsid w:val="00DD05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21">
    <w:name w:val="xl1321"/>
    <w:basedOn w:val="a"/>
    <w:rsid w:val="00DD05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2">
    <w:name w:val="xl1322"/>
    <w:basedOn w:val="a"/>
    <w:rsid w:val="00DD05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23">
    <w:name w:val="xl1323"/>
    <w:basedOn w:val="a"/>
    <w:rsid w:val="00DD0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24">
    <w:name w:val="xl1324"/>
    <w:basedOn w:val="a"/>
    <w:rsid w:val="00DD05A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25">
    <w:name w:val="xl1325"/>
    <w:basedOn w:val="a"/>
    <w:rsid w:val="00DD0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26">
    <w:name w:val="xl1326"/>
    <w:basedOn w:val="a"/>
    <w:rsid w:val="00DD05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7">
    <w:name w:val="xl1327"/>
    <w:basedOn w:val="a"/>
    <w:rsid w:val="00DD05A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8">
    <w:name w:val="xl1328"/>
    <w:basedOn w:val="a"/>
    <w:rsid w:val="00DD05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9">
    <w:name w:val="xl1329"/>
    <w:basedOn w:val="a"/>
    <w:rsid w:val="00DD0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0">
    <w:name w:val="xl1330"/>
    <w:basedOn w:val="a"/>
    <w:rsid w:val="00DD05A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1">
    <w:name w:val="xl1331"/>
    <w:basedOn w:val="a"/>
    <w:rsid w:val="00DD0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2">
    <w:name w:val="xl1332"/>
    <w:basedOn w:val="a"/>
    <w:rsid w:val="00DD05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33">
    <w:name w:val="xl1333"/>
    <w:basedOn w:val="a"/>
    <w:rsid w:val="00DD05A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34">
    <w:name w:val="xl1334"/>
    <w:basedOn w:val="a"/>
    <w:rsid w:val="00DD05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35">
    <w:name w:val="xl1335"/>
    <w:basedOn w:val="a"/>
    <w:rsid w:val="00DD05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36">
    <w:name w:val="xl1336"/>
    <w:basedOn w:val="a"/>
    <w:rsid w:val="00DD05A3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link w:val="1"/>
    <w:rsid w:val="00057FC9"/>
    <w:rPr>
      <w:b/>
      <w:sz w:val="28"/>
    </w:rPr>
  </w:style>
  <w:style w:type="character" w:customStyle="1" w:styleId="30">
    <w:name w:val="Заголовок 3 Знак"/>
    <w:link w:val="3"/>
    <w:rsid w:val="00057FC9"/>
    <w:rPr>
      <w:sz w:val="28"/>
    </w:rPr>
  </w:style>
  <w:style w:type="character" w:customStyle="1" w:styleId="34">
    <w:name w:val="Основной текст 3 Знак"/>
    <w:link w:val="33"/>
    <w:rsid w:val="00057FC9"/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057FC9"/>
    <w:rPr>
      <w:rFonts w:ascii="Arial" w:hAnsi="Arial"/>
      <w:sz w:val="24"/>
      <w:lang w:val="en-US"/>
    </w:rPr>
  </w:style>
  <w:style w:type="character" w:customStyle="1" w:styleId="13">
    <w:name w:val="Тема примечания Знак1"/>
    <w:link w:val="ae"/>
    <w:uiPriority w:val="99"/>
    <w:semiHidden/>
    <w:locked/>
    <w:rsid w:val="00057FC9"/>
    <w:rPr>
      <w:b/>
      <w:bCs/>
    </w:rPr>
  </w:style>
  <w:style w:type="paragraph" w:customStyle="1" w:styleId="CommentSubject">
    <w:name w:val="Comment Subject"/>
    <w:basedOn w:val="ac"/>
    <w:next w:val="ac"/>
    <w:rsid w:val="00A81753"/>
    <w:rPr>
      <w:b/>
      <w:bCs/>
    </w:rPr>
  </w:style>
  <w:style w:type="paragraph" w:customStyle="1" w:styleId="xl66">
    <w:name w:val="xl6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67">
    <w:name w:val="xl6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8">
    <w:name w:val="xl6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0">
    <w:name w:val="xl7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  <w:b/>
      <w:bCs/>
    </w:rPr>
  </w:style>
  <w:style w:type="paragraph" w:customStyle="1" w:styleId="xl71">
    <w:name w:val="xl7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72">
    <w:name w:val="xl7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73">
    <w:name w:val="xl7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4">
    <w:name w:val="xl7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81753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7">
    <w:name w:val="xl7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8">
    <w:name w:val="xl7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9">
    <w:name w:val="xl7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</w:rPr>
  </w:style>
  <w:style w:type="paragraph" w:customStyle="1" w:styleId="xl81">
    <w:name w:val="xl8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83">
    <w:name w:val="xl8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Lucida Grande" w:hAnsi="Lucida Grande"/>
      <w:b/>
      <w:bCs/>
    </w:rPr>
  </w:style>
  <w:style w:type="paragraph" w:customStyle="1" w:styleId="xl84">
    <w:name w:val="xl8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85">
    <w:name w:val="xl8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86">
    <w:name w:val="xl8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87">
    <w:name w:val="xl8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88">
    <w:name w:val="xl8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89">
    <w:name w:val="xl8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90">
    <w:name w:val="xl9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3">
    <w:name w:val="xl9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4">
    <w:name w:val="xl9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5">
    <w:name w:val="xl9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6">
    <w:name w:val="xl9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98">
    <w:name w:val="xl9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99">
    <w:name w:val="xl9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1">
    <w:name w:val="xl10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2">
    <w:name w:val="xl10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3">
    <w:name w:val="xl10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4">
    <w:name w:val="xl10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5">
    <w:name w:val="xl10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</w:rPr>
  </w:style>
  <w:style w:type="paragraph" w:customStyle="1" w:styleId="xl106">
    <w:name w:val="xl10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 Neue" w:hAnsi="Helvetica Neue"/>
      <w:b/>
      <w:bCs/>
    </w:rPr>
  </w:style>
  <w:style w:type="paragraph" w:customStyle="1" w:styleId="xl107">
    <w:name w:val="xl10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Helvetica Neue" w:hAnsi="Helvetica Neue"/>
      <w:b/>
      <w:bCs/>
      <w:sz w:val="24"/>
      <w:szCs w:val="24"/>
    </w:rPr>
  </w:style>
  <w:style w:type="paragraph" w:customStyle="1" w:styleId="xl109">
    <w:name w:val="xl10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3">
    <w:name w:val="xl113"/>
    <w:basedOn w:val="a"/>
    <w:rsid w:val="00A81753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4">
    <w:name w:val="xl114"/>
    <w:basedOn w:val="a"/>
    <w:rsid w:val="00A81753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Helvetica Neue" w:hAnsi="Helvetica Neue"/>
      <w:b/>
      <w:bCs/>
      <w:sz w:val="24"/>
      <w:szCs w:val="24"/>
    </w:rPr>
  </w:style>
  <w:style w:type="paragraph" w:customStyle="1" w:styleId="xl115">
    <w:name w:val="xl11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6">
    <w:name w:val="xl116"/>
    <w:basedOn w:val="a"/>
    <w:rsid w:val="00A81753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7">
    <w:name w:val="xl117"/>
    <w:basedOn w:val="a"/>
    <w:rsid w:val="00A81753"/>
    <w:pPr>
      <w:widowControl/>
      <w:pBdr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8">
    <w:name w:val="xl11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20">
    <w:name w:val="xl12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22">
    <w:name w:val="xl12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23">
    <w:name w:val="xl12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28">
    <w:name w:val="xl12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29">
    <w:name w:val="xl12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31">
    <w:name w:val="xl13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33">
    <w:name w:val="xl13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A81753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0">
    <w:name w:val="xl140"/>
    <w:basedOn w:val="a"/>
    <w:rsid w:val="00A81753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1">
    <w:name w:val="xl141"/>
    <w:basedOn w:val="a"/>
    <w:rsid w:val="00A81753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2">
    <w:name w:val="xl142"/>
    <w:basedOn w:val="a"/>
    <w:rsid w:val="00A81753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3">
    <w:name w:val="xl143"/>
    <w:basedOn w:val="a"/>
    <w:rsid w:val="00A81753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5">
    <w:name w:val="xl145"/>
    <w:basedOn w:val="a"/>
    <w:rsid w:val="00A81753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6">
    <w:name w:val="xl14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A81753"/>
    <w:pPr>
      <w:widowControl/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A81753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A81753"/>
    <w:pPr>
      <w:widowControl/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0">
    <w:name w:val="xl150"/>
    <w:basedOn w:val="a"/>
    <w:rsid w:val="00A81753"/>
    <w:pPr>
      <w:widowControl/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1">
    <w:name w:val="xl151"/>
    <w:basedOn w:val="a"/>
    <w:rsid w:val="00A81753"/>
    <w:pPr>
      <w:widowControl/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2">
    <w:name w:val="xl152"/>
    <w:basedOn w:val="a"/>
    <w:rsid w:val="00A81753"/>
    <w:pPr>
      <w:widowControl/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3">
    <w:name w:val="xl153"/>
    <w:basedOn w:val="a"/>
    <w:rsid w:val="00A81753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4">
    <w:name w:val="xl154"/>
    <w:basedOn w:val="a"/>
    <w:rsid w:val="00A81753"/>
    <w:pPr>
      <w:widowControl/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1B22F3"/>
  </w:style>
  <w:style w:type="paragraph" w:customStyle="1" w:styleId="BodyText31">
    <w:name w:val="Body Text 31"/>
    <w:basedOn w:val="a"/>
    <w:rsid w:val="001B22F3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sz w:val="16"/>
    </w:rPr>
  </w:style>
  <w:style w:type="numbering" w:customStyle="1" w:styleId="23">
    <w:name w:val="Нет списка2"/>
    <w:next w:val="a2"/>
    <w:uiPriority w:val="99"/>
    <w:semiHidden/>
    <w:unhideWhenUsed/>
    <w:rsid w:val="001B22F3"/>
  </w:style>
  <w:style w:type="paragraph" w:customStyle="1" w:styleId="ConsPlusNonformat">
    <w:name w:val="ConsPlusNonformat"/>
    <w:link w:val="ConsPlusNonformat0"/>
    <w:rsid w:val="001B22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basedOn w:val="a"/>
    <w:rsid w:val="001B22F3"/>
    <w:pPr>
      <w:widowControl/>
      <w:spacing w:before="20" w:after="140" w:line="290" w:lineRule="auto"/>
      <w:ind w:left="40"/>
      <w:jc w:val="both"/>
    </w:pPr>
    <w:rPr>
      <w:rFonts w:ascii="Arial" w:hAnsi="Arial"/>
      <w:snapToGrid w:val="0"/>
      <w:kern w:val="20"/>
      <w:sz w:val="24"/>
      <w:szCs w:val="24"/>
      <w:lang w:eastAsia="en-US"/>
    </w:rPr>
  </w:style>
  <w:style w:type="paragraph" w:customStyle="1" w:styleId="Normal2">
    <w:name w:val="Normal2"/>
    <w:rsid w:val="001B22F3"/>
    <w:pPr>
      <w:widowControl w:val="0"/>
      <w:snapToGrid w:val="0"/>
      <w:spacing w:line="319" w:lineRule="auto"/>
      <w:ind w:firstLine="420"/>
      <w:jc w:val="both"/>
    </w:pPr>
    <w:rPr>
      <w:sz w:val="18"/>
    </w:rPr>
  </w:style>
  <w:style w:type="character" w:customStyle="1" w:styleId="ConsPlusNonformat0">
    <w:name w:val="ConsPlusNonformat Знак"/>
    <w:link w:val="ConsPlusNonformat"/>
    <w:rsid w:val="001B22F3"/>
    <w:rPr>
      <w:rFonts w:ascii="Courier New" w:hAnsi="Courier New" w:cs="Courier New"/>
    </w:rPr>
  </w:style>
  <w:style w:type="paragraph" w:customStyle="1" w:styleId="Style7">
    <w:name w:val="Style7"/>
    <w:basedOn w:val="a"/>
    <w:rsid w:val="001B22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1B22F3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rmal">
    <w:name w:val="ConsPlusNormal"/>
    <w:rsid w:val="001B22F3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1B22F3"/>
  </w:style>
  <w:style w:type="numbering" w:customStyle="1" w:styleId="35">
    <w:name w:val="Нет списка3"/>
    <w:next w:val="a2"/>
    <w:uiPriority w:val="99"/>
    <w:semiHidden/>
    <w:unhideWhenUsed/>
    <w:rsid w:val="001B22F3"/>
  </w:style>
  <w:style w:type="table" w:customStyle="1" w:styleId="19">
    <w:name w:val="Сетка таблицы1"/>
    <w:basedOn w:val="a1"/>
    <w:next w:val="af8"/>
    <w:uiPriority w:val="59"/>
    <w:rsid w:val="001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1B22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24">
    <w:name w:val="Сетка таблицы2"/>
    <w:basedOn w:val="a1"/>
    <w:next w:val="af8"/>
    <w:uiPriority w:val="59"/>
    <w:rsid w:val="006678E7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готик текст"/>
    <w:rsid w:val="006676E3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ff">
    <w:name w:val="Знак Знак"/>
    <w:basedOn w:val="a"/>
    <w:rsid w:val="006676E3"/>
    <w:pPr>
      <w:widowControl/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customStyle="1" w:styleId="aff0">
    <w:basedOn w:val="a"/>
    <w:next w:val="af6"/>
    <w:qFormat/>
    <w:rsid w:val="006676E3"/>
    <w:pPr>
      <w:widowControl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6676E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20">
    <w:name w:val="Стиль 12 пт"/>
    <w:basedOn w:val="a0"/>
    <w:rsid w:val="006676E3"/>
    <w:rPr>
      <w:sz w:val="24"/>
      <w:szCs w:val="24"/>
    </w:rPr>
  </w:style>
  <w:style w:type="paragraph" w:customStyle="1" w:styleId="aff1">
    <w:name w:val="Знак Знак"/>
    <w:basedOn w:val="a"/>
    <w:rsid w:val="00E516F6"/>
    <w:pPr>
      <w:widowControl/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customStyle="1" w:styleId="aff2">
    <w:name w:val="Знак Знак"/>
    <w:basedOn w:val="a"/>
    <w:rsid w:val="00207BA9"/>
    <w:pPr>
      <w:widowControl/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styleId="aff3">
    <w:name w:val="Revision"/>
    <w:hidden/>
    <w:uiPriority w:val="99"/>
    <w:semiHidden/>
    <w:rsid w:val="00A2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FAE1-7F18-471E-8FAE-D62C44B2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1173</Words>
  <Characters>6688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Договор № ПИФ-______________________</vt:lpstr>
      <vt:lpstr>Договор № ПИФ-______________________</vt:lpstr>
      <vt:lpstr>    ЗАДАНИЕ НА ОЦЕНКУ № 5 от 23 января 2014 г.</vt:lpstr>
      <vt:lpstr>    </vt:lpstr>
    </vt:vector>
  </TitlesOfParts>
  <Company>ООО"ЦНЭС"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ПИФ-______________________</dc:title>
  <dc:creator>zotov</dc:creator>
  <cp:lastModifiedBy>Сашков Евгений</cp:lastModifiedBy>
  <cp:revision>12</cp:revision>
  <cp:lastPrinted>2021-12-08T13:03:00Z</cp:lastPrinted>
  <dcterms:created xsi:type="dcterms:W3CDTF">2021-12-07T12:21:00Z</dcterms:created>
  <dcterms:modified xsi:type="dcterms:W3CDTF">2021-12-16T10:36:00Z</dcterms:modified>
</cp:coreProperties>
</file>