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7452" w14:textId="48464A66" w:rsidR="000B34F4" w:rsidRPr="00F81D6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АО «Российский аукционный дом» 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 xml:space="preserve">, д.5, </w:t>
      </w:r>
      <w:proofErr w:type="spellStart"/>
      <w:r w:rsidRPr="00F81D65">
        <w:rPr>
          <w:rFonts w:ascii="Times New Roman" w:hAnsi="Times New Roman"/>
        </w:rPr>
        <w:t>лит.В</w:t>
      </w:r>
      <w:proofErr w:type="spellEnd"/>
      <w:r w:rsidRPr="00F81D65">
        <w:rPr>
          <w:rFonts w:ascii="Times New Roman" w:hAnsi="Times New Roman"/>
        </w:rPr>
        <w:t xml:space="preserve">, (812)334-26-04, 8(800)777-57-57, </w:t>
      </w:r>
      <w:proofErr w:type="spellStart"/>
      <w:r w:rsidRPr="00F81D65">
        <w:rPr>
          <w:rFonts w:ascii="Times New Roman" w:hAnsi="Times New Roman"/>
          <w:lang w:val="en-US"/>
        </w:rPr>
        <w:t>shtikova</w:t>
      </w:r>
      <w:proofErr w:type="spellEnd"/>
      <w:r w:rsidRPr="00F81D6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r w:rsidR="00AD2A7E" w:rsidRPr="00F81D65">
        <w:rPr>
          <w:rFonts w:ascii="Times New Roman" w:hAnsi="Times New Roman"/>
          <w:b/>
          <w:bCs/>
        </w:rPr>
        <w:t>Маркус Ларисой Ивановной</w:t>
      </w:r>
      <w:r w:rsidR="00AD2A7E" w:rsidRPr="00F81D65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>(</w:t>
      </w:r>
      <w:r w:rsidR="00AD2A7E" w:rsidRPr="00F81D65">
        <w:rPr>
          <w:rFonts w:ascii="Times New Roman" w:hAnsi="Times New Roman"/>
        </w:rPr>
        <w:t>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Pr="00F81D65">
        <w:rPr>
          <w:rFonts w:ascii="Times New Roman" w:hAnsi="Times New Roman"/>
        </w:rPr>
        <w:t xml:space="preserve">) 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 </w:t>
      </w:r>
      <w:r w:rsidR="00AD2A7E" w:rsidRPr="00F81D65">
        <w:rPr>
          <w:rFonts w:ascii="Times New Roman" w:hAnsi="Times New Roman"/>
          <w:b/>
          <w:bCs/>
        </w:rPr>
        <w:t>Рожкова Юрия Владимировича</w:t>
      </w:r>
      <w:r w:rsidR="00574C58" w:rsidRPr="00F81D65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>(</w:t>
      </w:r>
      <w:r w:rsidR="00AD2A7E" w:rsidRPr="00F81D65">
        <w:rPr>
          <w:rFonts w:ascii="Times New Roman" w:hAnsi="Times New Roman"/>
        </w:rPr>
        <w:t xml:space="preserve">ИНН 771812136226, 003-731-011 85, рег. номер 11498, адрес для корреспонденции: 109147, Москва, а/я 194, член Ассоциации "Саморегулируемая организация арбитражных управляющих Центрального федерального округа" (ОГРН 1027700542209, ИНН 7705431418, адрес115191, г Москва, </w:t>
      </w:r>
      <w:proofErr w:type="spellStart"/>
      <w:r w:rsidR="00AD2A7E" w:rsidRPr="00F81D65">
        <w:rPr>
          <w:rFonts w:ascii="Times New Roman" w:hAnsi="Times New Roman"/>
        </w:rPr>
        <w:t>Гамсоновский</w:t>
      </w:r>
      <w:proofErr w:type="spellEnd"/>
      <w:r w:rsidR="00AD2A7E" w:rsidRPr="00F81D65">
        <w:rPr>
          <w:rFonts w:ascii="Times New Roman" w:hAnsi="Times New Roman"/>
        </w:rPr>
        <w:t xml:space="preserve"> пер., д. 2, стр. 1, пом. 85-94</w:t>
      </w:r>
      <w:r w:rsidR="000200A6" w:rsidRPr="00F81D65">
        <w:rPr>
          <w:rFonts w:ascii="Times New Roman" w:hAnsi="Times New Roman"/>
        </w:rPr>
        <w:t>)</w:t>
      </w:r>
      <w:r w:rsidRPr="00F81D65">
        <w:rPr>
          <w:rFonts w:ascii="Times New Roman" w:hAnsi="Times New Roman"/>
        </w:rPr>
        <w:t xml:space="preserve">) 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 xml:space="preserve">), действующего на основании решения Арбитражного суда  г. Москвы от </w:t>
      </w:r>
      <w:r w:rsidR="00AD2A7E" w:rsidRPr="00F81D65">
        <w:rPr>
          <w:rFonts w:ascii="Times New Roman" w:hAnsi="Times New Roman"/>
        </w:rPr>
        <w:t>25.05.2017 по делу</w:t>
      </w:r>
      <w:r w:rsidR="00F81D65" w:rsidRPr="00F81D65">
        <w:rPr>
          <w:rFonts w:ascii="Times New Roman" w:hAnsi="Times New Roman"/>
        </w:rPr>
        <w:t xml:space="preserve"> №</w:t>
      </w:r>
      <w:r w:rsidR="00AD2A7E" w:rsidRPr="00F81D65">
        <w:rPr>
          <w:rFonts w:ascii="Times New Roman" w:hAnsi="Times New Roman"/>
        </w:rPr>
        <w:t>А40-90960/16-103-95</w:t>
      </w:r>
      <w:r w:rsidRPr="00F81D65">
        <w:rPr>
          <w:rFonts w:ascii="Times New Roman" w:hAnsi="Times New Roman"/>
        </w:rPr>
        <w:t xml:space="preserve">, сообщает о проведении  на электронной площадке АО «Российский аукционный дом» по адресу в сети интернет: </w:t>
      </w:r>
      <w:r w:rsidR="001A1DAD">
        <w:rPr>
          <w:rFonts w:ascii="Times New Roman" w:hAnsi="Times New Roman"/>
          <w:lang w:val="en-US"/>
        </w:rPr>
        <w:t>www</w:t>
      </w:r>
      <w:r w:rsidRPr="00F81D65">
        <w:rPr>
          <w:rFonts w:ascii="Times New Roman" w:hAnsi="Times New Roman"/>
        </w:rPr>
        <w:t xml:space="preserve">.lot-online.ru 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F81D65">
        <w:rPr>
          <w:rFonts w:ascii="Times New Roman" w:hAnsi="Times New Roman"/>
        </w:rPr>
        <w:t xml:space="preserve">) </w:t>
      </w:r>
      <w:r w:rsidR="00D73659" w:rsidRPr="00D73659">
        <w:rPr>
          <w:rFonts w:ascii="Times New Roman" w:hAnsi="Times New Roman"/>
          <w:b/>
          <w:bCs/>
        </w:rPr>
        <w:t>повторного</w:t>
      </w:r>
      <w:r w:rsidR="00D73659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 xml:space="preserve">аукциона, открытого по составу участников с открытой формой подачи предложений о цене (далее </w:t>
      </w:r>
      <w:r w:rsidR="00F74C4B" w:rsidRPr="004D006D">
        <w:rPr>
          <w:rFonts w:ascii="Times New Roman" w:hAnsi="Times New Roman"/>
          <w:bCs/>
        </w:rPr>
        <w:t>–</w:t>
      </w:r>
      <w:r w:rsidR="00F74C4B" w:rsidRPr="00F74C4B">
        <w:rPr>
          <w:rFonts w:ascii="Times New Roman" w:hAnsi="Times New Roman"/>
          <w:bCs/>
        </w:rPr>
        <w:t xml:space="preserve"> </w:t>
      </w:r>
      <w:r w:rsidRPr="00F81D65">
        <w:rPr>
          <w:rFonts w:ascii="Times New Roman" w:hAnsi="Times New Roman"/>
        </w:rPr>
        <w:t>Торги).</w:t>
      </w:r>
    </w:p>
    <w:p w14:paraId="5C88056D" w14:textId="13429880" w:rsidR="0054790C" w:rsidRPr="001A1DAD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1A1DAD">
        <w:rPr>
          <w:rFonts w:ascii="Times New Roman" w:hAnsi="Times New Roman"/>
          <w:bCs/>
        </w:rPr>
        <w:t xml:space="preserve">Торги будут проведены </w:t>
      </w:r>
      <w:r w:rsidR="001A1DAD" w:rsidRPr="001A1DAD">
        <w:rPr>
          <w:rFonts w:ascii="Times New Roman" w:hAnsi="Times New Roman"/>
          <w:b/>
        </w:rPr>
        <w:t>09</w:t>
      </w:r>
      <w:r w:rsidRPr="001A1DAD">
        <w:rPr>
          <w:rFonts w:ascii="Times New Roman" w:hAnsi="Times New Roman"/>
          <w:b/>
        </w:rPr>
        <w:t>.</w:t>
      </w:r>
      <w:r w:rsidR="001A1DAD" w:rsidRPr="001A1DAD">
        <w:rPr>
          <w:rFonts w:ascii="Times New Roman" w:hAnsi="Times New Roman"/>
          <w:b/>
        </w:rPr>
        <w:t>0</w:t>
      </w:r>
      <w:r w:rsidRPr="001A1DAD">
        <w:rPr>
          <w:rFonts w:ascii="Times New Roman" w:hAnsi="Times New Roman"/>
          <w:b/>
        </w:rPr>
        <w:t>2.202</w:t>
      </w:r>
      <w:r w:rsidR="001A1DAD" w:rsidRPr="001A1DAD">
        <w:rPr>
          <w:rFonts w:ascii="Times New Roman" w:hAnsi="Times New Roman"/>
          <w:b/>
        </w:rPr>
        <w:t>2</w:t>
      </w:r>
      <w:r w:rsidRPr="001A1DAD">
        <w:rPr>
          <w:rFonts w:ascii="Times New Roman" w:hAnsi="Times New Roman"/>
          <w:b/>
        </w:rPr>
        <w:t xml:space="preserve"> в 09 час.00 мин. (здесь и далее время </w:t>
      </w:r>
      <w:proofErr w:type="spellStart"/>
      <w:r w:rsidRPr="001A1DAD">
        <w:rPr>
          <w:rFonts w:ascii="Times New Roman" w:hAnsi="Times New Roman"/>
          <w:b/>
        </w:rPr>
        <w:t>мск</w:t>
      </w:r>
      <w:proofErr w:type="spellEnd"/>
      <w:r w:rsidRPr="001A1DAD">
        <w:rPr>
          <w:rFonts w:ascii="Times New Roman" w:hAnsi="Times New Roman"/>
          <w:b/>
        </w:rPr>
        <w:t>).</w:t>
      </w:r>
      <w:r w:rsidRPr="001A1DAD">
        <w:rPr>
          <w:rFonts w:ascii="Times New Roman" w:hAnsi="Times New Roman"/>
        </w:rPr>
        <w:t xml:space="preserve"> Начало приема заявок на участие в Торгах </w:t>
      </w:r>
      <w:r w:rsidRPr="001A1DAD">
        <w:rPr>
          <w:rFonts w:ascii="Times New Roman" w:hAnsi="Times New Roman"/>
          <w:b/>
        </w:rPr>
        <w:t xml:space="preserve">с 09 час. 00 мин. </w:t>
      </w:r>
      <w:r w:rsidR="00BA31E3" w:rsidRPr="001A1DAD">
        <w:rPr>
          <w:rFonts w:ascii="Times New Roman" w:hAnsi="Times New Roman"/>
          <w:b/>
        </w:rPr>
        <w:t>24</w:t>
      </w:r>
      <w:r w:rsidRPr="001A1DAD">
        <w:rPr>
          <w:rFonts w:ascii="Times New Roman" w:hAnsi="Times New Roman"/>
          <w:b/>
        </w:rPr>
        <w:t>.</w:t>
      </w:r>
      <w:r w:rsidR="00BA31E3" w:rsidRPr="001A1DAD">
        <w:rPr>
          <w:rFonts w:ascii="Times New Roman" w:hAnsi="Times New Roman"/>
          <w:b/>
        </w:rPr>
        <w:t>12</w:t>
      </w:r>
      <w:r w:rsidRPr="001A1DAD">
        <w:rPr>
          <w:rFonts w:ascii="Times New Roman" w:hAnsi="Times New Roman"/>
          <w:b/>
        </w:rPr>
        <w:t xml:space="preserve">.2021 по </w:t>
      </w:r>
      <w:r w:rsidR="001A1DAD" w:rsidRPr="001A1DAD">
        <w:rPr>
          <w:rFonts w:ascii="Times New Roman" w:hAnsi="Times New Roman"/>
          <w:b/>
        </w:rPr>
        <w:t>07</w:t>
      </w:r>
      <w:r w:rsidRPr="001A1DAD">
        <w:rPr>
          <w:rFonts w:ascii="Times New Roman" w:hAnsi="Times New Roman"/>
          <w:b/>
        </w:rPr>
        <w:t>.</w:t>
      </w:r>
      <w:r w:rsidR="001A1DAD" w:rsidRPr="001A1DAD">
        <w:rPr>
          <w:rFonts w:ascii="Times New Roman" w:hAnsi="Times New Roman"/>
          <w:b/>
        </w:rPr>
        <w:t>0</w:t>
      </w:r>
      <w:r w:rsidRPr="001A1DAD">
        <w:rPr>
          <w:rFonts w:ascii="Times New Roman" w:hAnsi="Times New Roman"/>
          <w:b/>
        </w:rPr>
        <w:t>2.202</w:t>
      </w:r>
      <w:r w:rsidR="001A1DAD" w:rsidRPr="001A1DAD">
        <w:rPr>
          <w:rFonts w:ascii="Times New Roman" w:hAnsi="Times New Roman"/>
          <w:b/>
        </w:rPr>
        <w:t>2</w:t>
      </w:r>
      <w:r w:rsidRPr="001A1DAD">
        <w:rPr>
          <w:rFonts w:ascii="Times New Roman" w:hAnsi="Times New Roman"/>
          <w:b/>
        </w:rPr>
        <w:t xml:space="preserve"> до 23 час. 00 мин.</w:t>
      </w:r>
      <w:r w:rsidRPr="001A1DAD">
        <w:rPr>
          <w:rFonts w:ascii="Times New Roman" w:hAnsi="Times New Roman"/>
        </w:rPr>
        <w:t xml:space="preserve"> Определение участников Торгов –</w:t>
      </w:r>
      <w:r w:rsidR="001A1DAD" w:rsidRPr="001A1DAD">
        <w:rPr>
          <w:rFonts w:ascii="Times New Roman" w:hAnsi="Times New Roman"/>
        </w:rPr>
        <w:t xml:space="preserve"> </w:t>
      </w:r>
      <w:r w:rsidR="001A1DAD" w:rsidRPr="001A1DAD">
        <w:rPr>
          <w:rFonts w:ascii="Times New Roman" w:hAnsi="Times New Roman"/>
          <w:b/>
        </w:rPr>
        <w:t>08</w:t>
      </w:r>
      <w:r w:rsidRPr="001A1DAD">
        <w:rPr>
          <w:rFonts w:ascii="Times New Roman" w:hAnsi="Times New Roman"/>
          <w:b/>
        </w:rPr>
        <w:t>.</w:t>
      </w:r>
      <w:r w:rsidR="001A1DAD" w:rsidRPr="001A1DAD">
        <w:rPr>
          <w:rFonts w:ascii="Times New Roman" w:hAnsi="Times New Roman"/>
          <w:b/>
        </w:rPr>
        <w:t>02</w:t>
      </w:r>
      <w:r w:rsidRPr="001A1DAD">
        <w:rPr>
          <w:rFonts w:ascii="Times New Roman" w:hAnsi="Times New Roman"/>
          <w:b/>
        </w:rPr>
        <w:t>.202</w:t>
      </w:r>
      <w:r w:rsidR="001A1DAD" w:rsidRPr="001A1DAD">
        <w:rPr>
          <w:rFonts w:ascii="Times New Roman" w:hAnsi="Times New Roman"/>
          <w:b/>
        </w:rPr>
        <w:t>2</w:t>
      </w:r>
      <w:r w:rsidRPr="001A1DAD">
        <w:rPr>
          <w:rFonts w:ascii="Times New Roman" w:hAnsi="Times New Roman"/>
          <w:b/>
        </w:rPr>
        <w:t xml:space="preserve"> в 17 час. 00 мин.</w:t>
      </w:r>
      <w:r w:rsidRPr="001A1DAD">
        <w:rPr>
          <w:rFonts w:ascii="Times New Roman" w:hAnsi="Times New Roman"/>
        </w:rPr>
        <w:t>, оформляется протоколом об определении участников торгов.</w:t>
      </w:r>
      <w:r w:rsidRPr="001A1DAD">
        <w:rPr>
          <w:rFonts w:ascii="Times New Roman" w:hAnsi="Times New Roman"/>
          <w:bCs/>
          <w:shd w:val="clear" w:color="auto" w:fill="FFFFFF"/>
        </w:rPr>
        <w:t xml:space="preserve"> </w:t>
      </w:r>
      <w:r w:rsidRPr="001A1DAD">
        <w:rPr>
          <w:rFonts w:ascii="Times New Roman" w:hAnsi="Times New Roman"/>
        </w:rPr>
        <w:t xml:space="preserve"> </w:t>
      </w:r>
    </w:p>
    <w:p w14:paraId="7C097BB9" w14:textId="2F8CB318" w:rsidR="00F81D65" w:rsidRPr="00F81D65" w:rsidRDefault="005F12B5" w:rsidP="00F81D65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Продаже на Торгах </w:t>
      </w:r>
      <w:r w:rsidR="000071BF" w:rsidRPr="000071BF">
        <w:rPr>
          <w:rFonts w:ascii="Times New Roman" w:hAnsi="Times New Roman"/>
          <w:b/>
          <w:bCs/>
        </w:rPr>
        <w:t xml:space="preserve">отдельными лотами </w:t>
      </w:r>
      <w:r w:rsidR="0015025E" w:rsidRPr="00F81D65">
        <w:rPr>
          <w:rFonts w:ascii="Times New Roman" w:hAnsi="Times New Roman"/>
        </w:rPr>
        <w:t>подлежит</w:t>
      </w:r>
      <w:r w:rsidR="000071BF">
        <w:rPr>
          <w:rFonts w:ascii="Times New Roman" w:hAnsi="Times New Roman"/>
        </w:rPr>
        <w:t xml:space="preserve"> </w:t>
      </w:r>
      <w:r w:rsidR="000B34F4" w:rsidRPr="00F81D65">
        <w:rPr>
          <w:rFonts w:ascii="Times New Roman" w:hAnsi="Times New Roman"/>
        </w:rPr>
        <w:t>движимое имущество (предметы живописи и графики, ювелирные украшения, наручные часы)</w:t>
      </w:r>
      <w:r w:rsidRPr="00F81D65">
        <w:rPr>
          <w:rFonts w:ascii="Times New Roman" w:hAnsi="Times New Roman"/>
        </w:rPr>
        <w:t xml:space="preserve"> (далее – Имущество, Лот</w:t>
      </w:r>
      <w:r w:rsidR="000A0559" w:rsidRPr="00F81D65">
        <w:rPr>
          <w:rFonts w:ascii="Times New Roman" w:hAnsi="Times New Roman"/>
        </w:rPr>
        <w:t>ы</w:t>
      </w:r>
      <w:r w:rsidRPr="00F81D65">
        <w:rPr>
          <w:rFonts w:ascii="Times New Roman" w:hAnsi="Times New Roman"/>
        </w:rPr>
        <w:t>)</w:t>
      </w:r>
      <w:r w:rsidR="000B34F4" w:rsidRPr="00F81D65">
        <w:rPr>
          <w:rFonts w:ascii="Times New Roman" w:hAnsi="Times New Roman"/>
        </w:rPr>
        <w:t>. Полный перечень</w:t>
      </w:r>
      <w:r w:rsidR="00F81D65" w:rsidRPr="00F81D65">
        <w:rPr>
          <w:rFonts w:ascii="Times New Roman" w:hAnsi="Times New Roman"/>
        </w:rPr>
        <w:t xml:space="preserve">, </w:t>
      </w:r>
      <w:r w:rsidR="00BA31E3">
        <w:rPr>
          <w:rFonts w:ascii="Times New Roman" w:hAnsi="Times New Roman"/>
        </w:rPr>
        <w:t xml:space="preserve">нумерация Лотов, </w:t>
      </w:r>
      <w:r w:rsidR="00F81D65" w:rsidRPr="00F81D65">
        <w:rPr>
          <w:rFonts w:ascii="Times New Roman" w:hAnsi="Times New Roman"/>
        </w:rPr>
        <w:t>подробное</w:t>
      </w:r>
      <w:r w:rsidR="000B34F4" w:rsidRPr="00F81D65">
        <w:rPr>
          <w:rFonts w:ascii="Times New Roman" w:hAnsi="Times New Roman"/>
        </w:rPr>
        <w:t xml:space="preserve"> описание и начальные цены </w:t>
      </w:r>
      <w:r w:rsidR="00F81D65" w:rsidRPr="00F81D65">
        <w:rPr>
          <w:rFonts w:ascii="Times New Roman" w:hAnsi="Times New Roman"/>
        </w:rPr>
        <w:t xml:space="preserve">каждого </w:t>
      </w:r>
      <w:r w:rsidR="00BA31E3">
        <w:rPr>
          <w:rFonts w:ascii="Times New Roman" w:hAnsi="Times New Roman"/>
        </w:rPr>
        <w:t>Л</w:t>
      </w:r>
      <w:r w:rsidR="00F81D65" w:rsidRPr="00F81D65">
        <w:rPr>
          <w:rFonts w:ascii="Times New Roman" w:hAnsi="Times New Roman"/>
        </w:rPr>
        <w:t xml:space="preserve">ота </w:t>
      </w:r>
      <w:r w:rsidR="000B34F4" w:rsidRPr="00F81D65">
        <w:rPr>
          <w:rFonts w:ascii="Times New Roman" w:hAnsi="Times New Roman"/>
        </w:rPr>
        <w:t>размещены в Едином федеральном реестре сведений о банкротстве по адресу</w:t>
      </w:r>
      <w:r w:rsidR="0015025E" w:rsidRPr="00F81D65">
        <w:rPr>
          <w:rFonts w:ascii="Times New Roman" w:hAnsi="Times New Roman"/>
        </w:rPr>
        <w:t>:</w:t>
      </w:r>
      <w:r w:rsidR="000B34F4" w:rsidRPr="00F81D65">
        <w:rPr>
          <w:rFonts w:ascii="Times New Roman" w:hAnsi="Times New Roman"/>
        </w:rPr>
        <w:t xml:space="preserve"> </w:t>
      </w:r>
      <w:hyperlink r:id="rId4" w:history="1">
        <w:r w:rsidR="000B34F4" w:rsidRPr="00F81D65">
          <w:rPr>
            <w:rStyle w:val="a4"/>
            <w:rFonts w:ascii="Times New Roman" w:hAnsi="Times New Roman"/>
            <w:color w:val="auto"/>
          </w:rPr>
          <w:t>http://fedresurs.ru/</w:t>
        </w:r>
      </w:hyperlink>
      <w:r w:rsidR="000B34F4" w:rsidRPr="00F81D65">
        <w:rPr>
          <w:rFonts w:ascii="Times New Roman" w:hAnsi="Times New Roman"/>
        </w:rPr>
        <w:t>, а также на сайте Электронной площадки.</w:t>
      </w:r>
    </w:p>
    <w:p w14:paraId="071B3CF3" w14:textId="195CB6E0" w:rsidR="00F81D65" w:rsidRPr="00F81D65" w:rsidRDefault="00F81D65" w:rsidP="00F81D65">
      <w:pPr>
        <w:spacing w:after="0"/>
        <w:ind w:left="-851"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В</w:t>
      </w:r>
      <w:r w:rsidRPr="00F81D65">
        <w:rPr>
          <w:rFonts w:ascii="Times New Roman" w:hAnsi="Times New Roman"/>
        </w:rPr>
        <w:t xml:space="preserve"> соответствии с Постановлением Правительства РФ от 01.10.2015 N 1052 "О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камнями" (вместе с "Правилами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камнями") покупателем по Лоту 111 может быть только юридическое лицо или индивидуальный предприниматель.</w:t>
      </w:r>
    </w:p>
    <w:p w14:paraId="5C237CBF" w14:textId="3B0E7680" w:rsidR="00F81D65" w:rsidRPr="00F81D65" w:rsidRDefault="00F81D65" w:rsidP="00F81D65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Местонахождение Имущества: г. Москва, ул. </w:t>
      </w:r>
      <w:proofErr w:type="spellStart"/>
      <w:r w:rsidRPr="00F81D65">
        <w:rPr>
          <w:rFonts w:ascii="Times New Roman" w:hAnsi="Times New Roman"/>
        </w:rPr>
        <w:t>Котляковская</w:t>
      </w:r>
      <w:proofErr w:type="spellEnd"/>
      <w:r w:rsidRPr="00F81D65">
        <w:rPr>
          <w:rFonts w:ascii="Times New Roman" w:hAnsi="Times New Roman"/>
        </w:rPr>
        <w:t>, 3 стр.1 (м. Каширская, Варшавская).</w:t>
      </w:r>
    </w:p>
    <w:p w14:paraId="339A8FB6" w14:textId="57FC1351" w:rsidR="00FA11CB" w:rsidRPr="0054790C" w:rsidRDefault="00CE0FFB" w:rsidP="00824BC5">
      <w:pPr>
        <w:spacing w:after="0"/>
        <w:ind w:left="-851" w:firstLine="567"/>
        <w:jc w:val="both"/>
        <w:rPr>
          <w:rFonts w:ascii="Times New Roman" w:hAnsi="Times New Roman"/>
        </w:rPr>
      </w:pPr>
      <w:r w:rsidRPr="0054790C">
        <w:rPr>
          <w:rFonts w:ascii="Times New Roman" w:hAnsi="Times New Roman"/>
          <w:iCs/>
        </w:rPr>
        <w:t xml:space="preserve">Ознакомление с </w:t>
      </w:r>
      <w:r w:rsidR="0015025E" w:rsidRPr="0054790C">
        <w:rPr>
          <w:rFonts w:ascii="Times New Roman" w:hAnsi="Times New Roman"/>
          <w:iCs/>
        </w:rPr>
        <w:t>Лотами</w:t>
      </w:r>
      <w:r w:rsidRPr="0054790C">
        <w:rPr>
          <w:rFonts w:ascii="Times New Roman" w:hAnsi="Times New Roman"/>
          <w:iCs/>
        </w:rPr>
        <w:t xml:space="preserve"> </w:t>
      </w:r>
      <w:r w:rsidR="0015025E" w:rsidRPr="0054790C">
        <w:rPr>
          <w:rFonts w:ascii="Times New Roman" w:hAnsi="Times New Roman"/>
          <w:iCs/>
        </w:rPr>
        <w:t xml:space="preserve">производится </w:t>
      </w:r>
      <w:r w:rsidR="00F81D65" w:rsidRPr="0054790C">
        <w:rPr>
          <w:rFonts w:ascii="Times New Roman" w:hAnsi="Times New Roman"/>
          <w:iCs/>
        </w:rPr>
        <w:t>Финансовым</w:t>
      </w:r>
      <w:r w:rsidR="0015025E" w:rsidRPr="0054790C">
        <w:rPr>
          <w:rFonts w:ascii="Times New Roman" w:hAnsi="Times New Roman"/>
          <w:iCs/>
        </w:rPr>
        <w:t xml:space="preserve"> управляющим по адресу местонахождения </w:t>
      </w:r>
      <w:r w:rsidR="00A32B6B" w:rsidRPr="00A32B6B">
        <w:rPr>
          <w:rFonts w:ascii="Times New Roman" w:hAnsi="Times New Roman"/>
          <w:b/>
          <w:bCs/>
        </w:rPr>
        <w:t>12</w:t>
      </w:r>
      <w:r w:rsidR="0054790C" w:rsidRPr="00A32B6B">
        <w:rPr>
          <w:rFonts w:ascii="Times New Roman" w:hAnsi="Times New Roman"/>
          <w:b/>
          <w:bCs/>
        </w:rPr>
        <w:t>.</w:t>
      </w:r>
      <w:r w:rsidR="00A32B6B" w:rsidRPr="00A32B6B">
        <w:rPr>
          <w:rFonts w:ascii="Times New Roman" w:hAnsi="Times New Roman"/>
          <w:b/>
          <w:bCs/>
        </w:rPr>
        <w:t>0</w:t>
      </w:r>
      <w:r w:rsidR="00194C1D" w:rsidRPr="00A32B6B">
        <w:rPr>
          <w:rFonts w:ascii="Times New Roman" w:hAnsi="Times New Roman"/>
          <w:b/>
          <w:bCs/>
        </w:rPr>
        <w:t>1</w:t>
      </w:r>
      <w:r w:rsidR="0054790C" w:rsidRPr="00A32B6B">
        <w:rPr>
          <w:rFonts w:ascii="Times New Roman" w:hAnsi="Times New Roman"/>
          <w:b/>
          <w:bCs/>
        </w:rPr>
        <w:t>.202</w:t>
      </w:r>
      <w:r w:rsidR="00A32B6B" w:rsidRPr="00A32B6B">
        <w:rPr>
          <w:rFonts w:ascii="Times New Roman" w:hAnsi="Times New Roman"/>
          <w:b/>
          <w:bCs/>
        </w:rPr>
        <w:t>2</w:t>
      </w:r>
      <w:r w:rsidR="0054790C" w:rsidRPr="00A32B6B">
        <w:rPr>
          <w:rFonts w:ascii="Times New Roman" w:hAnsi="Times New Roman"/>
          <w:b/>
          <w:bCs/>
        </w:rPr>
        <w:t xml:space="preserve">, </w:t>
      </w:r>
      <w:r w:rsidR="00A32B6B" w:rsidRPr="00A32B6B">
        <w:rPr>
          <w:rFonts w:ascii="Times New Roman" w:hAnsi="Times New Roman"/>
          <w:b/>
          <w:bCs/>
        </w:rPr>
        <w:t>26</w:t>
      </w:r>
      <w:r w:rsidR="0054790C" w:rsidRPr="00A32B6B">
        <w:rPr>
          <w:rFonts w:ascii="Times New Roman" w:hAnsi="Times New Roman"/>
          <w:b/>
          <w:bCs/>
        </w:rPr>
        <w:t>.</w:t>
      </w:r>
      <w:r w:rsidR="00A32B6B" w:rsidRPr="00A32B6B">
        <w:rPr>
          <w:rFonts w:ascii="Times New Roman" w:hAnsi="Times New Roman"/>
          <w:b/>
          <w:bCs/>
        </w:rPr>
        <w:t>01</w:t>
      </w:r>
      <w:r w:rsidR="0054790C" w:rsidRPr="00A32B6B">
        <w:rPr>
          <w:rFonts w:ascii="Times New Roman" w:hAnsi="Times New Roman"/>
          <w:b/>
          <w:bCs/>
        </w:rPr>
        <w:t>.202</w:t>
      </w:r>
      <w:r w:rsidR="00A32B6B" w:rsidRPr="00A32B6B">
        <w:rPr>
          <w:rFonts w:ascii="Times New Roman" w:hAnsi="Times New Roman"/>
          <w:b/>
          <w:bCs/>
        </w:rPr>
        <w:t>2</w:t>
      </w:r>
      <w:r w:rsidR="0054790C" w:rsidRPr="00A32B6B">
        <w:rPr>
          <w:rFonts w:ascii="Times New Roman" w:hAnsi="Times New Roman"/>
          <w:b/>
          <w:bCs/>
        </w:rPr>
        <w:t xml:space="preserve">, </w:t>
      </w:r>
      <w:r w:rsidR="00A32B6B" w:rsidRPr="00A32B6B">
        <w:rPr>
          <w:rFonts w:ascii="Times New Roman" w:hAnsi="Times New Roman"/>
          <w:b/>
          <w:bCs/>
        </w:rPr>
        <w:t>02</w:t>
      </w:r>
      <w:r w:rsidR="0054790C" w:rsidRPr="00A32B6B">
        <w:rPr>
          <w:rFonts w:ascii="Times New Roman" w:hAnsi="Times New Roman"/>
          <w:b/>
          <w:bCs/>
        </w:rPr>
        <w:t>.</w:t>
      </w:r>
      <w:r w:rsidR="00A32B6B" w:rsidRPr="00A32B6B">
        <w:rPr>
          <w:rFonts w:ascii="Times New Roman" w:hAnsi="Times New Roman"/>
          <w:b/>
          <w:bCs/>
        </w:rPr>
        <w:t>0</w:t>
      </w:r>
      <w:r w:rsidR="0054790C" w:rsidRPr="00A32B6B">
        <w:rPr>
          <w:rFonts w:ascii="Times New Roman" w:hAnsi="Times New Roman"/>
          <w:b/>
          <w:bCs/>
        </w:rPr>
        <w:t>2.202</w:t>
      </w:r>
      <w:r w:rsidR="00A32B6B" w:rsidRPr="00A32B6B">
        <w:rPr>
          <w:rFonts w:ascii="Times New Roman" w:hAnsi="Times New Roman"/>
          <w:b/>
          <w:bCs/>
        </w:rPr>
        <w:t>2</w:t>
      </w:r>
      <w:r w:rsidR="0054790C" w:rsidRPr="00A32B6B">
        <w:rPr>
          <w:rFonts w:ascii="Times New Roman" w:hAnsi="Times New Roman"/>
          <w:b/>
          <w:bCs/>
        </w:rPr>
        <w:t xml:space="preserve"> с 11:00 до 16:00.</w:t>
      </w:r>
      <w:r w:rsidR="0054790C" w:rsidRPr="00A32B6B">
        <w:rPr>
          <w:rFonts w:ascii="Times New Roman" w:hAnsi="Times New Roman"/>
        </w:rPr>
        <w:t xml:space="preserve"> </w:t>
      </w:r>
      <w:r w:rsidR="0054790C" w:rsidRPr="0054790C">
        <w:rPr>
          <w:rFonts w:ascii="Times New Roman" w:hAnsi="Times New Roman"/>
          <w:b/>
          <w:bCs/>
        </w:rPr>
        <w:t>П</w:t>
      </w:r>
      <w:r w:rsidR="0015025E" w:rsidRPr="0054790C">
        <w:rPr>
          <w:rFonts w:ascii="Times New Roman" w:hAnsi="Times New Roman"/>
          <w:b/>
          <w:bCs/>
          <w:iCs/>
        </w:rPr>
        <w:t>редварительн</w:t>
      </w:r>
      <w:r w:rsidR="0054790C" w:rsidRPr="0054790C">
        <w:rPr>
          <w:rFonts w:ascii="Times New Roman" w:hAnsi="Times New Roman"/>
          <w:b/>
          <w:bCs/>
          <w:iCs/>
        </w:rPr>
        <w:t>о необходимо</w:t>
      </w:r>
      <w:r w:rsidR="0015025E" w:rsidRPr="0054790C">
        <w:rPr>
          <w:rFonts w:ascii="Times New Roman" w:hAnsi="Times New Roman"/>
          <w:b/>
          <w:bCs/>
          <w:iCs/>
        </w:rPr>
        <w:t xml:space="preserve"> направление запроса на электронную почту: </w:t>
      </w:r>
      <w:hyperlink r:id="rId5" w:history="1">
        <w:r w:rsidR="00F81D65" w:rsidRPr="0054790C">
          <w:rPr>
            <w:rStyle w:val="a4"/>
            <w:rFonts w:ascii="Times New Roman" w:hAnsi="Times New Roman"/>
            <w:b/>
            <w:bCs/>
            <w:color w:val="auto"/>
          </w:rPr>
          <w:t>RozhkovYV@yandex.ru</w:t>
        </w:r>
      </w:hyperlink>
      <w:r w:rsidR="00F81D65" w:rsidRPr="0054790C">
        <w:rPr>
          <w:rFonts w:ascii="Times New Roman" w:hAnsi="Times New Roman"/>
          <w:b/>
          <w:bCs/>
        </w:rPr>
        <w:t>,</w:t>
      </w:r>
      <w:r w:rsidR="00F81D65" w:rsidRPr="0054790C">
        <w:rPr>
          <w:rFonts w:ascii="Times New Roman" w:hAnsi="Times New Roman"/>
          <w:b/>
          <w:bCs/>
          <w:iCs/>
        </w:rPr>
        <w:t xml:space="preserve"> </w:t>
      </w:r>
      <w:r w:rsidR="0054790C" w:rsidRPr="0054790C">
        <w:rPr>
          <w:rFonts w:ascii="Times New Roman" w:hAnsi="Times New Roman"/>
          <w:b/>
          <w:bCs/>
          <w:iCs/>
        </w:rPr>
        <w:t>с приложением скан-копии документа, удостоверяющего личность.</w:t>
      </w:r>
      <w:r w:rsidR="0054790C" w:rsidRPr="0054790C">
        <w:rPr>
          <w:rFonts w:ascii="Times New Roman" w:hAnsi="Times New Roman"/>
          <w:iCs/>
        </w:rPr>
        <w:t xml:space="preserve"> </w:t>
      </w:r>
      <w:r w:rsidR="0054790C" w:rsidRPr="0054790C">
        <w:rPr>
          <w:rFonts w:ascii="Times New Roman" w:hAnsi="Times New Roman"/>
        </w:rPr>
        <w:t>Запись на осмотр производится на определенное время, в связи со спецификой Имущества единовременно могут производить осмотр</w:t>
      </w:r>
      <w:r w:rsidR="0054790C">
        <w:rPr>
          <w:rFonts w:ascii="Times New Roman" w:hAnsi="Times New Roman"/>
        </w:rPr>
        <w:t xml:space="preserve"> не более</w:t>
      </w:r>
      <w:r w:rsidR="0054790C" w:rsidRPr="0054790C">
        <w:rPr>
          <w:rFonts w:ascii="Times New Roman" w:hAnsi="Times New Roman"/>
        </w:rPr>
        <w:t xml:space="preserve"> 6 человек за сеанс (сеанс длится 1 час). </w:t>
      </w:r>
      <w:r w:rsidR="0054790C" w:rsidRPr="0054790C">
        <w:rPr>
          <w:rFonts w:ascii="Times New Roman" w:hAnsi="Times New Roman"/>
          <w:iCs/>
        </w:rPr>
        <w:t xml:space="preserve">Тел. </w:t>
      </w:r>
      <w:r w:rsidR="0054790C">
        <w:rPr>
          <w:rFonts w:ascii="Times New Roman" w:hAnsi="Times New Roman"/>
          <w:iCs/>
        </w:rPr>
        <w:t>Финансового</w:t>
      </w:r>
      <w:r w:rsidR="0054790C" w:rsidRPr="0054790C">
        <w:rPr>
          <w:rFonts w:ascii="Times New Roman" w:hAnsi="Times New Roman"/>
          <w:iCs/>
        </w:rPr>
        <w:t xml:space="preserve"> управляющего: </w:t>
      </w:r>
      <w:r w:rsidR="0054790C" w:rsidRPr="0054790C">
        <w:rPr>
          <w:rFonts w:ascii="Times New Roman" w:hAnsi="Times New Roman"/>
        </w:rPr>
        <w:t>8-495-120-19-78</w:t>
      </w:r>
      <w:r w:rsidR="0054790C" w:rsidRPr="0054790C">
        <w:rPr>
          <w:rFonts w:ascii="Times New Roman" w:hAnsi="Times New Roman"/>
          <w:iCs/>
        </w:rPr>
        <w:t>.</w:t>
      </w:r>
      <w:r w:rsidR="0054790C" w:rsidRPr="0054790C">
        <w:rPr>
          <w:rFonts w:ascii="Times New Roman" w:hAnsi="Times New Roman"/>
        </w:rPr>
        <w:t xml:space="preserve"> </w:t>
      </w:r>
      <w:r w:rsidR="004D006D" w:rsidRPr="0054790C">
        <w:rPr>
          <w:rFonts w:ascii="Times New Roman" w:hAnsi="Times New Roman"/>
        </w:rPr>
        <w:t xml:space="preserve">Ознакомление с документами в отношении </w:t>
      </w:r>
      <w:r w:rsidR="00F81D65" w:rsidRPr="0054790C">
        <w:rPr>
          <w:rFonts w:ascii="Times New Roman" w:hAnsi="Times New Roman"/>
        </w:rPr>
        <w:t>Лотов</w:t>
      </w:r>
      <w:r w:rsidR="004D006D" w:rsidRPr="0054790C">
        <w:rPr>
          <w:rFonts w:ascii="Times New Roman" w:hAnsi="Times New Roman"/>
        </w:rPr>
        <w:t xml:space="preserve"> производится</w:t>
      </w:r>
      <w:r w:rsidR="005F12B5" w:rsidRPr="0054790C">
        <w:rPr>
          <w:rFonts w:ascii="Times New Roman" w:hAnsi="Times New Roman"/>
        </w:rPr>
        <w:t xml:space="preserve"> </w:t>
      </w:r>
      <w:r w:rsidR="00574C58" w:rsidRPr="0054790C">
        <w:rPr>
          <w:rFonts w:ascii="Times New Roman" w:hAnsi="Times New Roman"/>
        </w:rPr>
        <w:t>Организатор</w:t>
      </w:r>
      <w:r w:rsidR="004D006D" w:rsidRPr="0054790C">
        <w:rPr>
          <w:rFonts w:ascii="Times New Roman" w:hAnsi="Times New Roman"/>
        </w:rPr>
        <w:t>ом</w:t>
      </w:r>
      <w:r w:rsidR="00574C58" w:rsidRPr="0054790C">
        <w:rPr>
          <w:rFonts w:ascii="Times New Roman" w:hAnsi="Times New Roman"/>
        </w:rPr>
        <w:t xml:space="preserve"> торгов</w:t>
      </w:r>
      <w:r w:rsidR="004D006D" w:rsidRPr="0054790C">
        <w:rPr>
          <w:rFonts w:ascii="Times New Roman" w:hAnsi="Times New Roman"/>
        </w:rPr>
        <w:t xml:space="preserve"> в рабочие дни с 9.00 до 18.00 (время </w:t>
      </w:r>
      <w:proofErr w:type="spellStart"/>
      <w:r w:rsidR="004D006D" w:rsidRPr="0054790C">
        <w:rPr>
          <w:rFonts w:ascii="Times New Roman" w:hAnsi="Times New Roman"/>
        </w:rPr>
        <w:t>мск</w:t>
      </w:r>
      <w:proofErr w:type="spellEnd"/>
      <w:r w:rsidR="004D006D" w:rsidRPr="0054790C">
        <w:rPr>
          <w:rFonts w:ascii="Times New Roman" w:hAnsi="Times New Roman"/>
        </w:rPr>
        <w:t>),</w:t>
      </w:r>
      <w:r w:rsidR="005F12B5" w:rsidRPr="0054790C">
        <w:rPr>
          <w:rFonts w:ascii="Times New Roman" w:hAnsi="Times New Roman"/>
        </w:rPr>
        <w:t xml:space="preserve"> тел. 8 (812) 334-20-50, </w:t>
      </w:r>
      <w:hyperlink r:id="rId6" w:history="1">
        <w:r w:rsidR="005F12B5" w:rsidRPr="0054790C">
          <w:rPr>
            <w:rStyle w:val="a4"/>
            <w:rFonts w:ascii="Times New Roman" w:hAnsi="Times New Roman"/>
            <w:color w:val="auto"/>
          </w:rPr>
          <w:t>inform</w:t>
        </w:r>
        <w:r w:rsidR="005F12B5" w:rsidRPr="0054790C">
          <w:rPr>
            <w:rStyle w:val="a4"/>
            <w:rFonts w:ascii="Times New Roman" w:hAnsi="Times New Roman"/>
            <w:color w:val="auto"/>
            <w:lang w:val="en-US"/>
          </w:rPr>
          <w:t>msk</w:t>
        </w:r>
        <w:r w:rsidR="005F12B5" w:rsidRPr="0054790C">
          <w:rPr>
            <w:rStyle w:val="a4"/>
            <w:rFonts w:ascii="Times New Roman" w:hAnsi="Times New Roman"/>
            <w:color w:val="auto"/>
          </w:rPr>
          <w:t>@auction-house.ru</w:t>
        </w:r>
      </w:hyperlink>
      <w:r w:rsidR="005F12B5" w:rsidRPr="0054790C">
        <w:rPr>
          <w:rFonts w:ascii="Times New Roman" w:hAnsi="Times New Roman"/>
        </w:rPr>
        <w:t>.</w:t>
      </w:r>
    </w:p>
    <w:p w14:paraId="5924C682" w14:textId="2E90F5BD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4D006D">
        <w:rPr>
          <w:rFonts w:ascii="Times New Roman" w:hAnsi="Times New Roman"/>
          <w:bCs/>
        </w:rPr>
        <w:t xml:space="preserve">Задаток составляет </w:t>
      </w:r>
      <w:r w:rsidR="001B1962" w:rsidRPr="004D006D">
        <w:rPr>
          <w:rFonts w:ascii="Times New Roman" w:hAnsi="Times New Roman"/>
          <w:bCs/>
        </w:rPr>
        <w:t>10</w:t>
      </w:r>
      <w:r w:rsidR="007749D9" w:rsidRPr="004D006D">
        <w:rPr>
          <w:rFonts w:ascii="Times New Roman" w:hAnsi="Times New Roman"/>
          <w:bCs/>
        </w:rPr>
        <w:t xml:space="preserve"> (</w:t>
      </w:r>
      <w:r w:rsidR="001B1962" w:rsidRPr="004D006D">
        <w:rPr>
          <w:rFonts w:ascii="Times New Roman" w:hAnsi="Times New Roman"/>
          <w:bCs/>
        </w:rPr>
        <w:t>десять</w:t>
      </w:r>
      <w:r w:rsidR="007749D9" w:rsidRPr="004D006D">
        <w:rPr>
          <w:rFonts w:ascii="Times New Roman" w:hAnsi="Times New Roman"/>
          <w:bCs/>
        </w:rPr>
        <w:t>)</w:t>
      </w:r>
      <w:r w:rsidRPr="004D006D">
        <w:rPr>
          <w:rFonts w:ascii="Times New Roman" w:hAnsi="Times New Roman"/>
          <w:bCs/>
        </w:rPr>
        <w:t xml:space="preserve"> % от начальной цены </w:t>
      </w:r>
      <w:r w:rsidR="00F81D65">
        <w:rPr>
          <w:rFonts w:ascii="Times New Roman" w:hAnsi="Times New Roman"/>
          <w:bCs/>
        </w:rPr>
        <w:t xml:space="preserve">каждого </w:t>
      </w:r>
      <w:r w:rsidRPr="004D006D">
        <w:rPr>
          <w:rFonts w:ascii="Times New Roman" w:hAnsi="Times New Roman"/>
          <w:bCs/>
        </w:rPr>
        <w:t xml:space="preserve">Лота. Шаг аукциона </w:t>
      </w:r>
      <w:r w:rsidR="001B1962" w:rsidRPr="004D006D">
        <w:rPr>
          <w:rFonts w:ascii="Times New Roman" w:hAnsi="Times New Roman"/>
          <w:bCs/>
        </w:rPr>
        <w:t>–</w:t>
      </w:r>
      <w:r w:rsidRPr="004D006D">
        <w:rPr>
          <w:rFonts w:ascii="Times New Roman" w:hAnsi="Times New Roman"/>
          <w:bCs/>
        </w:rPr>
        <w:t xml:space="preserve"> 5</w:t>
      </w:r>
      <w:r w:rsidR="001B1962" w:rsidRPr="004D006D">
        <w:rPr>
          <w:rFonts w:ascii="Times New Roman" w:hAnsi="Times New Roman"/>
          <w:bCs/>
        </w:rPr>
        <w:t xml:space="preserve"> (пять)</w:t>
      </w:r>
      <w:r w:rsidRPr="004D006D">
        <w:rPr>
          <w:rFonts w:ascii="Times New Roman" w:hAnsi="Times New Roman"/>
          <w:bCs/>
        </w:rPr>
        <w:t xml:space="preserve"> % от начальной цены </w:t>
      </w:r>
      <w:r w:rsidR="00F81D65">
        <w:rPr>
          <w:rFonts w:ascii="Times New Roman" w:hAnsi="Times New Roman"/>
          <w:bCs/>
        </w:rPr>
        <w:t xml:space="preserve">каждого </w:t>
      </w:r>
      <w:r w:rsidRPr="004D006D">
        <w:rPr>
          <w:rFonts w:ascii="Times New Roman" w:hAnsi="Times New Roman"/>
          <w:bCs/>
        </w:rPr>
        <w:t xml:space="preserve">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</w:t>
      </w:r>
      <w:proofErr w:type="gramStart"/>
      <w:r w:rsidR="004D006D" w:rsidRPr="004D006D">
        <w:rPr>
          <w:rFonts w:ascii="Times New Roman" w:hAnsi="Times New Roman"/>
        </w:rPr>
        <w:t>, К</w:t>
      </w:r>
      <w:proofErr w:type="gramEnd"/>
      <w:r w:rsidR="004D006D" w:rsidRPr="004D006D">
        <w:rPr>
          <w:rFonts w:ascii="Times New Roman" w:hAnsi="Times New Roman"/>
        </w:rPr>
        <w:t xml:space="preserve">/с 30101810500000000653, Р/с 40702810355000036459. В назначении платежа необходимо указывать: </w:t>
      </w:r>
      <w:r w:rsidR="004D006D" w:rsidRPr="004D006D">
        <w:rPr>
          <w:rFonts w:ascii="Times New Roman" w:hAnsi="Times New Roman"/>
          <w:b/>
          <w:bCs/>
        </w:rPr>
        <w:t>«№ Л/с</w:t>
      </w:r>
      <w:proofErr w:type="gramStart"/>
      <w:r w:rsidR="004D006D" w:rsidRPr="004D006D">
        <w:rPr>
          <w:rFonts w:ascii="Times New Roman" w:hAnsi="Times New Roman"/>
          <w:b/>
          <w:bCs/>
        </w:rPr>
        <w:t xml:space="preserve"> ....</w:t>
      </w:r>
      <w:proofErr w:type="gramEnd"/>
      <w:r w:rsidR="004D006D" w:rsidRPr="004D006D">
        <w:rPr>
          <w:rFonts w:ascii="Times New Roman" w:hAnsi="Times New Roman"/>
          <w:b/>
          <w:bCs/>
        </w:rPr>
        <w:t xml:space="preserve">Задаток для участия в торгах». </w:t>
      </w:r>
      <w:r w:rsidRPr="004D006D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4D006D">
        <w:rPr>
          <w:rFonts w:ascii="Times New Roman" w:hAnsi="Times New Roman"/>
          <w:bCs/>
        </w:rPr>
        <w:t>рганизатора торгов</w:t>
      </w:r>
      <w:r w:rsidRPr="004D006D">
        <w:rPr>
          <w:rFonts w:ascii="Times New Roman" w:hAnsi="Times New Roman"/>
          <w:bCs/>
        </w:rPr>
        <w:t xml:space="preserve">, является выписка со счета </w:t>
      </w:r>
      <w:r w:rsidR="00B34C71" w:rsidRPr="004D006D">
        <w:rPr>
          <w:rFonts w:ascii="Times New Roman" w:hAnsi="Times New Roman"/>
          <w:bCs/>
        </w:rPr>
        <w:t>Организатора торгов</w:t>
      </w:r>
      <w:r w:rsidRPr="004D006D">
        <w:rPr>
          <w:rFonts w:ascii="Times New Roman" w:hAnsi="Times New Roman"/>
          <w:bCs/>
        </w:rPr>
        <w:t>.</w:t>
      </w:r>
      <w:r w:rsidRPr="004D006D">
        <w:rPr>
          <w:rFonts w:ascii="Times New Roman" w:hAnsi="Times New Roman"/>
        </w:rPr>
        <w:t xml:space="preserve"> </w:t>
      </w:r>
      <w:r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</w:t>
      </w:r>
      <w:r w:rsidRPr="00D0304C">
        <w:rPr>
          <w:rFonts w:ascii="Times New Roman" w:hAnsi="Times New Roman"/>
          <w:color w:val="000000"/>
        </w:rPr>
        <w:lastRenderedPageBreak/>
        <w:t>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77777777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06E75399" w:rsidR="006545B7" w:rsidRPr="000B34F4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счет Должника:</w:t>
      </w:r>
      <w:r w:rsidRPr="00D0304C">
        <w:rPr>
          <w:rStyle w:val="a3"/>
          <w:rFonts w:ascii="Times New Roman" w:hAnsi="Times New Roman"/>
          <w:color w:val="auto"/>
        </w:rPr>
        <w:t xml:space="preserve"> </w:t>
      </w:r>
      <w:r w:rsidRPr="00D0304C">
        <w:rPr>
          <w:rStyle w:val="Bodytext2"/>
          <w:color w:val="auto"/>
          <w:sz w:val="22"/>
        </w:rPr>
        <w:t xml:space="preserve">р/с </w:t>
      </w:r>
      <w:r w:rsidR="00D24E10">
        <w:rPr>
          <w:rFonts w:ascii="Times New Roman" w:hAnsi="Times New Roman"/>
        </w:rPr>
        <w:t>40817810336000003174</w:t>
      </w:r>
      <w:r w:rsidR="00D24E10">
        <w:rPr>
          <w:rFonts w:ascii="Times New Roman" w:hAnsi="Times New Roman"/>
          <w:bCs/>
          <w:iCs/>
        </w:rPr>
        <w:t xml:space="preserve"> в </w:t>
      </w:r>
      <w:r w:rsidR="00D24E10">
        <w:rPr>
          <w:rFonts w:ascii="Times New Roman" w:hAnsi="Times New Roman"/>
        </w:rPr>
        <w:t>Филиал № 7701 Банка ВТБ (публичное акционерное общество) в г. Москве, к/с № 30101810345250000745, БИК</w:t>
      </w:r>
      <w:r w:rsidR="00D24E10">
        <w:rPr>
          <w:rStyle w:val="a3"/>
          <w:color w:val="auto"/>
        </w:rPr>
        <w:t xml:space="preserve"> </w:t>
      </w:r>
      <w:r w:rsidR="00D24E10">
        <w:rPr>
          <w:rFonts w:ascii="Times New Roman" w:hAnsi="Times New Roman"/>
        </w:rPr>
        <w:t>044525745.</w:t>
      </w:r>
    </w:p>
    <w:sectPr w:rsidR="006545B7" w:rsidRPr="000B34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5"/>
    <w:rsid w:val="000071BF"/>
    <w:rsid w:val="000200A6"/>
    <w:rsid w:val="000209E3"/>
    <w:rsid w:val="000359A0"/>
    <w:rsid w:val="000A0559"/>
    <w:rsid w:val="000B34F4"/>
    <w:rsid w:val="000D7837"/>
    <w:rsid w:val="0015025E"/>
    <w:rsid w:val="00194C1D"/>
    <w:rsid w:val="001A1DAD"/>
    <w:rsid w:val="001A421E"/>
    <w:rsid w:val="001B1962"/>
    <w:rsid w:val="001F3CD7"/>
    <w:rsid w:val="002031E7"/>
    <w:rsid w:val="00243852"/>
    <w:rsid w:val="00285D2A"/>
    <w:rsid w:val="002F5550"/>
    <w:rsid w:val="00363D37"/>
    <w:rsid w:val="003B2409"/>
    <w:rsid w:val="004D006D"/>
    <w:rsid w:val="004E27B9"/>
    <w:rsid w:val="0054790C"/>
    <w:rsid w:val="00574C58"/>
    <w:rsid w:val="0057689D"/>
    <w:rsid w:val="005D1D44"/>
    <w:rsid w:val="005F12B5"/>
    <w:rsid w:val="006474DF"/>
    <w:rsid w:val="006545B7"/>
    <w:rsid w:val="00735AD1"/>
    <w:rsid w:val="0077267B"/>
    <w:rsid w:val="007749D9"/>
    <w:rsid w:val="007D3A30"/>
    <w:rsid w:val="00824BC5"/>
    <w:rsid w:val="00830CB7"/>
    <w:rsid w:val="00846818"/>
    <w:rsid w:val="00874DC0"/>
    <w:rsid w:val="00895200"/>
    <w:rsid w:val="0097027F"/>
    <w:rsid w:val="009F6367"/>
    <w:rsid w:val="00A00E78"/>
    <w:rsid w:val="00A11006"/>
    <w:rsid w:val="00A32B6B"/>
    <w:rsid w:val="00A37B7C"/>
    <w:rsid w:val="00AD2A7E"/>
    <w:rsid w:val="00B34C71"/>
    <w:rsid w:val="00BA31E3"/>
    <w:rsid w:val="00BB2AC3"/>
    <w:rsid w:val="00BF29EC"/>
    <w:rsid w:val="00C42803"/>
    <w:rsid w:val="00C5429F"/>
    <w:rsid w:val="00CD0CA2"/>
    <w:rsid w:val="00CD1F8F"/>
    <w:rsid w:val="00CD3A32"/>
    <w:rsid w:val="00CD79F0"/>
    <w:rsid w:val="00CE0FFB"/>
    <w:rsid w:val="00D0304C"/>
    <w:rsid w:val="00D24E10"/>
    <w:rsid w:val="00D32D85"/>
    <w:rsid w:val="00D73659"/>
    <w:rsid w:val="00DD0125"/>
    <w:rsid w:val="00DE1960"/>
    <w:rsid w:val="00EC6BE6"/>
    <w:rsid w:val="00F0694D"/>
    <w:rsid w:val="00F149D4"/>
    <w:rsid w:val="00F200D4"/>
    <w:rsid w:val="00F74C4B"/>
    <w:rsid w:val="00F81D65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RozhkovYV@yandex.ru" TargetMode="External"/><Relationship Id="rId4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808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30</cp:revision>
  <cp:lastPrinted>2021-12-22T08:34:00Z</cp:lastPrinted>
  <dcterms:created xsi:type="dcterms:W3CDTF">2020-12-09T12:24:00Z</dcterms:created>
  <dcterms:modified xsi:type="dcterms:W3CDTF">2021-12-22T11:01:00Z</dcterms:modified>
</cp:coreProperties>
</file>