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5C2A1454" w:rsidR="00123209" w:rsidRPr="00F756B7" w:rsidRDefault="00123209" w:rsidP="001F4AB1">
      <w:pPr>
        <w:pStyle w:val="a3"/>
        <w:jc w:val="left"/>
        <w:rPr>
          <w:rFonts w:ascii="Verdana" w:hAnsi="Verdana"/>
          <w:b/>
          <w:sz w:val="20"/>
          <w:lang w:val="en-US"/>
        </w:rPr>
      </w:pPr>
    </w:p>
    <w:p w14:paraId="4AC44FCB" w14:textId="55564381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58509F08" w:rsidR="001D7929" w:rsidRPr="001F4AB1" w:rsidRDefault="008104CD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(Банк «ТРАСТ» (ПАО)-</w:t>
      </w:r>
      <w:r w:rsidR="001D7929" w:rsidRPr="001F4AB1">
        <w:rPr>
          <w:rFonts w:ascii="Verdana" w:hAnsi="Verdana"/>
          <w:b/>
          <w:sz w:val="20"/>
        </w:rPr>
        <w:t>Продавец)</w:t>
      </w:r>
    </w:p>
    <w:p w14:paraId="11951805" w14:textId="77777777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</w:p>
    <w:p w14:paraId="1FC72081" w14:textId="578047C1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9B6B62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</w:t>
      </w:r>
      <w:r w:rsidR="009B6B62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proofErr w:type="gramStart"/>
      <w:r w:rsidR="009B6B62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1F4AB1" w14:paraId="04DBB44A" w14:textId="77777777" w:rsidTr="00CC3B0A">
        <w:tc>
          <w:tcPr>
            <w:tcW w:w="9072" w:type="dxa"/>
          </w:tcPr>
          <w:p w14:paraId="5A8D96B6" w14:textId="233B29A7" w:rsidR="00CC3B0A" w:rsidRPr="001F4AB1" w:rsidRDefault="00CC3B0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F4AB1" w14:paraId="4AA3B6A8" w14:textId="77777777" w:rsidTr="00CC3B0A">
        <w:tc>
          <w:tcPr>
            <w:tcW w:w="9072" w:type="dxa"/>
          </w:tcPr>
          <w:p w14:paraId="7BA02B22" w14:textId="0BE27EA1" w:rsidR="00CC3B0A" w:rsidRPr="001F4AB1" w:rsidRDefault="00CC3B0A" w:rsidP="001F4AB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</w:t>
            </w:r>
            <w:r w:rsidR="00D25225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Национальный банк «ТРАСТ»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47"/>
      </w:tblGrid>
      <w:tr w:rsidR="00B83979" w:rsidRPr="001F4AB1" w14:paraId="5B519AA1" w14:textId="77777777" w:rsidTr="00F93E64">
        <w:tc>
          <w:tcPr>
            <w:tcW w:w="2376" w:type="dxa"/>
            <w:shd w:val="clear" w:color="auto" w:fill="auto"/>
          </w:tcPr>
          <w:p w14:paraId="66C78EDD" w14:textId="463A3503" w:rsidR="00B83979" w:rsidRPr="001F4AB1" w:rsidRDefault="00B83979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1F4AB1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1F4AB1" w:rsidRDefault="00645BF6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1F4AB1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1F4AB1" w:rsidRDefault="00645BF6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1F4AB1" w:rsidRDefault="0033466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1F4AB1" w:rsidRDefault="00B83979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1F4AB1" w14:paraId="36668667" w14:textId="77777777" w:rsidTr="00F93E64">
        <w:tc>
          <w:tcPr>
            <w:tcW w:w="2376" w:type="dxa"/>
            <w:shd w:val="clear" w:color="auto" w:fill="auto"/>
          </w:tcPr>
          <w:p w14:paraId="64A603B4" w14:textId="503C99E8" w:rsidR="00B83979" w:rsidRPr="001F4AB1" w:rsidRDefault="00B83979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1F4AB1" w:rsidRDefault="005C6952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1F4AB1" w:rsidRDefault="00FD367D" w:rsidP="001F4AB1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1F4AB1" w:rsidRDefault="00CC31C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1F4AB1" w14:paraId="68953C4D" w14:textId="77777777" w:rsidTr="00F93E64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1F4AB1" w:rsidRDefault="0024316C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1F4AB1" w:rsidRDefault="005C6952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1F4AB1" w:rsidRDefault="00C8334E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1F4AB1">
              <w:rPr>
                <w:rFonts w:ascii="Verdana" w:hAnsi="Verdana"/>
                <w:sz w:val="20"/>
                <w:szCs w:val="20"/>
              </w:rPr>
              <w:t>ГРНИП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1F4AB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1F4AB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1F4AB1" w:rsidRDefault="008509DF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1F4AB1" w:rsidRDefault="0028544D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61A2" w14:textId="77777777" w:rsidR="008104CD" w:rsidRPr="001F4AB1" w:rsidRDefault="008104CD" w:rsidP="001F4AB1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Pr="001F4AB1">
        <w:rPr>
          <w:rFonts w:ascii="Verdana" w:hAnsi="Verdana" w:cs="Tms Rmn"/>
          <w:sz w:val="20"/>
          <w:szCs w:val="20"/>
        </w:rPr>
        <w:t xml:space="preserve">Протокола ___________________________________________________ </w:t>
      </w: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104CD" w:rsidRPr="001F4AB1" w14:paraId="37B6DC85" w14:textId="77777777" w:rsidTr="00F93E64">
        <w:tc>
          <w:tcPr>
            <w:tcW w:w="9923" w:type="dxa"/>
          </w:tcPr>
          <w:p w14:paraId="3CD44DBB" w14:textId="77777777" w:rsidR="008104CD" w:rsidRPr="001F4AB1" w:rsidRDefault="008104CD" w:rsidP="001F4AB1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8104CD" w:rsidRPr="001F4AB1" w14:paraId="35E99CDE" w14:textId="77777777" w:rsidTr="00F93E64">
        <w:trPr>
          <w:trHeight w:val="224"/>
        </w:trPr>
        <w:tc>
          <w:tcPr>
            <w:tcW w:w="9923" w:type="dxa"/>
          </w:tcPr>
          <w:p w14:paraId="7D36AF22" w14:textId="77777777" w:rsidR="008104CD" w:rsidRPr="001F4AB1" w:rsidRDefault="008104CD" w:rsidP="001F4AB1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5D8A814" w14:textId="5E33D1AE" w:rsidR="00930C3B" w:rsidRPr="001F4AB1" w:rsidRDefault="008104CD" w:rsidP="001F4AB1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1F4AB1" w:rsidRDefault="00F56FF3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1F4AB1" w:rsidRDefault="00171986" w:rsidP="001F4AB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1F4AB1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1F4AB1" w:rsidRDefault="00171986" w:rsidP="001F4AB1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31156BF8" w:rsidR="00D911F0" w:rsidRPr="001F4AB1" w:rsidRDefault="00BD7FC5" w:rsidP="001F4AB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 xml:space="preserve">По </w:t>
      </w:r>
      <w:r w:rsidR="00CB783A" w:rsidRPr="001F4AB1">
        <w:rPr>
          <w:rFonts w:ascii="Verdana" w:hAnsi="Verdana"/>
          <w:bCs/>
        </w:rPr>
        <w:t>Договору</w:t>
      </w:r>
      <w:r w:rsidRPr="001F4AB1">
        <w:rPr>
          <w:rFonts w:ascii="Verdana" w:hAnsi="Verdana"/>
          <w:bCs/>
        </w:rPr>
        <w:t xml:space="preserve"> </w:t>
      </w:r>
      <w:r w:rsidR="00171986" w:rsidRPr="001F4AB1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1F4AB1">
        <w:rPr>
          <w:rFonts w:ascii="Verdana" w:hAnsi="Verdana"/>
          <w:bCs/>
        </w:rPr>
        <w:t>я</w:t>
      </w:r>
      <w:r w:rsidR="00171986" w:rsidRPr="001F4AB1">
        <w:rPr>
          <w:rFonts w:ascii="Verdana" w:hAnsi="Verdana"/>
          <w:bCs/>
        </w:rPr>
        <w:t xml:space="preserve">, а Покупатель обязуется принять и оплатить </w:t>
      </w:r>
      <w:r w:rsidR="005851F9">
        <w:rPr>
          <w:rFonts w:ascii="Verdana" w:hAnsi="Verdana"/>
          <w:bCs/>
        </w:rPr>
        <w:t>жилой дом</w:t>
      </w:r>
      <w:r w:rsidR="008104CD" w:rsidRPr="001F4AB1">
        <w:rPr>
          <w:rFonts w:ascii="Verdana" w:hAnsi="Verdana"/>
          <w:bCs/>
        </w:rPr>
        <w:t>,</w:t>
      </w:r>
      <w:r w:rsidR="00B44D7F">
        <w:rPr>
          <w:rFonts w:ascii="Verdana" w:hAnsi="Verdana"/>
          <w:bCs/>
        </w:rPr>
        <w:t xml:space="preserve"> </w:t>
      </w:r>
      <w:r w:rsidR="008104CD" w:rsidRPr="001F4AB1">
        <w:rPr>
          <w:rFonts w:ascii="Verdana" w:hAnsi="Verdana"/>
          <w:bCs/>
        </w:rPr>
        <w:t xml:space="preserve">кадастровый номер </w:t>
      </w:r>
      <w:r w:rsidR="005851F9" w:rsidRPr="008C63ED">
        <w:rPr>
          <w:rFonts w:ascii="Verdana" w:hAnsi="Verdana"/>
          <w:bCs/>
        </w:rPr>
        <w:t>№76:23:061309:39, этажность 3, общей площадью 534,9  кв. м, адрес (местонахождение): Ярославская область, г. Ярославль, ул. Мельничная, д.60</w:t>
      </w:r>
      <w:r w:rsidR="00F756B7" w:rsidRPr="00F756B7">
        <w:rPr>
          <w:rFonts w:ascii="Verdana" w:hAnsi="Verdana"/>
          <w:bCs/>
        </w:rPr>
        <w:t xml:space="preserve"> (</w:t>
      </w:r>
      <w:r w:rsidR="00F756B7" w:rsidRPr="008C63ED">
        <w:rPr>
          <w:rFonts w:ascii="Verdana" w:hAnsi="Verdana"/>
          <w:bCs/>
        </w:rPr>
        <w:t>далее именуемое – «недвижимое имущество»)</w:t>
      </w:r>
      <w:r w:rsidR="005851F9" w:rsidRPr="008C63ED">
        <w:rPr>
          <w:rFonts w:ascii="Verdana" w:hAnsi="Verdana"/>
          <w:bCs/>
        </w:rPr>
        <w:t>, на земельном участке с кадастровым номером № 76:23:061309:17, площадью 495+/-8 кв. м, категория земель</w:t>
      </w:r>
      <w:r w:rsidR="00F756B7">
        <w:rPr>
          <w:rFonts w:ascii="Verdana" w:hAnsi="Verdana"/>
          <w:bCs/>
        </w:rPr>
        <w:t xml:space="preserve"> З</w:t>
      </w:r>
      <w:r w:rsidR="005851F9" w:rsidRPr="008C63ED">
        <w:rPr>
          <w:rFonts w:ascii="Verdana" w:hAnsi="Verdana"/>
          <w:bCs/>
        </w:rPr>
        <w:t xml:space="preserve">емли населенных пунктов, </w:t>
      </w:r>
      <w:r w:rsidR="00F7623F">
        <w:rPr>
          <w:rFonts w:ascii="Verdana" w:hAnsi="Verdana"/>
          <w:bCs/>
        </w:rPr>
        <w:t>вид разрешенного использования</w:t>
      </w:r>
      <w:r w:rsidR="00F7623F" w:rsidRPr="008C63ED">
        <w:rPr>
          <w:rFonts w:ascii="Verdana" w:hAnsi="Verdana"/>
          <w:bCs/>
        </w:rPr>
        <w:t xml:space="preserve"> для </w:t>
      </w:r>
      <w:r w:rsidR="00F756B7">
        <w:rPr>
          <w:rFonts w:ascii="Verdana" w:hAnsi="Verdana"/>
          <w:bCs/>
        </w:rPr>
        <w:t>объектов жилой застройки</w:t>
      </w:r>
      <w:r w:rsidR="005851F9" w:rsidRPr="008C63ED">
        <w:rPr>
          <w:rFonts w:ascii="Verdana" w:hAnsi="Verdana"/>
          <w:bCs/>
        </w:rPr>
        <w:t>, адрес:</w:t>
      </w:r>
      <w:r w:rsidR="00F756B7">
        <w:rPr>
          <w:rFonts w:ascii="Verdana" w:hAnsi="Verdana"/>
          <w:bCs/>
        </w:rPr>
        <w:t xml:space="preserve"> установлено относительно ориентира, расположенного в границах участка, почтовый адрес ориентира:</w:t>
      </w:r>
      <w:r w:rsidR="005851F9" w:rsidRPr="008C63ED">
        <w:rPr>
          <w:rFonts w:ascii="Verdana" w:hAnsi="Verdana"/>
          <w:bCs/>
        </w:rPr>
        <w:t xml:space="preserve"> Ярославская область, г. Ярославль, </w:t>
      </w:r>
      <w:r w:rsidR="00F756B7">
        <w:rPr>
          <w:rFonts w:ascii="Verdana" w:hAnsi="Verdana"/>
          <w:bCs/>
        </w:rPr>
        <w:t xml:space="preserve">р-н </w:t>
      </w:r>
      <w:proofErr w:type="spellStart"/>
      <w:r w:rsidR="00F756B7">
        <w:rPr>
          <w:rFonts w:ascii="Verdana" w:hAnsi="Verdana"/>
          <w:bCs/>
        </w:rPr>
        <w:t>Фрунзенский</w:t>
      </w:r>
      <w:proofErr w:type="spellEnd"/>
      <w:r w:rsidR="00F756B7">
        <w:rPr>
          <w:rFonts w:ascii="Verdana" w:hAnsi="Verdana"/>
          <w:bCs/>
        </w:rPr>
        <w:t xml:space="preserve">, </w:t>
      </w:r>
      <w:r w:rsidR="005851F9" w:rsidRPr="008C63ED">
        <w:rPr>
          <w:rFonts w:ascii="Verdana" w:hAnsi="Verdana"/>
          <w:bCs/>
        </w:rPr>
        <w:t xml:space="preserve">ул. Мельничная, между домами 58 и 62/2 </w:t>
      </w:r>
      <w:r w:rsidR="00F756B7">
        <w:rPr>
          <w:rFonts w:ascii="Verdana" w:hAnsi="Verdana"/>
          <w:bCs/>
        </w:rPr>
        <w:t xml:space="preserve">. </w:t>
      </w:r>
    </w:p>
    <w:p w14:paraId="5FCCB69D" w14:textId="140484D7" w:rsidR="00FB5F16" w:rsidRPr="001F4AB1" w:rsidRDefault="001E2F12" w:rsidP="001F4AB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Недвижимое имущество</w:t>
      </w:r>
      <w:r w:rsidR="0069796E">
        <w:rPr>
          <w:rFonts w:ascii="Verdana" w:hAnsi="Verdana"/>
          <w:bCs/>
        </w:rPr>
        <w:t xml:space="preserve"> </w:t>
      </w:r>
      <w:r w:rsidR="008104CD" w:rsidRPr="001F4AB1">
        <w:rPr>
          <w:rFonts w:ascii="Verdana" w:hAnsi="Verdana"/>
          <w:bCs/>
        </w:rPr>
        <w:t>принадлежит Продавцу на праве собственности на основании</w:t>
      </w:r>
      <w:r w:rsidR="00FB5F16" w:rsidRPr="001F4AB1">
        <w:rPr>
          <w:rFonts w:ascii="Verdana" w:hAnsi="Verdana"/>
          <w:bCs/>
        </w:rPr>
        <w:t>:</w:t>
      </w:r>
    </w:p>
    <w:p w14:paraId="0E4CB6FC" w14:textId="057A2D80" w:rsidR="008C63ED" w:rsidRPr="008C63ED" w:rsidRDefault="001E2F12" w:rsidP="001E2F12">
      <w:pPr>
        <w:pStyle w:val="a5"/>
        <w:jc w:val="both"/>
      </w:pPr>
      <w:r>
        <w:rPr>
          <w:rFonts w:ascii="Verdana" w:hAnsi="Verdana" w:cs="Arial"/>
          <w:bCs/>
        </w:rPr>
        <w:t xml:space="preserve">- </w:t>
      </w:r>
      <w:r w:rsidRPr="008C63ED">
        <w:rPr>
          <w:rFonts w:ascii="Verdana" w:hAnsi="Verdana" w:cs="Arial"/>
          <w:bCs/>
        </w:rPr>
        <w:t>Уведомление о принятии нереализованного имущества должника в счет погашения долга от 07.07.2020;</w:t>
      </w:r>
    </w:p>
    <w:p w14:paraId="301493E6" w14:textId="0D35899A" w:rsidR="008C63ED" w:rsidRPr="008C63ED" w:rsidRDefault="008C63ED" w:rsidP="008C63ED">
      <w:pPr>
        <w:pStyle w:val="a5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- </w:t>
      </w:r>
      <w:r w:rsidRPr="008C63ED">
        <w:rPr>
          <w:rFonts w:ascii="Verdana" w:hAnsi="Verdana" w:cs="Arial"/>
          <w:bCs/>
        </w:rPr>
        <w:t>Акт о передаче нереализованного имущества должника взыскателю от 30.07.2020;</w:t>
      </w:r>
    </w:p>
    <w:p w14:paraId="1F5CC83A" w14:textId="435E8454" w:rsidR="008C63ED" w:rsidRDefault="008C63ED" w:rsidP="008C63ED">
      <w:pPr>
        <w:pStyle w:val="a5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- </w:t>
      </w:r>
      <w:r w:rsidRPr="008C63ED">
        <w:rPr>
          <w:rFonts w:ascii="Verdana" w:hAnsi="Verdana" w:cs="Arial"/>
          <w:bCs/>
        </w:rPr>
        <w:t>Постановление о передаче нереализованного в принудительном порядке имущества должника взыскателю от 31.07.2020 № 76006/20/466836,</w:t>
      </w:r>
    </w:p>
    <w:p w14:paraId="0C3C3342" w14:textId="40BF8967" w:rsidR="008C63ED" w:rsidRDefault="008C63ED" w:rsidP="008C63ED">
      <w:pPr>
        <w:pStyle w:val="a5"/>
        <w:jc w:val="both"/>
        <w:rPr>
          <w:rFonts w:ascii="Verdana" w:hAnsi="Verdana" w:cs="Arial"/>
          <w:bCs/>
        </w:rPr>
      </w:pPr>
    </w:p>
    <w:p w14:paraId="02A17256" w14:textId="5C44151B" w:rsidR="008C63ED" w:rsidRPr="008C63ED" w:rsidRDefault="008C63ED" w:rsidP="008C63ED">
      <w:pPr>
        <w:pStyle w:val="ConsNormal"/>
        <w:widowControl/>
        <w:ind w:left="709" w:right="0" w:firstLine="0"/>
        <w:jc w:val="both"/>
        <w:rPr>
          <w:rFonts w:ascii="Verdana" w:hAnsi="Verdana"/>
          <w:bCs/>
        </w:rPr>
      </w:pPr>
      <w:r w:rsidRPr="008C63ED">
        <w:rPr>
          <w:rFonts w:ascii="Verdana" w:hAnsi="Verdana"/>
          <w:bCs/>
        </w:rPr>
        <w:t>о чем в Едином государственном реестре недвижимости сделана запись о регистрации</w:t>
      </w:r>
      <w:r w:rsidR="00336A97" w:rsidRPr="001E2F12">
        <w:rPr>
          <w:rFonts w:ascii="Verdana" w:hAnsi="Verdana"/>
          <w:bCs/>
        </w:rPr>
        <w:t xml:space="preserve"> </w:t>
      </w:r>
      <w:r w:rsidR="00336A97" w:rsidRPr="008C63ED">
        <w:rPr>
          <w:rFonts w:ascii="Verdana" w:hAnsi="Verdana"/>
          <w:bCs/>
        </w:rPr>
        <w:t>№76:23:061309:39-76/023/2020-4</w:t>
      </w:r>
      <w:r w:rsidR="00336A97" w:rsidRPr="00336A97">
        <w:rPr>
          <w:rFonts w:ascii="Verdana" w:hAnsi="Verdana"/>
          <w:bCs/>
        </w:rPr>
        <w:t xml:space="preserve"> </w:t>
      </w:r>
      <w:r w:rsidR="00336A97" w:rsidRPr="008C63ED">
        <w:rPr>
          <w:rFonts w:ascii="Verdana" w:hAnsi="Verdana"/>
          <w:bCs/>
        </w:rPr>
        <w:t xml:space="preserve">от </w:t>
      </w:r>
      <w:r w:rsidR="001E2F12" w:rsidRPr="008C63ED">
        <w:rPr>
          <w:rFonts w:ascii="Verdana" w:hAnsi="Verdana"/>
          <w:bCs/>
        </w:rPr>
        <w:t>28.08.2020,</w:t>
      </w:r>
      <w:r w:rsidRPr="008C63ED">
        <w:rPr>
          <w:rFonts w:ascii="Verdana" w:hAnsi="Verdana"/>
          <w:bCs/>
        </w:rPr>
        <w:t xml:space="preserve"> что подтверждается Выпиской из Единого государственного реестра недвижимости </w:t>
      </w:r>
      <w:r w:rsidR="00BC5057" w:rsidRPr="008C63ED">
        <w:rPr>
          <w:rFonts w:ascii="Verdana" w:hAnsi="Verdana"/>
          <w:bCs/>
        </w:rPr>
        <w:t xml:space="preserve">от </w:t>
      </w:r>
      <w:r w:rsidR="00B44D7F" w:rsidRPr="008C63ED">
        <w:rPr>
          <w:rFonts w:ascii="Verdana" w:hAnsi="Verdana"/>
          <w:bCs/>
        </w:rPr>
        <w:t>28.08.2020.</w:t>
      </w:r>
    </w:p>
    <w:p w14:paraId="0F07056B" w14:textId="77777777" w:rsidR="008C63ED" w:rsidRDefault="008C63ED" w:rsidP="008C63ED">
      <w:pPr>
        <w:pStyle w:val="a5"/>
        <w:jc w:val="both"/>
        <w:rPr>
          <w:rFonts w:ascii="Verdana" w:hAnsi="Verdana" w:cs="Arial"/>
          <w:bCs/>
        </w:rPr>
      </w:pPr>
    </w:p>
    <w:p w14:paraId="69BFA73E" w14:textId="3708B1FC" w:rsidR="008C63ED" w:rsidRPr="008C63ED" w:rsidRDefault="008C63ED" w:rsidP="008C63ED">
      <w:pPr>
        <w:pStyle w:val="ConsNormal"/>
        <w:widowControl/>
        <w:tabs>
          <w:tab w:val="left" w:pos="720"/>
          <w:tab w:val="left" w:pos="1080"/>
        </w:tabs>
        <w:ind w:right="0"/>
        <w:jc w:val="both"/>
        <w:rPr>
          <w:rFonts w:ascii="Verdana" w:hAnsi="Verdana"/>
          <w:bCs/>
        </w:rPr>
      </w:pPr>
      <w:r w:rsidRPr="008C63ED">
        <w:rPr>
          <w:rFonts w:ascii="Verdana" w:hAnsi="Verdana"/>
          <w:bCs/>
        </w:rPr>
        <w:t>Земельный участок, на котором расположен</w:t>
      </w:r>
      <w:r w:rsidR="001E2F12">
        <w:rPr>
          <w:rFonts w:ascii="Verdana" w:hAnsi="Verdana"/>
          <w:bCs/>
        </w:rPr>
        <w:t>о недвижимое имущество</w:t>
      </w:r>
      <w:r w:rsidRPr="008C63ED">
        <w:rPr>
          <w:rFonts w:ascii="Verdana" w:hAnsi="Verdana"/>
          <w:bCs/>
        </w:rPr>
        <w:t>, принадлежит Продавцу на праве аренды в соответствии с Договором аренды земельного участка №26354-и от 20.11.2020 года</w:t>
      </w:r>
      <w:r>
        <w:rPr>
          <w:rFonts w:ascii="Verdana" w:hAnsi="Verdana"/>
          <w:bCs/>
        </w:rPr>
        <w:t>.</w:t>
      </w:r>
    </w:p>
    <w:p w14:paraId="5280B676" w14:textId="1B738895" w:rsidR="00CF10DB" w:rsidRPr="001F4AB1" w:rsidRDefault="008C63ED" w:rsidP="008C63E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/>
          <w:bCs/>
        </w:rPr>
        <w:t xml:space="preserve"> </w:t>
      </w:r>
    </w:p>
    <w:p w14:paraId="2EE49ED7" w14:textId="71E13743" w:rsidR="00171986" w:rsidRPr="001F4AB1" w:rsidRDefault="000E2F36" w:rsidP="00044FFC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 w:cs="Times New Roman"/>
        </w:rPr>
        <w:t xml:space="preserve"> Заключение </w:t>
      </w:r>
      <w:r w:rsidRPr="00044FFC">
        <w:rPr>
          <w:rFonts w:ascii="Verdana" w:hAnsi="Verdana"/>
          <w:bCs/>
        </w:rPr>
        <w:t>Договора</w:t>
      </w:r>
      <w:r w:rsidRPr="001F4AB1">
        <w:rPr>
          <w:rFonts w:ascii="Verdana" w:hAnsi="Verdana" w:cs="Times New Roman"/>
        </w:rPr>
        <w:t xml:space="preserve"> одобрено всеми необходимыми согласно законодательству РФ и Уставу Продавца органами управления Продавца</w:t>
      </w:r>
      <w:r w:rsidRPr="001F4AB1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1F4AB1" w:rsidRDefault="000E2F36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1F4AB1" w14:paraId="7A48DE21" w14:textId="77777777" w:rsidTr="0034333C">
        <w:tc>
          <w:tcPr>
            <w:tcW w:w="2268" w:type="dxa"/>
          </w:tcPr>
          <w:p w14:paraId="4808E14A" w14:textId="6345257F" w:rsidR="000E2F36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</w:rPr>
              <w:t>1.</w:t>
            </w:r>
            <w:r w:rsidR="00AC6801" w:rsidRPr="001F4AB1">
              <w:rPr>
                <w:rFonts w:ascii="Verdana" w:hAnsi="Verdana"/>
                <w:bCs/>
              </w:rPr>
              <w:t>4</w:t>
            </w:r>
            <w:r w:rsidRPr="001F4AB1">
              <w:rPr>
                <w:rFonts w:ascii="Verdana" w:hAnsi="Verdana"/>
                <w:bCs/>
              </w:rPr>
              <w:t xml:space="preserve">. </w:t>
            </w:r>
            <w:r w:rsidR="00846464" w:rsidRPr="001F4AB1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1F4AB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1F4AB1" w14:paraId="05507EA8" w14:textId="77777777" w:rsidTr="0034333C">
        <w:tc>
          <w:tcPr>
            <w:tcW w:w="2268" w:type="dxa"/>
          </w:tcPr>
          <w:p w14:paraId="60A5022F" w14:textId="50D4406C" w:rsidR="0034333C" w:rsidRPr="001F4AB1" w:rsidRDefault="0034333C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1F4AB1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1F4AB1" w:rsidRDefault="0034333C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1F4AB1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068D68B" w14:textId="77777777" w:rsidR="0034333C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</w:rPr>
              <w:t>1.</w:t>
            </w:r>
            <w:r w:rsidR="00AC6801" w:rsidRPr="001F4AB1">
              <w:rPr>
                <w:rFonts w:ascii="Verdana" w:hAnsi="Verdana"/>
                <w:bCs/>
              </w:rPr>
              <w:t>4</w:t>
            </w:r>
            <w:r w:rsidRPr="001F4AB1">
              <w:rPr>
                <w:rFonts w:ascii="Verdana" w:hAnsi="Verdana"/>
                <w:bCs/>
              </w:rPr>
              <w:t xml:space="preserve">. Покупатель </w:t>
            </w:r>
            <w:r w:rsidR="0034333C" w:rsidRPr="001F4AB1">
              <w:rPr>
                <w:rFonts w:ascii="Verdana" w:hAnsi="Verdana"/>
                <w:bCs/>
              </w:rPr>
              <w:t>заключа</w:t>
            </w:r>
            <w:r w:rsidRPr="001F4AB1">
              <w:rPr>
                <w:rFonts w:ascii="Verdana" w:hAnsi="Verdana"/>
                <w:bCs/>
              </w:rPr>
              <w:t>ет</w:t>
            </w:r>
            <w:r w:rsidR="0034333C" w:rsidRPr="001F4AB1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1F4AB1">
              <w:rPr>
                <w:rFonts w:ascii="Verdana" w:hAnsi="Verdana"/>
                <w:bCs/>
              </w:rPr>
              <w:t>П</w:t>
            </w:r>
            <w:r w:rsidRPr="001F4AB1">
              <w:rPr>
                <w:rFonts w:ascii="Verdana" w:hAnsi="Verdana"/>
                <w:bCs/>
              </w:rPr>
              <w:t xml:space="preserve">окупателя </w:t>
            </w:r>
            <w:r w:rsidR="0034333C" w:rsidRPr="001F4AB1">
              <w:rPr>
                <w:rFonts w:ascii="Verdana" w:hAnsi="Verdana"/>
                <w:bCs/>
              </w:rPr>
              <w:t xml:space="preserve">кабальной сделкой. </w:t>
            </w:r>
            <w:r w:rsidRPr="001F4AB1">
              <w:rPr>
                <w:rFonts w:ascii="Verdana" w:hAnsi="Verdana"/>
                <w:bCs/>
              </w:rPr>
              <w:t xml:space="preserve">Покупатель </w:t>
            </w:r>
            <w:r w:rsidR="0034333C" w:rsidRPr="001F4AB1">
              <w:rPr>
                <w:rFonts w:ascii="Verdana" w:hAnsi="Verdana"/>
                <w:bCs/>
              </w:rPr>
              <w:t>подтвержда</w:t>
            </w:r>
            <w:r w:rsidR="00846464" w:rsidRPr="001F4AB1">
              <w:rPr>
                <w:rFonts w:ascii="Verdana" w:hAnsi="Verdana"/>
                <w:bCs/>
              </w:rPr>
              <w:t>ет</w:t>
            </w:r>
            <w:r w:rsidR="0034333C" w:rsidRPr="001F4AB1">
              <w:rPr>
                <w:rFonts w:ascii="Verdana" w:hAnsi="Verdana"/>
                <w:bCs/>
              </w:rPr>
              <w:t xml:space="preserve">, что </w:t>
            </w:r>
            <w:r w:rsidRPr="001F4AB1">
              <w:rPr>
                <w:rFonts w:ascii="Verdana" w:hAnsi="Verdana"/>
                <w:bCs/>
              </w:rPr>
              <w:t xml:space="preserve">он </w:t>
            </w:r>
            <w:r w:rsidR="0034333C" w:rsidRPr="001F4AB1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1F4AB1">
              <w:rPr>
                <w:rFonts w:ascii="Verdana" w:hAnsi="Verdana"/>
                <w:bCs/>
              </w:rPr>
              <w:t>состоит</w:t>
            </w:r>
            <w:r w:rsidR="0034333C" w:rsidRPr="001F4AB1">
              <w:rPr>
                <w:rFonts w:ascii="Verdana" w:hAnsi="Verdana"/>
                <w:bCs/>
              </w:rPr>
              <w:t xml:space="preserve">; по состоянию здоровья </w:t>
            </w:r>
            <w:r w:rsidRPr="001F4AB1">
              <w:rPr>
                <w:rFonts w:ascii="Verdana" w:hAnsi="Verdana"/>
                <w:bCs/>
              </w:rPr>
              <w:t xml:space="preserve">может </w:t>
            </w:r>
            <w:r w:rsidR="0034333C" w:rsidRPr="001F4AB1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1F4AB1">
              <w:rPr>
                <w:rFonts w:ascii="Verdana" w:hAnsi="Verdana"/>
                <w:bCs/>
              </w:rPr>
              <w:t>е</w:t>
            </w:r>
            <w:r w:rsidR="0034333C" w:rsidRPr="001F4AB1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1F4AB1">
              <w:rPr>
                <w:rFonts w:ascii="Verdana" w:hAnsi="Verdana"/>
                <w:bCs/>
              </w:rPr>
              <w:t xml:space="preserve">, </w:t>
            </w:r>
            <w:r w:rsidR="00C44067" w:rsidRPr="001F4AB1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1F4AB1">
              <w:rPr>
                <w:rFonts w:ascii="Verdana" w:hAnsi="Verdana"/>
                <w:bCs/>
              </w:rPr>
              <w:t xml:space="preserve"> </w:t>
            </w:r>
          </w:p>
          <w:p w14:paraId="3F4CEDED" w14:textId="07876636" w:rsidR="005A5923" w:rsidRPr="001F4AB1" w:rsidRDefault="005A5923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77777777" w:rsidR="0034333C" w:rsidRPr="001F4AB1" w:rsidRDefault="0034333C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0BD79BA3" w:rsidR="00761DF7" w:rsidRDefault="005A5923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1F4AB1">
        <w:rPr>
          <w:rFonts w:ascii="Verdana" w:hAnsi="Verdana"/>
          <w:bCs/>
        </w:rPr>
        <w:t>1.5.   На дату подписания Договора недвижимое имущество не отчуждено</w:t>
      </w:r>
      <w:r w:rsidRPr="001F4AB1">
        <w:rPr>
          <w:rFonts w:ascii="Verdana" w:hAnsi="Verdana"/>
        </w:rPr>
        <w:t xml:space="preserve">, не заложено, в споре и под арестом не </w:t>
      </w:r>
      <w:r w:rsidRPr="001E2F12">
        <w:rPr>
          <w:rFonts w:ascii="Verdana" w:hAnsi="Verdana"/>
          <w:bCs/>
        </w:rPr>
        <w:t>состоит,</w:t>
      </w:r>
      <w:r w:rsidRPr="001E2F12">
        <w:rPr>
          <w:rFonts w:ascii="Verdana" w:hAnsi="Verdana"/>
        </w:rPr>
        <w:t xml:space="preserve"> не</w:t>
      </w:r>
      <w:r w:rsidRPr="001F4AB1">
        <w:rPr>
          <w:rFonts w:ascii="Verdana" w:hAnsi="Verdana"/>
        </w:rPr>
        <w:t xml:space="preserve"> обременено правами третьих лиц, права на недвижимое имущество не являются предметом судебного спора.</w:t>
      </w:r>
    </w:p>
    <w:p w14:paraId="1F68B579" w14:textId="318AF8CD" w:rsidR="008C63ED" w:rsidRDefault="008C63ED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7CB8EB9B" w14:textId="2E064A2C" w:rsidR="008C63ED" w:rsidRPr="001F4AB1" w:rsidRDefault="008C63ED" w:rsidP="008C63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1.6. В отчуждаемом недвижимом имущес</w:t>
      </w:r>
      <w:r w:rsidR="00C96B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тве на дату подписания Договора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проживают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r w:rsidR="00C96B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предположительно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зарегистрированы третьи лица</w:t>
      </w:r>
      <w:r w:rsidR="00114A2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CA158DA" w14:textId="77777777" w:rsidR="008C63ED" w:rsidRPr="001F4AB1" w:rsidRDefault="008C63ED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110D2F24" w14:textId="0F60FBE6" w:rsidR="00154EEE" w:rsidRDefault="00154EEE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1.7.  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AC739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AC7398" w:rsidRPr="00AC7398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</w:t>
      </w:r>
      <w:r w:rsidR="00AC7398" w:rsidRPr="00F763D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в том числе </w:t>
      </w:r>
      <w:r w:rsidR="00AC7398" w:rsidRPr="00F763D0">
        <w:rPr>
          <w:rFonts w:ascii="Verdana" w:hAnsi="Verdana"/>
          <w:b/>
          <w:sz w:val="20"/>
          <w:szCs w:val="20"/>
        </w:rPr>
        <w:t>по а</w:t>
      </w:r>
      <w:r w:rsidR="00AC7398">
        <w:rPr>
          <w:rFonts w:ascii="Verdana" w:hAnsi="Verdana"/>
          <w:b/>
          <w:sz w:val="20"/>
          <w:szCs w:val="20"/>
        </w:rPr>
        <w:t>рендным отношениям в отношении з</w:t>
      </w:r>
      <w:r w:rsidR="00AC7398" w:rsidRPr="00F763D0">
        <w:rPr>
          <w:rFonts w:ascii="Verdana" w:hAnsi="Verdana"/>
          <w:b/>
          <w:sz w:val="20"/>
          <w:szCs w:val="20"/>
        </w:rPr>
        <w:t xml:space="preserve">емельного </w:t>
      </w:r>
      <w:r w:rsidR="001E2F12" w:rsidRPr="00F763D0">
        <w:rPr>
          <w:rFonts w:ascii="Verdana" w:hAnsi="Verdana"/>
          <w:b/>
          <w:sz w:val="20"/>
          <w:szCs w:val="20"/>
        </w:rPr>
        <w:t>участка</w:t>
      </w:r>
      <w:r w:rsidR="001E2F12" w:rsidRPr="00F763D0">
        <w:rPr>
          <w:rFonts w:ascii="Verdana" w:eastAsia="Times New Roman" w:hAnsi="Verdana"/>
          <w:b/>
          <w:color w:val="000000" w:themeColor="text1"/>
          <w:sz w:val="20"/>
          <w:szCs w:val="20"/>
        </w:rPr>
        <w:t>,</w:t>
      </w:r>
      <w:r w:rsidR="001E2F1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E2F1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D754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34BC0A5" w14:textId="452C667C" w:rsidR="00C06246" w:rsidRDefault="00616276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подтверждает, что уведомлен о </w:t>
      </w:r>
      <w:r w:rsidR="00BB399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гражданском </w:t>
      </w:r>
      <w:r w:rsidR="00BB2840" w:rsidRPr="001E2F12">
        <w:rPr>
          <w:rFonts w:ascii="Verdana" w:eastAsia="Times New Roman" w:hAnsi="Verdana" w:cs="Times New Roman"/>
          <w:sz w:val="20"/>
          <w:szCs w:val="20"/>
          <w:lang w:eastAsia="ru-RU"/>
        </w:rPr>
        <w:t>дел</w:t>
      </w:r>
      <w:r w:rsidR="00AB0107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B2840" w:rsidRPr="001E2F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№2-124/2021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(2-2146/2020) </w:t>
      </w:r>
      <w:r w:rsidR="004B71F2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proofErr w:type="spellStart"/>
      <w:r w:rsidR="00BB2840" w:rsidRPr="001E2F12">
        <w:rPr>
          <w:rFonts w:ascii="Verdana" w:eastAsia="Times New Roman" w:hAnsi="Verdana" w:cs="Times New Roman"/>
          <w:sz w:val="20"/>
          <w:szCs w:val="20"/>
          <w:lang w:eastAsia="ru-RU"/>
        </w:rPr>
        <w:t>Фрунзенск</w:t>
      </w:r>
      <w:r w:rsidR="004B71F2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proofErr w:type="spellEnd"/>
      <w:r w:rsidR="00BB2840" w:rsidRPr="001E2F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районн</w:t>
      </w:r>
      <w:r w:rsidR="004B71F2">
        <w:rPr>
          <w:rFonts w:ascii="Verdana" w:eastAsia="Times New Roman" w:hAnsi="Verdana" w:cs="Times New Roman"/>
          <w:sz w:val="20"/>
          <w:szCs w:val="20"/>
          <w:lang w:eastAsia="ru-RU"/>
        </w:rPr>
        <w:t>ый</w:t>
      </w:r>
      <w:r w:rsidR="00BB2840" w:rsidRPr="001E2F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суд г. Ярославля</w:t>
      </w:r>
      <w:r w:rsidR="00E664E1" w:rsidRPr="001E2F1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E664E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702F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664E1" w:rsidRPr="007C13CF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702F0" w:rsidRPr="007C13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664E1" w:rsidRPr="007C13CF">
        <w:rPr>
          <w:rFonts w:ascii="Verdana" w:eastAsia="Times New Roman" w:hAnsi="Verdana" w:cs="Times New Roman"/>
          <w:sz w:val="20"/>
          <w:szCs w:val="20"/>
          <w:lang w:eastAsia="ru-RU"/>
        </w:rPr>
        <w:t>о том</w:t>
      </w:r>
      <w:r w:rsidR="00C06246" w:rsidRPr="007C13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что в рамках дела № 2-2793/2021 (М-2511/2021), рассматриваемого во Фрунзенском районном суде г. Ярославля предъявлено встречное исковое заявление о произведении государственной регистрации перехода прав собственности на ½ доли </w:t>
      </w:r>
      <w:bookmarkStart w:id="0" w:name="_GoBack"/>
      <w:r w:rsidR="00C06246" w:rsidRPr="007C13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праве </w:t>
      </w:r>
      <w:r w:rsidR="00E664E1" w:rsidRPr="007C13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C06246" w:rsidRPr="007C13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долевой собственности на </w:t>
      </w:r>
      <w:r w:rsidR="00E664E1" w:rsidRPr="007C13CF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</w:t>
      </w:r>
      <w:r w:rsidR="008702F0" w:rsidRPr="007C13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об отказе удовлетворения первоначального иска по делу 2-2793/2021 (М-2511/2021) о выселении из жилого помещения, расположенного по адресу г. Ярославль, ул. Мельничная, д. 60</w:t>
      </w:r>
      <w:bookmarkEnd w:id="0"/>
    </w:p>
    <w:p w14:paraId="2A975F5A" w14:textId="77777777" w:rsidR="00F476F8" w:rsidRPr="001F4AB1" w:rsidRDefault="00F476F8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14F956D" w14:textId="0B2F0E4D" w:rsidR="00930C3B" w:rsidRDefault="00930C3B" w:rsidP="001F4AB1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274452DA" w14:textId="1888389B" w:rsidR="008C63ED" w:rsidRDefault="008C63ED" w:rsidP="001F4AB1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CF04470" w14:textId="1180281B" w:rsidR="008C63ED" w:rsidRDefault="008C63ED" w:rsidP="00044FFC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center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7C8F5644" w14:textId="6E02C863" w:rsidR="002F6C19" w:rsidRDefault="002F6C19" w:rsidP="00044FFC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center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7BCE7B3E" w14:textId="77777777" w:rsidR="002F6C19" w:rsidRPr="001F4AB1" w:rsidRDefault="002F6C19" w:rsidP="00044FFC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center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10E6B664" w:rsidR="00CF1A05" w:rsidRPr="00044FFC" w:rsidRDefault="00CF1A05" w:rsidP="00044FFC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44FFC">
        <w:rPr>
          <w:rFonts w:ascii="Verdana" w:hAnsi="Verdana"/>
          <w:b/>
        </w:rPr>
        <w:t>ЦЕНА И ПОРЯДОК РАСЧЕТОВ</w:t>
      </w:r>
    </w:p>
    <w:p w14:paraId="0CF886BD" w14:textId="5814B626" w:rsidR="000A2944" w:rsidRPr="001F4AB1" w:rsidRDefault="000A2944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52DF15" w14:textId="36B0A6A1" w:rsidR="00114A2D" w:rsidRDefault="009211F5" w:rsidP="001F4AB1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    </w:t>
      </w:r>
      <w:r w:rsidR="000A2944" w:rsidRPr="001F4AB1">
        <w:rPr>
          <w:rFonts w:ascii="Verdana" w:hAnsi="Verdana"/>
        </w:rPr>
        <w:t xml:space="preserve">Цена </w:t>
      </w:r>
      <w:r w:rsidR="00FA3786">
        <w:rPr>
          <w:rFonts w:ascii="Verdana" w:hAnsi="Verdana"/>
        </w:rPr>
        <w:t>имущества</w:t>
      </w:r>
      <w:r w:rsidR="000A2944" w:rsidRPr="001F4AB1">
        <w:rPr>
          <w:rFonts w:ascii="Verdana" w:hAnsi="Verdana"/>
        </w:rPr>
        <w:t xml:space="preserve"> </w:t>
      </w:r>
      <w:r w:rsidR="0004007B" w:rsidRPr="001F4AB1">
        <w:rPr>
          <w:rFonts w:ascii="Verdana" w:hAnsi="Verdana"/>
        </w:rPr>
        <w:t>составляет _</w:t>
      </w:r>
      <w:r w:rsidR="000A2944" w:rsidRPr="001F4AB1">
        <w:rPr>
          <w:rFonts w:ascii="Verdana" w:hAnsi="Verdana"/>
        </w:rPr>
        <w:t>_______ (_________________________)</w:t>
      </w:r>
      <w:r w:rsidR="00FA3786">
        <w:rPr>
          <w:rFonts w:ascii="Verdana" w:hAnsi="Verdana"/>
        </w:rPr>
        <w:t>, из них:</w:t>
      </w:r>
      <w:r w:rsidR="000A2944" w:rsidRPr="001F4AB1">
        <w:rPr>
          <w:rFonts w:ascii="Verdana" w:hAnsi="Verdana"/>
        </w:rPr>
        <w:t xml:space="preserve"> </w:t>
      </w:r>
    </w:p>
    <w:p w14:paraId="168CBBB9" w14:textId="24D8FE3D" w:rsidR="00114A2D" w:rsidRDefault="00114A2D" w:rsidP="00044FFC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жилой дом </w:t>
      </w:r>
      <w:r w:rsidR="00C96BDA">
        <w:rPr>
          <w:rFonts w:ascii="Verdana" w:hAnsi="Verdana"/>
        </w:rPr>
        <w:t>____</w:t>
      </w:r>
      <w:r w:rsidR="000A2944" w:rsidRPr="001F4AB1">
        <w:rPr>
          <w:rFonts w:ascii="Verdana" w:hAnsi="Verdana"/>
        </w:rPr>
        <w:t>рублей __ копеек, НДС не облагается на основании пп.22 п.3 ст.149 Налогового кодекса Российской Федерации</w:t>
      </w:r>
      <w:r>
        <w:rPr>
          <w:rFonts w:ascii="Verdana" w:hAnsi="Verdana"/>
        </w:rPr>
        <w:t>;</w:t>
      </w:r>
    </w:p>
    <w:p w14:paraId="0AE2CF72" w14:textId="0BBFA1B8" w:rsidR="00114A2D" w:rsidRDefault="00114A2D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4F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-право аренды на земельный </w:t>
      </w:r>
      <w:proofErr w:type="spellStart"/>
      <w:proofErr w:type="gramStart"/>
      <w:r w:rsidRPr="00044FFC">
        <w:rPr>
          <w:rFonts w:ascii="Verdana" w:eastAsia="Times New Roman" w:hAnsi="Verdana" w:cs="Times New Roman"/>
          <w:sz w:val="20"/>
          <w:szCs w:val="20"/>
          <w:lang w:eastAsia="ru-RU"/>
        </w:rPr>
        <w:t>участок:</w:t>
      </w:r>
      <w:r w:rsidR="00C96BDA" w:rsidRPr="00044FFC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proofErr w:type="gramEnd"/>
      <w:r w:rsidR="00C96BDA" w:rsidRPr="00044FFC"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Pr="00044FFC">
        <w:rPr>
          <w:rFonts w:ascii="Verdana" w:eastAsia="Times New Roman" w:hAnsi="Verdana" w:cs="Times New Roman"/>
          <w:sz w:val="20"/>
          <w:szCs w:val="20"/>
          <w:lang w:eastAsia="ru-RU"/>
        </w:rPr>
        <w:t>рублей</w:t>
      </w:r>
      <w:proofErr w:type="spellEnd"/>
      <w:r w:rsidRPr="00044F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_РФ (с НДС)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643B62E" w14:textId="72EC2F94" w:rsidR="00CF1A05" w:rsidRPr="001F4AB1" w:rsidRDefault="00CF1A0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43DEEB" w14:textId="42458EF6" w:rsidR="00B64B5C" w:rsidRPr="001F4AB1" w:rsidRDefault="00B64B5C" w:rsidP="001F4AB1">
      <w:pPr>
        <w:pStyle w:val="a5"/>
        <w:numPr>
          <w:ilvl w:val="1"/>
          <w:numId w:val="27"/>
        </w:numPr>
        <w:adjustRightInd w:val="0"/>
        <w:ind w:left="567" w:hanging="567"/>
        <w:jc w:val="both"/>
        <w:rPr>
          <w:rFonts w:ascii="Verdana" w:hAnsi="Verdana"/>
        </w:rPr>
      </w:pPr>
      <w:r w:rsidRPr="001F4AB1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A248BFB" w:rsidR="00DE0E51" w:rsidRPr="001F4AB1" w:rsidRDefault="00DE0E51" w:rsidP="001F4AB1">
      <w:pPr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AB5223" w:rsidRPr="001F4AB1" w14:paraId="76A5280B" w14:textId="77777777" w:rsidTr="00F93E64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1F4AB1" w:rsidRDefault="00AB522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938" w:type="dxa"/>
            <w:shd w:val="clear" w:color="auto" w:fill="auto"/>
          </w:tcPr>
          <w:p w14:paraId="3E2398AE" w14:textId="138B04E4" w:rsidR="00AB5223" w:rsidRPr="001F4AB1" w:rsidRDefault="000A2944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суммы в размере </w:t>
            </w:r>
            <w:r w:rsidRPr="001F4AB1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</w:t>
            </w:r>
            <w:r w:rsidR="00114A2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114A2D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="00114A2D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B5223" w:rsidRPr="001F4AB1" w14:paraId="34DE43DA" w14:textId="77777777" w:rsidTr="00F93E64">
        <w:tc>
          <w:tcPr>
            <w:tcW w:w="2268" w:type="dxa"/>
            <w:shd w:val="clear" w:color="auto" w:fill="auto"/>
          </w:tcPr>
          <w:p w14:paraId="6AC1E602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2BA1BBC3" w14:textId="135535D6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аккредитива, в </w:t>
            </w:r>
            <w:proofErr w:type="spellStart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  <w:p w14:paraId="38FE3039" w14:textId="42A44504" w:rsidR="00AF269E" w:rsidRPr="001F4AB1" w:rsidRDefault="00AF269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80A2955" w14:textId="743431C0" w:rsidR="00AB5223" w:rsidRPr="001F4AB1" w:rsidRDefault="00562BB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 Договору, на сумму в размере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1F4AB1">
              <w:rPr>
                <w:rFonts w:ascii="Verdana" w:hAnsi="Verdana"/>
                <w:sz w:val="20"/>
                <w:szCs w:val="20"/>
              </w:rPr>
              <w:t>копеек</w:t>
            </w:r>
            <w:r w:rsidR="00114A2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114A2D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="00114A2D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78BA542E" w14:textId="01AC8C1C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F3C5A14" w14:textId="027AF494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2.2.1.1 Сумма денежных средств в размере ______ (_______) рублей, </w:t>
            </w:r>
            <w:r w:rsidR="0040029A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выплачивается Покупателем за счёт собственных средств.</w:t>
            </w:r>
          </w:p>
          <w:p w14:paraId="560264B4" w14:textId="3BF280B4" w:rsidR="004E4E73" w:rsidRPr="001F4AB1" w:rsidRDefault="004E4E73" w:rsidP="00224418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 w:rsidR="005A039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</w:t>
            </w:r>
            <w:r w:rsidR="00C96BDA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="00C96BD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1E2875" w:rsidRPr="001F4AB1" w14:paraId="7EB60818" w14:textId="77777777" w:rsidTr="00F93E64">
        <w:tc>
          <w:tcPr>
            <w:tcW w:w="2268" w:type="dxa"/>
            <w:shd w:val="clear" w:color="auto" w:fill="auto"/>
          </w:tcPr>
          <w:p w14:paraId="4C0EDFB7" w14:textId="47BFC6F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714FE0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D106CB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 </w:t>
            </w:r>
          </w:p>
          <w:p w14:paraId="71A94EF0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074636C4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2BAFAE22" w14:textId="14C23991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(в том числе</w:t>
            </w:r>
            <w:r w:rsidRPr="001F4AB1">
              <w:rPr>
                <w:rFonts w:ascii="Verdana" w:hAnsi="Verdana"/>
                <w:color w:val="FF0000"/>
                <w:sz w:val="20"/>
                <w:szCs w:val="20"/>
              </w:rPr>
              <w:t xml:space="preserve"> с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  <w:p w14:paraId="483C10B9" w14:textId="050BCAFF" w:rsidR="001E2875" w:rsidRPr="001F4AB1" w:rsidRDefault="001E2875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7C194065" w14:textId="45720A6D" w:rsidR="00562BB3" w:rsidRPr="001F4AB1" w:rsidRDefault="00562BB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с даты подписания настоящего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 </w:t>
            </w:r>
            <w:r w:rsidR="00114A2D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="00114A2D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55A3284D" w14:textId="79034655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6F4E04E9" w14:textId="793A9160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2.2.1.1 Сумма денежных средств в размере ______ (_______) рублей, </w:t>
            </w:r>
            <w:r w:rsidR="00114A2D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="00114A2D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="00114A2D">
              <w:rPr>
                <w:rFonts w:ascii="Verdana" w:hAnsi="Verdana"/>
                <w:sz w:val="20"/>
                <w:szCs w:val="20"/>
              </w:rPr>
              <w:t xml:space="preserve"> В</w:t>
            </w:r>
            <w:r w:rsidRPr="001F4AB1">
              <w:rPr>
                <w:rFonts w:ascii="Verdana" w:hAnsi="Verdana"/>
                <w:sz w:val="20"/>
                <w:szCs w:val="20"/>
              </w:rPr>
              <w:t>ыплачивается Покупателем за счёт собственных средств.</w:t>
            </w:r>
          </w:p>
          <w:p w14:paraId="435A6A8A" w14:textId="5DFA70DE" w:rsidR="001E2875" w:rsidRPr="001F4AB1" w:rsidRDefault="004E4E73" w:rsidP="006C445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lastRenderedPageBreak/>
              <w:t xml:space="preserve">2.2.1.2. Сумма денежных средств в размере _______ (______) рублей </w:t>
            </w:r>
            <w:r w:rsidR="005A0398"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 </w:t>
            </w:r>
            <w:r w:rsidR="00114A2D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="00114A2D">
              <w:rPr>
                <w:rFonts w:ascii="Verdana" w:hAnsi="Verdana"/>
                <w:i/>
                <w:color w:val="0070C0"/>
                <w:sz w:val="20"/>
                <w:szCs w:val="20"/>
              </w:rPr>
              <w:t>,</w:t>
            </w:r>
            <w:r w:rsidRPr="001F4AB1">
              <w:rPr>
                <w:rFonts w:ascii="Verdana" w:hAnsi="Verdana"/>
                <w:sz w:val="20"/>
                <w:szCs w:val="20"/>
              </w:rPr>
              <w:t>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562BB3" w:rsidRPr="001F4AB1" w14:paraId="53AB75F2" w14:textId="77777777" w:rsidTr="00F93E64">
        <w:trPr>
          <w:trHeight w:val="1459"/>
        </w:trPr>
        <w:tc>
          <w:tcPr>
            <w:tcW w:w="2268" w:type="dxa"/>
            <w:shd w:val="clear" w:color="auto" w:fill="auto"/>
          </w:tcPr>
          <w:p w14:paraId="47E472CA" w14:textId="3791F06B" w:rsidR="006E7757" w:rsidRPr="001F4AB1" w:rsidRDefault="006E7757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</w:t>
            </w:r>
            <w:r w:rsidR="00D106CB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4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 при расчетах с использованием средств материнского (семейного) капиталов</w:t>
            </w:r>
          </w:p>
          <w:p w14:paraId="357291AA" w14:textId="458CDC19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федерального и регионального уровней, средств предназначенных для жилищного обеспечения военнослужащих и иных средств государственной</w:t>
            </w:r>
          </w:p>
          <w:p w14:paraId="2EB51A20" w14:textId="074B0805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поддержки выделяемых для улучшения жилищных условий</w:t>
            </w:r>
          </w:p>
        </w:tc>
        <w:tc>
          <w:tcPr>
            <w:tcW w:w="7938" w:type="dxa"/>
            <w:shd w:val="clear" w:color="auto" w:fill="auto"/>
          </w:tcPr>
          <w:p w14:paraId="30F228F1" w14:textId="77777777" w:rsidR="00D106CB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5197EF0" w14:textId="494398B9" w:rsidR="00D106CB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2.2.1.1. часть цены</w:t>
            </w:r>
            <w:r w:rsidR="00F476F8">
              <w:rPr>
                <w:rFonts w:ascii="Verdana" w:hAnsi="Verdana"/>
                <w:sz w:val="20"/>
                <w:szCs w:val="20"/>
              </w:rPr>
              <w:t xml:space="preserve"> в размере ______ руб</w:t>
            </w:r>
            <w:r w:rsidR="00804F35">
              <w:rPr>
                <w:rFonts w:ascii="Verdana" w:hAnsi="Verdana"/>
                <w:sz w:val="20"/>
                <w:szCs w:val="20"/>
              </w:rPr>
              <w:t xml:space="preserve">. 00 копеек </w:t>
            </w:r>
            <w:r w:rsidR="00114A2D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="00114A2D">
              <w:rPr>
                <w:rFonts w:ascii="Verdana" w:hAnsi="Verdana"/>
                <w:i/>
                <w:color w:val="0070C0"/>
                <w:sz w:val="20"/>
                <w:szCs w:val="20"/>
              </w:rPr>
              <w:t>,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74B80BD9" w14:textId="29BDB12A" w:rsidR="00562BB3" w:rsidRPr="001F4AB1" w:rsidRDefault="00D106CB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(ООО«ЦНС») (по согласованию между продавцом и покупателем).</w:t>
            </w:r>
          </w:p>
        </w:tc>
      </w:tr>
    </w:tbl>
    <w:p w14:paraId="7E9358A7" w14:textId="77777777" w:rsidR="009D6025" w:rsidRPr="001F4AB1" w:rsidRDefault="009D6025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D3326B7" w14:textId="1256ABD6" w:rsidR="000A2944" w:rsidRPr="001F4AB1" w:rsidRDefault="000A2944" w:rsidP="001F4AB1">
      <w:pPr>
        <w:pStyle w:val="a5"/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>2.2.3.</w:t>
      </w:r>
      <w:r w:rsidR="00562BB3" w:rsidRPr="001F4AB1">
        <w:rPr>
          <w:rFonts w:ascii="Verdana" w:hAnsi="Verdana"/>
        </w:rPr>
        <w:t xml:space="preserve"> </w:t>
      </w:r>
      <w:r w:rsidRPr="001F4AB1">
        <w:rPr>
          <w:rFonts w:ascii="Verdana" w:hAnsi="Verdana"/>
        </w:rPr>
        <w:t>Задаток, внесенный Покупателем для участия в аукционе в размере</w:t>
      </w:r>
      <w:r w:rsidR="00A92542">
        <w:rPr>
          <w:rFonts w:ascii="Verdana" w:hAnsi="Verdana"/>
          <w:i/>
        </w:rPr>
        <w:t xml:space="preserve"> </w:t>
      </w:r>
      <w:r w:rsidR="00A92542" w:rsidRPr="00F7448A">
        <w:rPr>
          <w:rFonts w:ascii="Verdana" w:hAnsi="Verdana"/>
        </w:rPr>
        <w:t>1 172 800,</w:t>
      </w:r>
      <w:r w:rsidR="00FA3786">
        <w:rPr>
          <w:rFonts w:ascii="Verdana" w:hAnsi="Verdana"/>
        </w:rPr>
        <w:t xml:space="preserve"> </w:t>
      </w:r>
      <w:r w:rsidR="00A92542" w:rsidRPr="00F7448A">
        <w:rPr>
          <w:rFonts w:ascii="Verdana" w:hAnsi="Verdana"/>
        </w:rPr>
        <w:t>00</w:t>
      </w:r>
      <w:r w:rsidRPr="00F7448A">
        <w:rPr>
          <w:rFonts w:ascii="Verdana" w:hAnsi="Verdana"/>
        </w:rPr>
        <w:t xml:space="preserve"> (</w:t>
      </w:r>
      <w:r w:rsidR="00A92542" w:rsidRPr="00F7448A">
        <w:rPr>
          <w:rFonts w:ascii="Verdana" w:hAnsi="Verdana"/>
        </w:rPr>
        <w:t>Один миллион сто семьдесят две тысячи восемьсот) рублей 00 копеек</w:t>
      </w:r>
      <w:r w:rsidRPr="001F4AB1">
        <w:rPr>
          <w:rFonts w:ascii="Verdana" w:hAnsi="Verdana"/>
        </w:rPr>
        <w:t xml:space="preserve"> </w:t>
      </w:r>
      <w:r w:rsidR="00114A2D" w:rsidRPr="008509DF">
        <w:rPr>
          <w:rFonts w:ascii="Verdana" w:hAnsi="Verdana"/>
          <w:i/>
          <w:color w:val="0070C0"/>
        </w:rPr>
        <w:t>(в том числе НДС, исчисленный в соответствии с действующим законодательством)</w:t>
      </w:r>
      <w:r w:rsidRPr="001F4AB1">
        <w:rPr>
          <w:rFonts w:ascii="Verdana" w:hAnsi="Verdana"/>
          <w:i/>
        </w:rPr>
        <w:t>,</w:t>
      </w:r>
      <w:r w:rsidRPr="001F4AB1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20BF1D58" w:rsidR="00CF1A05" w:rsidRPr="001F4AB1" w:rsidRDefault="003D002A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1F4AB1" w:rsidRDefault="008F55DE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1F4AB1">
        <w:rPr>
          <w:rFonts w:ascii="Verdana" w:hAnsi="Verdana"/>
          <w:sz w:val="20"/>
          <w:szCs w:val="20"/>
        </w:rPr>
        <w:t xml:space="preserve">Расчеты, </w:t>
      </w:r>
      <w:r w:rsidR="008E7F17" w:rsidRPr="001F4AB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1F4AB1" w:rsidRDefault="008F55DE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>2.</w:t>
      </w:r>
      <w:r w:rsidR="0020177F" w:rsidRPr="001F4AB1">
        <w:rPr>
          <w:rFonts w:ascii="Verdana" w:hAnsi="Verdana"/>
          <w:sz w:val="20"/>
          <w:szCs w:val="20"/>
        </w:rPr>
        <w:t>5</w:t>
      </w:r>
      <w:r w:rsidR="000A1317" w:rsidRPr="001F4AB1">
        <w:rPr>
          <w:rFonts w:ascii="Verdana" w:hAnsi="Verdana"/>
          <w:sz w:val="20"/>
          <w:szCs w:val="20"/>
        </w:rPr>
        <w:t xml:space="preserve">. </w:t>
      </w:r>
      <w:r w:rsidR="001C7960" w:rsidRPr="001F4AB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1F4AB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1F4AB1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1F4AB1" w:rsidRDefault="001C7960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7591"/>
      </w:tblGrid>
      <w:tr w:rsidR="006E7757" w:rsidRPr="001F4AB1" w14:paraId="6DD0C0DF" w14:textId="77777777" w:rsidTr="00F93E64">
        <w:tc>
          <w:tcPr>
            <w:tcW w:w="2757" w:type="dxa"/>
            <w:shd w:val="clear" w:color="auto" w:fill="auto"/>
          </w:tcPr>
          <w:p w14:paraId="5FBDED9D" w14:textId="77777777" w:rsidR="006E7757" w:rsidRPr="001F4AB1" w:rsidRDefault="006E7757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4518FAE" w14:textId="77777777" w:rsidR="006E7757" w:rsidRPr="001F4AB1" w:rsidRDefault="006E7757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1801D26A" w14:textId="0056B705" w:rsidR="006E7757" w:rsidRPr="001F4AB1" w:rsidRDefault="006E7757" w:rsidP="001F4AB1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При оплате собственными средствами Покупателя</w:t>
            </w:r>
            <w:r w:rsidR="00F7448A" w:rsidRPr="00F7448A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/</w:t>
            </w:r>
            <w:r w:rsidR="00691718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при </w:t>
            </w:r>
            <w:r w:rsidR="00F7448A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расчет</w:t>
            </w:r>
            <w:r w:rsidR="00691718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ах</w:t>
            </w:r>
            <w:r w:rsidR="00F7448A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с использованием кредитных</w:t>
            </w:r>
            <w:r w:rsidR="00FA3786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средств</w:t>
            </w:r>
            <w:r w:rsidR="00F7448A" w:rsidRPr="00F7448A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: </w:t>
            </w: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с использованием расчетов по аккредитиву или номинального счета ООО ЦНС</w:t>
            </w:r>
            <w:r w:rsidR="00357B2B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;</w:t>
            </w: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при оплате с </w:t>
            </w: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lastRenderedPageBreak/>
              <w:t>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18F1FBEF" w14:textId="77777777" w:rsidR="006E7757" w:rsidRPr="001F4AB1" w:rsidRDefault="006E7757" w:rsidP="001F4AB1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2CAAB91F" w14:textId="165AC7FC" w:rsidR="006E7757" w:rsidRPr="001F4AB1" w:rsidRDefault="006E7757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591" w:type="dxa"/>
            <w:shd w:val="clear" w:color="auto" w:fill="auto"/>
          </w:tcPr>
          <w:p w14:paraId="2C8CA0C5" w14:textId="71C24856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1F4AB1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6E7757" w:rsidRPr="001F4AB1" w:rsidRDefault="006E7757" w:rsidP="001F4AB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1F4AB1">
              <w:rPr>
                <w:rFonts w:ascii="Verdana" w:hAnsi="Verdana"/>
              </w:rPr>
              <w:lastRenderedPageBreak/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1F4AB1">
              <w:rPr>
                <w:rFonts w:ascii="Verdana" w:hAnsi="Verdana"/>
                <w:i/>
                <w:color w:val="0070C0"/>
              </w:rPr>
              <w:t>10 (десяти)</w:t>
            </w:r>
            <w:r w:rsidRPr="001F4AB1">
              <w:rPr>
                <w:rFonts w:ascii="Verdana" w:hAnsi="Verdana"/>
                <w:color w:val="0070C0"/>
              </w:rPr>
              <w:t xml:space="preserve"> </w:t>
            </w:r>
            <w:r w:rsidRPr="001F4AB1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8263BCB" w14:textId="77777777" w:rsidR="006E7757" w:rsidRPr="001F4AB1" w:rsidRDefault="006E7757" w:rsidP="001F4AB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E7757" w:rsidRPr="001F4AB1" w14:paraId="5EBFA9B6" w14:textId="77777777" w:rsidTr="00F93E64">
        <w:tc>
          <w:tcPr>
            <w:tcW w:w="2757" w:type="dxa"/>
            <w:shd w:val="clear" w:color="auto" w:fill="auto"/>
          </w:tcPr>
          <w:p w14:paraId="1A55F3B1" w14:textId="77777777" w:rsidR="006E7757" w:rsidRPr="001F4AB1" w:rsidRDefault="006E7757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30DCAA9" w14:textId="4B521C26" w:rsidR="006E7757" w:rsidRPr="001F4AB1" w:rsidRDefault="006E7757" w:rsidP="008A05D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1F4AB1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 оплаты</w:t>
            </w:r>
            <w:r w:rsidR="000E09AC" w:rsidRPr="001F4AB1">
              <w:rPr>
                <w:rFonts w:ascii="Verdana" w:hAnsi="Verdana"/>
                <w:i/>
                <w:color w:val="FF0000"/>
              </w:rPr>
              <w:t xml:space="preserve"> или расчетов с использованием кредитных средств</w:t>
            </w:r>
            <w:r w:rsidRPr="001F4AB1">
              <w:rPr>
                <w:rFonts w:ascii="Verdana" w:hAnsi="Verdana"/>
                <w:i/>
                <w:color w:val="FF0000"/>
              </w:rPr>
              <w:t xml:space="preserve">)  </w:t>
            </w:r>
          </w:p>
        </w:tc>
        <w:tc>
          <w:tcPr>
            <w:tcW w:w="7591" w:type="dxa"/>
            <w:shd w:val="clear" w:color="auto" w:fill="auto"/>
          </w:tcPr>
          <w:p w14:paraId="73249D9E" w14:textId="1926C342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1F4AB1" w:rsidRDefault="008A1B72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10B4D3F0" w:rsidR="00A24C91" w:rsidRPr="001F4AB1" w:rsidRDefault="00A24C91" w:rsidP="001F4AB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F4AB1">
        <w:rPr>
          <w:rFonts w:ascii="Verdana" w:hAnsi="Verdana"/>
          <w:b/>
        </w:rPr>
        <w:t>ПЕРЕДАЧА ИМУЩЕСТВА</w:t>
      </w:r>
    </w:p>
    <w:p w14:paraId="5418B0B0" w14:textId="77777777" w:rsidR="00A24C91" w:rsidRPr="001F4AB1" w:rsidRDefault="00A24C9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1EF6F6B4" w:rsidR="00921B0E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Недвижимое имущество передается Продавцом</w:t>
      </w:r>
      <w:r w:rsidR="00F24CF0" w:rsidRPr="001F4AB1">
        <w:rPr>
          <w:rFonts w:ascii="Verdana" w:hAnsi="Verdana"/>
        </w:rPr>
        <w:t xml:space="preserve"> и принимается</w:t>
      </w:r>
      <w:r w:rsidRPr="001F4AB1">
        <w:rPr>
          <w:rFonts w:ascii="Verdana" w:hAnsi="Verdana"/>
        </w:rPr>
        <w:t xml:space="preserve"> Покупател</w:t>
      </w:r>
      <w:r w:rsidR="00F24CF0" w:rsidRPr="001F4AB1">
        <w:rPr>
          <w:rFonts w:ascii="Verdana" w:hAnsi="Verdana"/>
        </w:rPr>
        <w:t>ем</w:t>
      </w:r>
      <w:r w:rsidRPr="001F4AB1">
        <w:rPr>
          <w:rFonts w:ascii="Verdana" w:hAnsi="Verdana"/>
        </w:rPr>
        <w:t xml:space="preserve"> по Акту приема-передачи</w:t>
      </w:r>
      <w:r w:rsidR="00694982" w:rsidRPr="001F4AB1">
        <w:rPr>
          <w:rFonts w:ascii="Verdana" w:hAnsi="Verdana"/>
        </w:rPr>
        <w:t xml:space="preserve"> (по форме Приложения №</w:t>
      </w:r>
      <w:r w:rsidR="00764281" w:rsidRPr="001F4AB1">
        <w:rPr>
          <w:rFonts w:ascii="Verdana" w:hAnsi="Verdana"/>
        </w:rPr>
        <w:t xml:space="preserve">1 </w:t>
      </w:r>
      <w:r w:rsidR="00694982" w:rsidRPr="001F4AB1">
        <w:rPr>
          <w:rFonts w:ascii="Verdana" w:hAnsi="Verdana"/>
        </w:rPr>
        <w:t>к Договору</w:t>
      </w:r>
      <w:r w:rsidR="000F3D1D" w:rsidRPr="001F4AB1">
        <w:rPr>
          <w:rFonts w:ascii="Verdana" w:hAnsi="Verdana"/>
        </w:rPr>
        <w:t xml:space="preserve"> – далее Акт приема-передачи</w:t>
      </w:r>
      <w:r w:rsidR="00694982" w:rsidRPr="001F4AB1">
        <w:rPr>
          <w:rFonts w:ascii="Verdana" w:hAnsi="Verdana"/>
        </w:rPr>
        <w:t>)</w:t>
      </w:r>
      <w:r w:rsidRPr="001F4AB1">
        <w:rPr>
          <w:rFonts w:ascii="Verdana" w:hAnsi="Verdana"/>
        </w:rPr>
        <w:t xml:space="preserve">, который подписывается Сторонами </w:t>
      </w:r>
      <w:r w:rsidR="00645852" w:rsidRPr="001F4AB1">
        <w:rPr>
          <w:rFonts w:ascii="Verdana" w:hAnsi="Verdana"/>
          <w:i/>
          <w:color w:val="0070C0"/>
        </w:rPr>
        <w:t>в течение 5</w:t>
      </w:r>
      <w:r w:rsidR="002C1077" w:rsidRPr="001F4AB1">
        <w:rPr>
          <w:rFonts w:ascii="Verdana" w:hAnsi="Verdana"/>
          <w:i/>
          <w:color w:val="0070C0"/>
        </w:rPr>
        <w:t xml:space="preserve"> (</w:t>
      </w:r>
      <w:r w:rsidR="00645852" w:rsidRPr="001F4AB1">
        <w:rPr>
          <w:rFonts w:ascii="Verdana" w:hAnsi="Verdana"/>
          <w:i/>
          <w:color w:val="0070C0"/>
        </w:rPr>
        <w:t>пяти</w:t>
      </w:r>
      <w:r w:rsidR="002C1077" w:rsidRPr="001F4AB1">
        <w:rPr>
          <w:rFonts w:ascii="Verdana" w:hAnsi="Verdana"/>
          <w:i/>
          <w:color w:val="0070C0"/>
        </w:rPr>
        <w:t>)</w:t>
      </w:r>
      <w:r w:rsidR="00514071" w:rsidRPr="001F4AB1">
        <w:rPr>
          <w:rFonts w:ascii="Verdana" w:hAnsi="Verdana"/>
          <w:i/>
          <w:color w:val="0070C0"/>
        </w:rPr>
        <w:t xml:space="preserve"> </w:t>
      </w:r>
      <w:r w:rsidR="00693CDB" w:rsidRPr="001F4AB1">
        <w:rPr>
          <w:rFonts w:ascii="Verdana" w:hAnsi="Verdana"/>
        </w:rPr>
        <w:t>рабочих дней</w:t>
      </w:r>
      <w:r w:rsidR="00ED24FC" w:rsidRPr="001F4AB1">
        <w:rPr>
          <w:rFonts w:ascii="Verdana" w:hAnsi="Verdana"/>
        </w:rPr>
        <w:t xml:space="preserve"> с даты поступления на расчетный счет Продавца денежных средств по Договору в полном объеме.</w:t>
      </w:r>
    </w:p>
    <w:p w14:paraId="5D1E3E5C" w14:textId="5AD44066" w:rsidR="00A24C91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1F4AB1">
        <w:rPr>
          <w:rFonts w:ascii="Verdana" w:hAnsi="Verdana"/>
        </w:rPr>
        <w:t>Д</w:t>
      </w:r>
      <w:r w:rsidRPr="001F4AB1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1F4AB1">
        <w:rPr>
          <w:rFonts w:ascii="Verdana" w:hAnsi="Verdana"/>
        </w:rPr>
        <w:t>н</w:t>
      </w:r>
      <w:r w:rsidRPr="001F4AB1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1F4AB1">
        <w:rPr>
          <w:rFonts w:ascii="Verdana" w:hAnsi="Verdana"/>
        </w:rPr>
        <w:t xml:space="preserve"> </w:t>
      </w:r>
    </w:p>
    <w:p w14:paraId="6C4B3027" w14:textId="1FB43314" w:rsidR="00A24C91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Обязательство Продавца передать недвижимое имуще</w:t>
      </w:r>
      <w:r w:rsidR="00301273" w:rsidRPr="001F4AB1">
        <w:rPr>
          <w:rFonts w:ascii="Verdana" w:hAnsi="Verdana"/>
        </w:rPr>
        <w:t>ство считается исполненным в дату</w:t>
      </w:r>
      <w:r w:rsidRPr="001F4AB1">
        <w:rPr>
          <w:rFonts w:ascii="Verdana" w:hAnsi="Verdana"/>
        </w:rPr>
        <w:t xml:space="preserve"> подписания Сторонами Акта приема-передачи.</w:t>
      </w:r>
    </w:p>
    <w:p w14:paraId="1B83351E" w14:textId="77777777" w:rsidR="008749A5" w:rsidRPr="001F4AB1" w:rsidRDefault="008749A5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1F4AB1" w:rsidRDefault="00CE777E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AFE92E8" w:rsidR="00211F7A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F54327" w:rsidRPr="001F4AB1" w14:paraId="4DED3D2A" w14:textId="77777777" w:rsidTr="00E41AB0">
        <w:tc>
          <w:tcPr>
            <w:tcW w:w="2269" w:type="dxa"/>
          </w:tcPr>
          <w:p w14:paraId="31837F38" w14:textId="5E3751EF" w:rsidR="00F54327" w:rsidRPr="001F4AB1" w:rsidRDefault="00CE777E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938" w:type="dxa"/>
          </w:tcPr>
          <w:p w14:paraId="1CB459FF" w14:textId="26D45145" w:rsidR="00F54327" w:rsidRPr="001F4AB1" w:rsidRDefault="00F8488D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1F4AB1" w14:paraId="4044F9E5" w14:textId="77777777" w:rsidTr="00E41AB0">
        <w:tc>
          <w:tcPr>
            <w:tcW w:w="2269" w:type="dxa"/>
          </w:tcPr>
          <w:p w14:paraId="21505092" w14:textId="77777777" w:rsidR="00F54327" w:rsidRPr="001F4AB1" w:rsidRDefault="00F54327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938" w:type="dxa"/>
          </w:tcPr>
          <w:p w14:paraId="212FC27D" w14:textId="552D0AE1" w:rsidR="0069542C" w:rsidRPr="001F4AB1" w:rsidRDefault="00F8488D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1F4AB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7CB2" w:rsidRPr="001F4AB1" w14:paraId="6078D317" w14:textId="77777777" w:rsidTr="00E41AB0">
        <w:tc>
          <w:tcPr>
            <w:tcW w:w="2269" w:type="dxa"/>
          </w:tcPr>
          <w:p w14:paraId="0A2D131B" w14:textId="3DC443F0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счета ООО «ЦНС»</w:t>
            </w:r>
          </w:p>
        </w:tc>
        <w:tc>
          <w:tcPr>
            <w:tcW w:w="7938" w:type="dxa"/>
          </w:tcPr>
          <w:p w14:paraId="7E42B724" w14:textId="2D6F1E5D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1 (Одного)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  <w:tr w:rsidR="00167CB2" w:rsidRPr="001F4AB1" w14:paraId="30195306" w14:textId="77777777" w:rsidTr="00E41AB0">
        <w:tc>
          <w:tcPr>
            <w:tcW w:w="2269" w:type="dxa"/>
          </w:tcPr>
          <w:p w14:paraId="07648E4E" w14:textId="77777777" w:rsidR="00167CB2" w:rsidRPr="001F4AB1" w:rsidRDefault="00167CB2" w:rsidP="00167CB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4 при оплате с использованием средств материнского (семейного) капиталов федерального и регионального уровней, средств, предназначенных для</w:t>
            </w:r>
          </w:p>
          <w:p w14:paraId="37B3FAF0" w14:textId="77777777" w:rsidR="00167CB2" w:rsidRPr="001F4AB1" w:rsidRDefault="00167CB2" w:rsidP="00167CB2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0BEBA008" w14:textId="0EAE904C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поддержки выделяемых для улучшения жилищных условий  </w:t>
            </w:r>
          </w:p>
        </w:tc>
        <w:tc>
          <w:tcPr>
            <w:tcW w:w="7938" w:type="dxa"/>
          </w:tcPr>
          <w:p w14:paraId="69670435" w14:textId="59E2758C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</w:t>
            </w:r>
            <w:r w:rsidRPr="001F4AB1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предоставления в ________________________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документов, предусмотренных законодательством о предоставлении средств на приобретение жилья за счет мер государственной поддержки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4034235E" w14:textId="34D4CB52" w:rsidR="00CE777E" w:rsidRPr="001F4AB1" w:rsidRDefault="007A511A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1F4AB1" w:rsidRDefault="00BA030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hAnsi="Verdana"/>
          <w:sz w:val="20"/>
          <w:szCs w:val="20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1F4AB1" w:rsidRDefault="00080B2F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1F4AB1" w:rsidRDefault="00BA030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4895551" w:rsidR="008C3A91" w:rsidRPr="001F4AB1" w:rsidRDefault="008C3A9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="00A518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339AF3FF" w14:textId="51F21C7D" w:rsidR="00D106CB" w:rsidRPr="001F4AB1" w:rsidRDefault="0069542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4.2.7.</w:t>
      </w:r>
      <w:r w:rsidR="002C60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 производить бе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з согласия Продавца никаких дей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ользу Продавца до момента ее по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гашения в ЕГРН (в случае продажи с привлечением собствен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ных средств Покупа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теля</w:t>
      </w:r>
      <w:r w:rsidR="00F744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52D32">
        <w:rPr>
          <w:rFonts w:ascii="Verdana" w:eastAsia="Times New Roman" w:hAnsi="Verdana" w:cs="Times New Roman"/>
          <w:sz w:val="20"/>
          <w:szCs w:val="20"/>
          <w:lang w:eastAsia="ru-RU"/>
        </w:rPr>
        <w:t>продажи с возникновение ипотеки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14:paraId="2F3EA7C1" w14:textId="0E4EFC25" w:rsidR="0069542C" w:rsidRPr="001F4AB1" w:rsidRDefault="0069542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 до регистрации перехода прав на объект от Продавца к Покупателю</w:t>
      </w:r>
      <w:r w:rsidR="002C60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(в случае предварительной оплаты).</w:t>
      </w:r>
    </w:p>
    <w:p w14:paraId="2D25FCD4" w14:textId="77777777" w:rsidR="00703507" w:rsidRPr="001F4AB1" w:rsidRDefault="00703507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1F4AB1" w:rsidRDefault="00703507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1F4AB1" w:rsidRDefault="00703507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1F4AB1" w:rsidRDefault="00CE777E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1F4AB1" w:rsidRDefault="00A232A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5DE1405" w:rsidR="00CE777E" w:rsidRPr="001F4AB1" w:rsidRDefault="00CE777E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A149792" w:rsidR="00C8616B" w:rsidRPr="001F4AB1" w:rsidRDefault="006875E5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ED24FC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C8616B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EF67D1" w:rsidRPr="001F4AB1" w14:paraId="1FA03D1A" w14:textId="77777777" w:rsidTr="00E41AB0">
        <w:tc>
          <w:tcPr>
            <w:tcW w:w="2410" w:type="dxa"/>
          </w:tcPr>
          <w:p w14:paraId="6B3B018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1B6F934" w14:textId="77777777" w:rsidR="00EF67D1" w:rsidRPr="001F4AB1" w:rsidRDefault="00EF67D1" w:rsidP="001F4AB1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73831348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14:paraId="0687B7BB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Продавца денежной суммы, составляющей цену недвижимого имущества, указанную в п.2.1. Договора, в полном объеме.</w:t>
            </w:r>
          </w:p>
        </w:tc>
      </w:tr>
      <w:tr w:rsidR="00EF67D1" w:rsidRPr="001F4AB1" w14:paraId="61DDE75B" w14:textId="77777777" w:rsidTr="00E41AB0">
        <w:tc>
          <w:tcPr>
            <w:tcW w:w="2410" w:type="dxa"/>
          </w:tcPr>
          <w:p w14:paraId="6154E2D0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108E33A3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7513" w:type="dxa"/>
          </w:tcPr>
          <w:p w14:paraId="3A5FA12C" w14:textId="769622DE" w:rsidR="00EF67D1" w:rsidRPr="001F4AB1" w:rsidRDefault="00C8264F" w:rsidP="001F4AB1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20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двадцати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1B6EE3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7D1" w:rsidRPr="001F4AB1" w14:paraId="4C3EB7AE" w14:textId="77777777" w:rsidTr="00E41AB0">
        <w:tc>
          <w:tcPr>
            <w:tcW w:w="2410" w:type="dxa"/>
          </w:tcPr>
          <w:p w14:paraId="1901886C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ADB531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7513" w:type="dxa"/>
          </w:tcPr>
          <w:p w14:paraId="7B0FEB4D" w14:textId="22219B34" w:rsidR="00EF67D1" w:rsidRPr="001F4AB1" w:rsidRDefault="00C8264F" w:rsidP="001F4AB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20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двадцати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="00EF67D1" w:rsidRPr="001F4AB1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2CC2E7AE" w14:textId="77777777" w:rsidR="00EF67D1" w:rsidRPr="001F4AB1" w:rsidRDefault="00EF67D1" w:rsidP="001F4AB1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EF67D1" w:rsidRPr="001F4AB1" w14:paraId="70D01AB0" w14:textId="77777777" w:rsidTr="00E41AB0">
        <w:tc>
          <w:tcPr>
            <w:tcW w:w="2410" w:type="dxa"/>
          </w:tcPr>
          <w:p w14:paraId="1D197444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4</w:t>
            </w:r>
          </w:p>
          <w:p w14:paraId="748E1750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средств материнского (семейного) капиталов федерального и регионального уровней,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</w:t>
            </w:r>
          </w:p>
        </w:tc>
        <w:tc>
          <w:tcPr>
            <w:tcW w:w="7513" w:type="dxa"/>
          </w:tcPr>
          <w:p w14:paraId="0A214443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не позднее 5 (пяти) рабочих дней (далее предусмотрена вариативность в зависимости от условий расчетов):</w:t>
            </w:r>
          </w:p>
          <w:p w14:paraId="39447CE8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поступления на расчетный счет Продавца части денежных средств за минусом суммы подлежащей оплате за счет мер государственной поддержки;</w:t>
            </w:r>
          </w:p>
          <w:p w14:paraId="13789D76" w14:textId="77777777" w:rsidR="00EF67D1" w:rsidRPr="001F4AB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поддержки;</w:t>
            </w:r>
          </w:p>
          <w:p w14:paraId="51CEEE68" w14:textId="77777777" w:rsidR="00EF67D1" w:rsidRDefault="00EF67D1" w:rsidP="001F4AB1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уведомления Продавцом о размещении денежных средств по Договору на номинальном счете ООО «ЦНС» за минусом суммы подлежащей оплате за счет мер государственной поддержки.</w:t>
            </w:r>
          </w:p>
          <w:p w14:paraId="153D6ECB" w14:textId="16AB1975" w:rsidR="0084361F" w:rsidRPr="001F4AB1" w:rsidRDefault="0084361F" w:rsidP="0084361F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E9A5CED" w14:textId="77777777" w:rsidR="00EF67D1" w:rsidRPr="001F4AB1" w:rsidRDefault="00EF67D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1F4AB1" w:rsidRDefault="006F7668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1F4AB1">
        <w:rPr>
          <w:rFonts w:ascii="Verdana" w:hAnsi="Verdana"/>
          <w:sz w:val="20"/>
          <w:szCs w:val="20"/>
        </w:rPr>
        <w:t xml:space="preserve"> </w:t>
      </w:r>
    </w:p>
    <w:p w14:paraId="3DDF7920" w14:textId="4F6A920A" w:rsidR="0013718F" w:rsidRPr="001F4AB1" w:rsidRDefault="0013718F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 xml:space="preserve">В случае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CA725F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="001A3DBC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1F4AB1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1F4AB1" w:rsidRDefault="001D4AF6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1F4AB1" w:rsidRDefault="009F3508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1F4AB1" w:rsidRDefault="001D4AF6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B753D3F" w:rsidR="00F953B4" w:rsidRPr="001F4AB1" w:rsidRDefault="00F953B4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CF15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011FF507" w:rsidR="00000ED3" w:rsidRPr="001F4AB1" w:rsidRDefault="00000ED3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1F4AB1">
        <w:rPr>
          <w:rFonts w:ascii="Verdana" w:hAnsi="Verdana"/>
          <w:sz w:val="20"/>
          <w:szCs w:val="20"/>
        </w:rPr>
        <w:t xml:space="preserve"> 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CA72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CF15A0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  <w:r w:rsidR="008F2B99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</w:p>
    <w:p w14:paraId="2F8FCB48" w14:textId="77407BF3" w:rsidR="00F953B4" w:rsidRPr="001F4AB1" w:rsidRDefault="00F953B4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01CEF100" w:rsidR="00617D5E" w:rsidRDefault="00617D5E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B003FA6" w14:textId="1A8BBD85" w:rsidR="00140B82" w:rsidRDefault="00140B82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неисполнения/несвоев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обязанностей по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передаче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0,01% (одна сотая) процента от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цены Договора з</w:t>
      </w:r>
      <w:r w:rsidRPr="00140B82">
        <w:rPr>
          <w:rFonts w:ascii="Verdana" w:eastAsia="Times New Roman" w:hAnsi="Verdana" w:cs="Times New Roman"/>
          <w:sz w:val="20"/>
          <w:szCs w:val="20"/>
          <w:lang w:eastAsia="ru-RU"/>
        </w:rPr>
        <w:t>а каждый день неисполнения/несвоевременного исполнения обязательств.</w:t>
      </w:r>
    </w:p>
    <w:p w14:paraId="1E739934" w14:textId="77777777" w:rsidR="009304B4" w:rsidRPr="001F4AB1" w:rsidRDefault="009304B4" w:rsidP="001F4AB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1F4AB1" w:rsidRDefault="009304B4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1F4AB1" w:rsidRDefault="009304B4" w:rsidP="001F4AB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1F4AB1" w:rsidRDefault="009304B4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1F4AB1" w:rsidRDefault="004C2778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1F4AB1" w:rsidRDefault="004C2778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1F4AB1" w:rsidRDefault="00243A4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1F4AB1" w:rsidRDefault="009F3508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1F4AB1" w:rsidRDefault="000B3E5F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1F4AB1" w:rsidRDefault="00C3579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1F4AB1" w:rsidRDefault="000B3E5F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1F4AB1" w:rsidRDefault="00456C6E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1F4AB1">
        <w:rPr>
          <w:rFonts w:ascii="Verdana" w:hAnsi="Verdana"/>
          <w:sz w:val="20"/>
          <w:szCs w:val="20"/>
        </w:rPr>
        <w:t xml:space="preserve"> 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3AC64DD" w14:textId="0264875B" w:rsidR="00046C89" w:rsidRPr="001F4AB1" w:rsidRDefault="00046C89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4F5965" w:rsidRPr="001F4AB1" w14:paraId="152198F4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6BE5E415" w14:textId="77777777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D6BF45C" w14:textId="1F30745F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при прямой оплате,</w:t>
            </w:r>
          </w:p>
          <w:p w14:paraId="618A5BA4" w14:textId="77777777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за счет мер государственной поддержки:    </w:t>
            </w:r>
          </w:p>
        </w:tc>
        <w:tc>
          <w:tcPr>
            <w:tcW w:w="8080" w:type="dxa"/>
            <w:shd w:val="clear" w:color="auto" w:fill="auto"/>
          </w:tcPr>
          <w:p w14:paraId="13EA83EA" w14:textId="196B8442" w:rsidR="004F5965" w:rsidRPr="001F4AB1" w:rsidRDefault="004F5965" w:rsidP="001F4A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</w:t>
            </w:r>
            <w:r w:rsidR="002C60C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(части цены недвижимого имущества) в размере и сроки, установленные Договором.</w:t>
            </w:r>
          </w:p>
          <w:p w14:paraId="26D3599D" w14:textId="65CB161E" w:rsidR="004F5965" w:rsidRPr="001F4AB1" w:rsidRDefault="00E91A5A" w:rsidP="001F4A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F5965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тказа в удовлетворении заявления о предоставлении мер государственной поддержки</w:t>
            </w:r>
          </w:p>
        </w:tc>
      </w:tr>
      <w:tr w:rsidR="004747B8" w:rsidRPr="001F4AB1" w14:paraId="2F2057CE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5C387470" w14:textId="77777777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7CD7E219" w14:textId="77777777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</w:p>
          <w:p w14:paraId="76AF6ECB" w14:textId="0109CB21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«ЦНС»:    </w:t>
            </w:r>
          </w:p>
        </w:tc>
        <w:tc>
          <w:tcPr>
            <w:tcW w:w="8080" w:type="dxa"/>
            <w:shd w:val="clear" w:color="auto" w:fill="auto"/>
          </w:tcPr>
          <w:p w14:paraId="433A501E" w14:textId="46B0AFFB" w:rsidR="004747B8" w:rsidRPr="001F4AB1" w:rsidRDefault="004747B8" w:rsidP="00EF03E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 если Покупателем не открыт/не продлен аккредитив, счет ООО «ЦНС» в установленный Договором срок в соответствии с условиями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EF03E9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4F595F7" w14:textId="77777777" w:rsidR="004F5965" w:rsidRPr="001F4AB1" w:rsidRDefault="004F596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1F4AB1" w:rsidRDefault="003F428E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1F4AB1" w:rsidRDefault="007A18E8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1A9B96A" w:rsidR="007A18E8" w:rsidRPr="001F4AB1" w:rsidRDefault="007A18E8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</w:t>
      </w:r>
      <w:r w:rsidR="00C96BD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1F4AB1" w:rsidRDefault="001776FD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1F4AB1" w:rsidRDefault="00046C89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1F4AB1" w:rsidRDefault="002E48FE" w:rsidP="001F4AB1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1F4AB1" w:rsidRDefault="005A225B" w:rsidP="001F4AB1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1F4AB1" w:rsidRDefault="00163D0E" w:rsidP="001F4AB1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1F4AB1" w:rsidRDefault="0099685B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1F4AB1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1F4AB1" w:rsidRDefault="000B3E5F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1F4AB1" w:rsidRDefault="000B3E5F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1F4AB1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1F4AB1" w:rsidRDefault="0099685B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1F4AB1" w:rsidRDefault="0099685B" w:rsidP="001F4AB1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45B2D308" w14:textId="735611EE" w:rsidR="004816A7" w:rsidRPr="001F4AB1" w:rsidRDefault="00E3068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2E4F7FE2" w:rsidR="00A30CA0" w:rsidRPr="001F4AB1" w:rsidRDefault="0055668A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9211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0C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1F4AB1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44C7CB53" w:rsidR="00A30CA0" w:rsidRPr="006E7E25" w:rsidRDefault="00C76935" w:rsidP="006E7E25">
      <w:pPr>
        <w:pStyle w:val="a5"/>
        <w:widowControl w:val="0"/>
        <w:numPr>
          <w:ilvl w:val="0"/>
          <w:numId w:val="34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№1 </w:t>
      </w:r>
      <w:r w:rsidR="00083142" w:rsidRPr="006E7E25">
        <w:rPr>
          <w:rFonts w:ascii="Verdana" w:hAnsi="Verdana"/>
        </w:rPr>
        <w:t xml:space="preserve">Форма Акта приема-передачи к Договору купли-продажи недвижимого имущества от </w:t>
      </w:r>
      <w:r w:rsidR="00083142" w:rsidRPr="006E7E25">
        <w:rPr>
          <w:rFonts w:ascii="Verdana" w:hAnsi="Verdana"/>
          <w:color w:val="0070C0"/>
        </w:rPr>
        <w:t>«____» __________</w:t>
      </w:r>
      <w:r w:rsidR="00083142" w:rsidRPr="006E7E25">
        <w:rPr>
          <w:rFonts w:ascii="Verdana" w:hAnsi="Verdana"/>
        </w:rPr>
        <w:t>20__года</w:t>
      </w:r>
      <w:r w:rsidR="00A30CA0" w:rsidRPr="006E7E25">
        <w:rPr>
          <w:rFonts w:ascii="Verdana" w:hAnsi="Verdana"/>
        </w:rPr>
        <w:t xml:space="preserve"> на </w:t>
      </w:r>
      <w:r w:rsidR="00A30CA0" w:rsidRPr="006E7E25">
        <w:rPr>
          <w:rFonts w:ascii="Verdana" w:hAnsi="Verdana"/>
          <w:color w:val="0070C0"/>
        </w:rPr>
        <w:t>__</w:t>
      </w:r>
      <w:r w:rsidR="00A30CA0" w:rsidRPr="006E7E25">
        <w:rPr>
          <w:rFonts w:ascii="Verdana" w:hAnsi="Verdana"/>
        </w:rPr>
        <w:t>л.</w:t>
      </w:r>
    </w:p>
    <w:p w14:paraId="3FD01907" w14:textId="39FB2731" w:rsidR="000153F3" w:rsidRPr="006E7E25" w:rsidRDefault="000153F3" w:rsidP="006E7E25">
      <w:pPr>
        <w:pStyle w:val="a5"/>
        <w:widowControl w:val="0"/>
        <w:numPr>
          <w:ilvl w:val="0"/>
          <w:numId w:val="34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№2 </w:t>
      </w:r>
      <w:r w:rsidR="00E91A5A" w:rsidRPr="006E7E25">
        <w:rPr>
          <w:rFonts w:ascii="Verdana" w:hAnsi="Verdana"/>
        </w:rPr>
        <w:t xml:space="preserve">Условия аккредитива </w:t>
      </w:r>
      <w:r w:rsidRPr="006E7E25">
        <w:rPr>
          <w:rFonts w:ascii="Verdana" w:hAnsi="Verdana"/>
        </w:rPr>
        <w:t>на __л.</w:t>
      </w:r>
    </w:p>
    <w:p w14:paraId="477B1C19" w14:textId="77777777" w:rsidR="00C76935" w:rsidRPr="001F4AB1" w:rsidRDefault="00C76935" w:rsidP="001F4AB1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839BBA7" w:rsidR="004816A7" w:rsidRPr="001F4AB1" w:rsidRDefault="004816A7" w:rsidP="001F4AB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1F4AB1">
        <w:rPr>
          <w:rFonts w:ascii="Verdana" w:hAnsi="Verdana"/>
          <w:b/>
          <w:sz w:val="20"/>
          <w:szCs w:val="20"/>
        </w:rPr>
        <w:t>11. АДРЕСА</w:t>
      </w:r>
      <w:r w:rsidR="000C2F08" w:rsidRPr="001F4AB1">
        <w:rPr>
          <w:rFonts w:ascii="Verdana" w:hAnsi="Verdana"/>
          <w:b/>
          <w:sz w:val="20"/>
          <w:szCs w:val="20"/>
        </w:rPr>
        <w:t xml:space="preserve"> И</w:t>
      </w:r>
      <w:r w:rsidRPr="001F4AB1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9E0C5C4" w14:textId="77777777" w:rsidR="00EF67D1" w:rsidRPr="001F4AB1" w:rsidRDefault="00EF67D1" w:rsidP="001F4AB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4794"/>
        <w:gridCol w:w="5063"/>
      </w:tblGrid>
      <w:tr w:rsidR="004816A7" w:rsidRPr="001F4AB1" w14:paraId="1B841C21" w14:textId="77777777" w:rsidTr="000153F3">
        <w:tc>
          <w:tcPr>
            <w:tcW w:w="3261" w:type="dxa"/>
            <w:shd w:val="clear" w:color="auto" w:fill="auto"/>
          </w:tcPr>
          <w:p w14:paraId="39F37853" w14:textId="77777777" w:rsidR="000153F3" w:rsidRPr="001F4AB1" w:rsidRDefault="004816A7" w:rsidP="001F4A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4AB1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1F4AB1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14:paraId="29F01668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</w:p>
          <w:p w14:paraId="7A98696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Адрес: 109004, г. Москва, Известковый пер., д. 3.</w:t>
            </w:r>
          </w:p>
          <w:p w14:paraId="441145AD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7831001567  </w:t>
            </w:r>
          </w:p>
          <w:p w14:paraId="65AAD7F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 770901001</w:t>
            </w:r>
          </w:p>
          <w:p w14:paraId="662CCC17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1027800000480</w:t>
            </w:r>
          </w:p>
          <w:p w14:paraId="5F9E7D9F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5E4632D9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Кор/счет № 30101810345250000635 в ГУ Банка России по Центральному Федеральному Округу</w:t>
            </w:r>
          </w:p>
          <w:p w14:paraId="461992D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Реквизиты для перечисления средств по договору купли – продажи покупателя ____________________________________</w:t>
            </w:r>
          </w:p>
          <w:p w14:paraId="5E23EE91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л/с ____________________________</w:t>
            </w:r>
          </w:p>
          <w:p w14:paraId="2384190E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БАНК "ТРАСТ" (ПАО)</w:t>
            </w:r>
          </w:p>
          <w:p w14:paraId="1DC1E28A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/ КПП 7831001567 / 770901001</w:t>
            </w:r>
          </w:p>
          <w:p w14:paraId="321C814E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0A995785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к/с 30101810345250000635</w:t>
            </w:r>
          </w:p>
          <w:p w14:paraId="31C471DA" w14:textId="459616A8" w:rsidR="004816A7" w:rsidRPr="001F4AB1" w:rsidRDefault="004816A7" w:rsidP="001F4A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6" w:type="dxa"/>
            <w:shd w:val="clear" w:color="auto" w:fill="auto"/>
          </w:tcPr>
          <w:p w14:paraId="58508BBD" w14:textId="74885CCE" w:rsidR="000C2F08" w:rsidRPr="001F4AB1" w:rsidRDefault="000C2F08" w:rsidP="001F4AB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F4AB1">
              <w:rPr>
                <w:rFonts w:ascii="Verdana" w:hAnsi="Verdana"/>
                <w:b/>
                <w:sz w:val="20"/>
                <w:szCs w:val="20"/>
              </w:rPr>
              <w:t xml:space="preserve">                             </w:t>
            </w:r>
            <w:r w:rsidR="000153F3" w:rsidRPr="001F4AB1">
              <w:rPr>
                <w:rFonts w:ascii="Verdana" w:hAnsi="Verdana"/>
                <w:b/>
                <w:sz w:val="20"/>
                <w:szCs w:val="20"/>
              </w:rPr>
              <w:t xml:space="preserve">                 </w:t>
            </w:r>
            <w:r w:rsidRPr="001F4AB1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1F4AB1" w:rsidRDefault="004816A7" w:rsidP="001F4AB1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1F4AB1" w:rsidRDefault="00A1228E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3AED86" w:rsidR="0060699B" w:rsidRPr="001F4AB1" w:rsidRDefault="000153F3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___________ 202</w:t>
      </w:r>
      <w:r w:rsidR="00114A2D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  <w:r w:rsidRPr="001F4AB1">
        <w:rPr>
          <w:rFonts w:ascii="Verdana" w:hAnsi="Verdana" w:cs="Times New Roman"/>
          <w:sz w:val="20"/>
          <w:szCs w:val="20"/>
        </w:rPr>
        <w:t xml:space="preserve">                  </w:t>
      </w:r>
      <w:r w:rsidR="0060699B" w:rsidRPr="001F4AB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</w:t>
      </w:r>
      <w:r w:rsidRPr="001F4AB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</w:p>
    <w:p w14:paraId="07C49804" w14:textId="77777777" w:rsidR="000153F3" w:rsidRPr="001F4AB1" w:rsidRDefault="000153F3" w:rsidP="001F4AB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1F4AB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077D276" w14:textId="77777777" w:rsidR="000153F3" w:rsidRPr="001F4AB1" w:rsidRDefault="000153F3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42235822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1B2CBCBD" w:rsidR="0055668A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="000153F3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AB71B9A" w:rsidR="000153F3" w:rsidRPr="001F4AB1" w:rsidRDefault="000153F3" w:rsidP="001F4A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___________ 202</w:t>
      </w:r>
      <w:r w:rsidR="00114A2D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  <w:r w:rsidRPr="001F4AB1">
        <w:rPr>
          <w:rFonts w:ascii="Verdana" w:hAnsi="Verdana" w:cs="Times New Roman"/>
          <w:sz w:val="20"/>
          <w:szCs w:val="20"/>
        </w:rPr>
        <w:t xml:space="preserve">                  </w:t>
      </w:r>
    </w:p>
    <w:p w14:paraId="6001E090" w14:textId="77777777" w:rsidR="00DD5861" w:rsidRPr="001F4AB1" w:rsidRDefault="009A0232" w:rsidP="001F4AB1">
      <w:pPr>
        <w:spacing w:after="0" w:line="240" w:lineRule="auto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  <w:r w:rsidR="00DD5861" w:rsidRPr="001F4AB1">
        <w:rPr>
          <w:rFonts w:ascii="Verdana" w:hAnsi="Verdana"/>
          <w:sz w:val="20"/>
          <w:szCs w:val="20"/>
        </w:rPr>
        <w:t>Приложение №</w:t>
      </w:r>
      <w:r w:rsidR="00686D08" w:rsidRPr="001F4AB1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1F4AB1" w:rsidRDefault="00DD5861" w:rsidP="001F4A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1F4AB1" w:rsidRDefault="00DD5861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1F4AB1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1F4AB1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1F4AB1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1F4AB1" w:rsidRDefault="00DD5861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C3B0A" w:rsidRPr="001F4AB1" w14:paraId="1E69AFF3" w14:textId="77777777" w:rsidTr="00E745BF">
        <w:tc>
          <w:tcPr>
            <w:tcW w:w="10065" w:type="dxa"/>
          </w:tcPr>
          <w:p w14:paraId="57093E67" w14:textId="77777777" w:rsidR="0055668A" w:rsidRPr="001F4AB1" w:rsidRDefault="0055668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1F4AB1" w:rsidRDefault="00CC3B0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F4AB1" w14:paraId="40261AA5" w14:textId="77777777" w:rsidTr="00E745BF">
        <w:tc>
          <w:tcPr>
            <w:tcW w:w="10065" w:type="dxa"/>
          </w:tcPr>
          <w:p w14:paraId="578FBBD7" w14:textId="5AC14CE8" w:rsidR="00CC3B0A" w:rsidRPr="001F4AB1" w:rsidRDefault="00CC3B0A" w:rsidP="001F4AB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1006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A1228E" w:rsidRPr="001F4AB1" w14:paraId="3315EA34" w14:textId="77777777" w:rsidTr="00E745BF">
        <w:tc>
          <w:tcPr>
            <w:tcW w:w="1701" w:type="dxa"/>
            <w:shd w:val="clear" w:color="auto" w:fill="auto"/>
          </w:tcPr>
          <w:p w14:paraId="129B0960" w14:textId="36FC3607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1F4AB1" w14:paraId="6DBBC5FF" w14:textId="77777777" w:rsidTr="00E745BF">
        <w:tc>
          <w:tcPr>
            <w:tcW w:w="1701" w:type="dxa"/>
            <w:shd w:val="clear" w:color="auto" w:fill="auto"/>
          </w:tcPr>
          <w:p w14:paraId="6AC69292" w14:textId="7D883D14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1F4AB1" w14:paraId="0B35477C" w14:textId="77777777" w:rsidTr="00E745BF">
        <w:tc>
          <w:tcPr>
            <w:tcW w:w="1701" w:type="dxa"/>
            <w:shd w:val="clear" w:color="auto" w:fill="auto"/>
          </w:tcPr>
          <w:p w14:paraId="57A7B1F5" w14:textId="3FB049BE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ОГРНИП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1F4AB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57B6710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A2DCF38" w14:textId="77777777" w:rsidR="00E91A5A" w:rsidRPr="001F4AB1" w:rsidRDefault="00E91A5A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590F93" w14:textId="3FF6CC46" w:rsidR="00E91A5A" w:rsidRPr="001F4AB1" w:rsidRDefault="00DD5861" w:rsidP="001F4AB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имущество</w:t>
      </w:r>
      <w:r w:rsidR="00141C0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41C02" w:rsidRPr="00141C0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жилой дом, кадастровый номер №76:23:061309:39, этажность 3, общей площадью 534,9  кв. м, адрес (местонахождение): Ярославская область, г. Ярославль, ул. Мельничная, д.60 (далее именуемое – «недвижимое имущество»), на земельном участке с кадастровым номером № 76:23:061309:17, площадью 495+/-8 кв. м, категория земель Земли населенных пунктов, вид разрешенного использования для объектов жилой застройки, адрес: установлено относительно ориентира, расположенного в границах участка, почтовый адрес ориентира: Ярославская область, г. Ярославль, р-н </w:t>
      </w:r>
      <w:proofErr w:type="spellStart"/>
      <w:r w:rsidR="00141C02" w:rsidRPr="00141C02">
        <w:rPr>
          <w:rFonts w:ascii="Verdana" w:eastAsia="Times New Roman" w:hAnsi="Verdana" w:cs="Times New Roman"/>
          <w:sz w:val="20"/>
          <w:szCs w:val="20"/>
          <w:lang w:eastAsia="ru-RU"/>
        </w:rPr>
        <w:t>Фрунзенский</w:t>
      </w:r>
      <w:proofErr w:type="spellEnd"/>
      <w:r w:rsidR="00141C02" w:rsidRPr="00141C02">
        <w:rPr>
          <w:rFonts w:ascii="Verdana" w:eastAsia="Times New Roman" w:hAnsi="Verdana" w:cs="Times New Roman"/>
          <w:sz w:val="20"/>
          <w:szCs w:val="20"/>
          <w:lang w:eastAsia="ru-RU"/>
        </w:rPr>
        <w:t>, ул. Мельничная, между домами 58 и 62/2</w:t>
      </w:r>
      <w:r w:rsidR="00141C02" w:rsidRPr="008C63ED">
        <w:rPr>
          <w:rFonts w:ascii="Verdana" w:hAnsi="Verdana"/>
          <w:bCs/>
        </w:rPr>
        <w:t xml:space="preserve"> </w:t>
      </w:r>
    </w:p>
    <w:p w14:paraId="09126DA8" w14:textId="6EF5922C" w:rsidR="00DD5861" w:rsidRPr="001F4AB1" w:rsidRDefault="00DD5861" w:rsidP="001F4AB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67F9C217" w:rsidR="00DD5861" w:rsidRDefault="00DD5861" w:rsidP="001F4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7397E4C3" w14:textId="77777777" w:rsidR="005A06D6" w:rsidRPr="001F4AB1" w:rsidRDefault="005A06D6" w:rsidP="001F4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1F4AB1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1F4AB1" w:rsidRDefault="00AA37AD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1F4AB1" w:rsidRDefault="00DD5861" w:rsidP="001F4AB1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1F4AB1" w:rsidRDefault="00DD5861" w:rsidP="001F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1F4AB1" w:rsidRDefault="00DD5861" w:rsidP="005A06D6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1F4AB1" w:rsidRDefault="00DD5861" w:rsidP="001F4AB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1F4AB1" w:rsidRDefault="00DD5861" w:rsidP="001F4AB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EFD3D6B" w14:textId="20B6786A" w:rsidR="00DD5861" w:rsidRPr="00DF0B32" w:rsidRDefault="00DD5861" w:rsidP="00DF0B3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</w:tbl>
    <w:p w14:paraId="18A33D1C" w14:textId="3392A382" w:rsidR="00AB23A0" w:rsidRPr="00DF0B32" w:rsidRDefault="00DF0B32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передает Покупателю комплекты ключей от недвижимого имущества в количестве ____ экз. в течение 3-х рабочих дней после государственной регистрации </w:t>
      </w:r>
      <w:r w:rsidR="00205D3B"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на недвижимое имущество </w:t>
      </w:r>
      <w:r w:rsidR="00205D3B">
        <w:rPr>
          <w:rFonts w:ascii="Verdana" w:eastAsia="Times New Roman" w:hAnsi="Verdana" w:cs="Times New Roman"/>
          <w:sz w:val="20"/>
          <w:szCs w:val="20"/>
          <w:lang w:eastAsia="ru-RU"/>
        </w:rPr>
        <w:t>на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</w:t>
      </w:r>
      <w:r w:rsidR="00205D3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DF0B3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20153" w14:textId="1DBB4446" w:rsidR="00DD5861" w:rsidRPr="001F4AB1" w:rsidRDefault="00AB23A0" w:rsidP="001F4A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Pr="001F4AB1" w:rsidRDefault="00AB23A0" w:rsidP="001F4A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46"/>
      </w:tblGrid>
      <w:tr w:rsidR="002508FF" w:rsidRPr="001F4AB1" w14:paraId="457D3B04" w14:textId="77777777" w:rsidTr="00E91A5A">
        <w:tc>
          <w:tcPr>
            <w:tcW w:w="2411" w:type="dxa"/>
            <w:shd w:val="clear" w:color="auto" w:fill="auto"/>
          </w:tcPr>
          <w:p w14:paraId="524F3275" w14:textId="77777777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546" w:type="dxa"/>
            <w:shd w:val="clear" w:color="auto" w:fill="auto"/>
          </w:tcPr>
          <w:p w14:paraId="68ACBA8A" w14:textId="6D1647DC" w:rsidR="002508FF" w:rsidRPr="001F4AB1" w:rsidRDefault="002508FF" w:rsidP="001F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1F4AB1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1F4AB1" w14:paraId="0636D1EC" w14:textId="77777777" w:rsidTr="00E91A5A">
        <w:tc>
          <w:tcPr>
            <w:tcW w:w="2411" w:type="dxa"/>
            <w:shd w:val="clear" w:color="auto" w:fill="auto"/>
          </w:tcPr>
          <w:p w14:paraId="704DDE18" w14:textId="144FA93D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shd w:val="clear" w:color="auto" w:fill="auto"/>
          </w:tcPr>
          <w:p w14:paraId="2FA27387" w14:textId="0ACFA874" w:rsidR="002508FF" w:rsidRPr="001F4AB1" w:rsidRDefault="002508FF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1F4AB1" w:rsidRDefault="002508FF" w:rsidP="001F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1F4AB1" w:rsidRDefault="004C1F07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1F4AB1" w:rsidRDefault="00120657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Pr="001F4AB1" w:rsidRDefault="009A0232" w:rsidP="001F4AB1">
      <w:pPr>
        <w:spacing w:after="0" w:line="240" w:lineRule="auto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Pr="001F4AB1" w:rsidRDefault="006C0A8A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E1A9E25" w:rsidR="00686D08" w:rsidRPr="001F4AB1" w:rsidRDefault="00686D08" w:rsidP="001F4AB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>Приложение №_</w:t>
      </w:r>
      <w:r w:rsidR="00EF03E9" w:rsidRPr="00EF03E9">
        <w:rPr>
          <w:rFonts w:ascii="Verdana" w:hAnsi="Verdana"/>
          <w:sz w:val="20"/>
          <w:szCs w:val="20"/>
          <w:u w:val="single"/>
        </w:rPr>
        <w:t>2</w:t>
      </w:r>
      <w:r w:rsidRPr="001F4AB1">
        <w:rPr>
          <w:rFonts w:ascii="Verdana" w:hAnsi="Verdana"/>
          <w:sz w:val="20"/>
          <w:szCs w:val="20"/>
        </w:rPr>
        <w:t>__</w:t>
      </w:r>
      <w:r w:rsidR="00FC39B8" w:rsidRPr="001F4AB1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1F4AB1" w:rsidRDefault="00686D08" w:rsidP="001F4A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1F4AB1" w:rsidRDefault="00686D08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1F4AB1">
        <w:rPr>
          <w:rFonts w:ascii="Verdana" w:hAnsi="Verdana" w:cs="Arial"/>
          <w:lang w:eastAsia="en-CA"/>
        </w:rPr>
        <w:t>от «__</w:t>
      </w:r>
      <w:proofErr w:type="gramStart"/>
      <w:r w:rsidRPr="001F4AB1">
        <w:rPr>
          <w:rFonts w:ascii="Verdana" w:hAnsi="Verdana" w:cs="Arial"/>
          <w:lang w:eastAsia="en-CA"/>
        </w:rPr>
        <w:t>_»_</w:t>
      </w:r>
      <w:proofErr w:type="gramEnd"/>
      <w:r w:rsidRPr="001F4AB1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1F4AB1" w:rsidRDefault="00686D08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1F4AB1" w:rsidRDefault="00686D08" w:rsidP="001F4A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1F4AB1" w:rsidRDefault="00CC3B0A" w:rsidP="001F4A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880C250" w:rsidR="00686D08" w:rsidRPr="00DF3FBB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1F4AB1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EAB704B" w14:textId="1377A091" w:rsidR="00DF3FBB" w:rsidRPr="001F4AB1" w:rsidRDefault="00DF3FBB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Срок аккредитива: 45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1F4AB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1F4AB1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1F4AB1">
        <w:rPr>
          <w:rFonts w:ascii="Verdana" w:eastAsia="SimSun" w:hAnsi="Verdana"/>
          <w:kern w:val="1"/>
          <w:lang w:eastAsia="hi-IN" w:bidi="hi-IN"/>
        </w:rPr>
        <w:t xml:space="preserve">: 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1F4AB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1F4AB1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1F4AB1">
        <w:rPr>
          <w:rFonts w:ascii="Verdana" w:eastAsia="SimSun" w:hAnsi="Verdana"/>
          <w:kern w:val="1"/>
          <w:lang w:eastAsia="hi-IN" w:bidi="hi-IN"/>
        </w:rPr>
        <w:t xml:space="preserve">: </w:t>
      </w:r>
      <w:r w:rsidRPr="001F4AB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1F4AB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1F4AB1">
        <w:rPr>
          <w:rFonts w:ascii="Verdana" w:hAnsi="Verdana"/>
          <w:i/>
          <w:color w:val="0070C0"/>
        </w:rPr>
        <w:t>________________</w:t>
      </w:r>
      <w:proofErr w:type="gramStart"/>
      <w:r w:rsidRPr="001F4AB1">
        <w:rPr>
          <w:rFonts w:ascii="Verdana" w:hAnsi="Verdana"/>
          <w:i/>
          <w:color w:val="0070C0"/>
        </w:rPr>
        <w:t>_(</w:t>
      </w:r>
      <w:proofErr w:type="gramEnd"/>
      <w:r w:rsidRPr="001F4AB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1F4AB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1F4AB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556D9982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1F4AB1">
        <w:rPr>
          <w:rFonts w:ascii="Verdana" w:hAnsi="Verdana"/>
          <w:color w:val="0070C0"/>
        </w:rPr>
        <w:t>(</w:t>
      </w:r>
      <w:r w:rsidRPr="001F4AB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1F4AB1">
        <w:rPr>
          <w:rFonts w:ascii="Verdana" w:hAnsi="Verdana"/>
          <w:i/>
          <w:color w:val="0070C0"/>
        </w:rPr>
        <w:t>770901001</w:t>
      </w:r>
      <w:r w:rsidRPr="001F4AB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1F4AB1">
        <w:rPr>
          <w:rFonts w:ascii="Verdana" w:hAnsi="Verdana"/>
          <w:i/>
          <w:color w:val="0070C0"/>
        </w:rPr>
        <w:t>корр</w:t>
      </w:r>
      <w:proofErr w:type="spellEnd"/>
      <w:r w:rsidRPr="001F4AB1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1F4AB1">
        <w:rPr>
          <w:rFonts w:ascii="Verdana" w:hAnsi="Verdana" w:cs="Arial"/>
          <w:color w:val="333333"/>
          <w:shd w:val="clear" w:color="auto" w:fill="FFFFFF"/>
        </w:rPr>
        <w:t xml:space="preserve">30101810345250000635 </w:t>
      </w:r>
      <w:r w:rsidRPr="001F4AB1">
        <w:rPr>
          <w:rFonts w:ascii="Verdana" w:hAnsi="Verdana"/>
          <w:i/>
          <w:color w:val="0070C0"/>
        </w:rPr>
        <w:t xml:space="preserve"> в</w:t>
      </w:r>
      <w:proofErr w:type="gramEnd"/>
      <w:r w:rsidRPr="001F4AB1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132E9931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hAnsi="Verdana" w:cs="Arial"/>
        </w:rPr>
        <w:t>Платеж</w:t>
      </w:r>
      <w:r w:rsidRPr="001F4AB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1F4AB1">
        <w:rPr>
          <w:rFonts w:ascii="Verdana" w:hAnsi="Verdana"/>
        </w:rPr>
        <w:t xml:space="preserve"> </w:t>
      </w:r>
      <w:r w:rsidR="001F4AB1">
        <w:rPr>
          <w:rFonts w:ascii="Verdana" w:eastAsia="Calibri" w:hAnsi="Verdana" w:cs="Arial"/>
        </w:rPr>
        <w:t>по предъявлении Продавцом исполняющий</w:t>
      </w:r>
      <w:r w:rsidRPr="001F4AB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113"/>
      </w:tblGrid>
      <w:tr w:rsidR="00686D08" w:rsidRPr="001F4AB1" w14:paraId="383E01FE" w14:textId="77777777" w:rsidTr="00E745BF">
        <w:tc>
          <w:tcPr>
            <w:tcW w:w="2093" w:type="dxa"/>
            <w:shd w:val="clear" w:color="auto" w:fill="auto"/>
          </w:tcPr>
          <w:p w14:paraId="38888B47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8113" w:type="dxa"/>
            <w:shd w:val="clear" w:color="auto" w:fill="auto"/>
          </w:tcPr>
          <w:p w14:paraId="52EAC8BC" w14:textId="77777777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1F4AB1" w14:paraId="55BBFEEA" w14:textId="77777777" w:rsidTr="00E745BF">
        <w:tc>
          <w:tcPr>
            <w:tcW w:w="2093" w:type="dxa"/>
            <w:shd w:val="clear" w:color="auto" w:fill="auto"/>
          </w:tcPr>
          <w:p w14:paraId="3DDF2DA3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13" w:type="dxa"/>
            <w:shd w:val="clear" w:color="auto" w:fill="auto"/>
          </w:tcPr>
          <w:p w14:paraId="6BC228D1" w14:textId="77777777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4649544" w14:textId="77777777" w:rsidR="00686D08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14:paraId="12A4C23B" w14:textId="0AAFC6A6" w:rsidR="00996C28" w:rsidRPr="001F4AB1" w:rsidRDefault="00996C2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96C28" w:rsidRPr="001F4AB1" w14:paraId="2F9DB0E0" w14:textId="77777777" w:rsidTr="009D0724">
        <w:tc>
          <w:tcPr>
            <w:tcW w:w="2093" w:type="dxa"/>
            <w:shd w:val="clear" w:color="auto" w:fill="auto"/>
          </w:tcPr>
          <w:p w14:paraId="54DF1574" w14:textId="5B615AA6" w:rsidR="00996C28" w:rsidRPr="001F4AB1" w:rsidRDefault="00996C28" w:rsidP="009D072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</w:p>
          <w:p w14:paraId="0D46F33D" w14:textId="2FCACA54" w:rsidR="00996C28" w:rsidRPr="001F4AB1" w:rsidRDefault="00996C28" w:rsidP="00996C2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аев установления залога    Кредитора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13" w:type="dxa"/>
            <w:shd w:val="clear" w:color="auto" w:fill="auto"/>
          </w:tcPr>
          <w:p w14:paraId="75EE1471" w14:textId="7C839027" w:rsidR="00996C28" w:rsidRPr="001F4AB1" w:rsidRDefault="00996C28" w:rsidP="009D0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927C298" w14:textId="7733AE5E" w:rsidR="00996C28" w:rsidRDefault="00996C28" w:rsidP="009D0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«ограничение (обременение) права»</w:t>
            </w:r>
            <w:r w:rsidR="00F744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735CA" w:rsidRPr="00F744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отражена информация </w:t>
            </w:r>
            <w:r w:rsidR="006777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залоге в пользу П</w:t>
            </w:r>
            <w:r w:rsidR="001735CA" w:rsidRPr="00F744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родавца и </w:t>
            </w:r>
            <w:r w:rsidRPr="00F744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отражена информация о залоге в пользу Кредитора</w:t>
            </w:r>
            <w:r w:rsidR="00F744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993367A" w14:textId="13B16DD6" w:rsidR="001735CA" w:rsidRPr="001F4AB1" w:rsidRDefault="001735CA" w:rsidP="009D0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6B33ED8E" w14:textId="77777777" w:rsidR="00E745BF" w:rsidRDefault="00E745BF" w:rsidP="00E745BF">
      <w:pPr>
        <w:pStyle w:val="a5"/>
        <w:tabs>
          <w:tab w:val="left" w:pos="426"/>
        </w:tabs>
        <w:ind w:left="0"/>
        <w:jc w:val="both"/>
        <w:rPr>
          <w:rFonts w:ascii="Verdana" w:hAnsi="Verdana"/>
        </w:rPr>
      </w:pPr>
    </w:p>
    <w:p w14:paraId="36EA5590" w14:textId="3362AA81" w:rsidR="00686D08" w:rsidRPr="001F4AB1" w:rsidRDefault="00686D08" w:rsidP="004535E8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1F4AB1">
        <w:rPr>
          <w:rFonts w:ascii="Verdana" w:hAnsi="Verdana"/>
          <w:i/>
          <w:color w:val="0070C0"/>
        </w:rPr>
        <w:t>5 (Пяти)</w:t>
      </w:r>
      <w:r w:rsidRPr="001F4AB1">
        <w:rPr>
          <w:rFonts w:ascii="Verdana" w:hAnsi="Verdana"/>
          <w:color w:val="0070C0"/>
        </w:rPr>
        <w:t xml:space="preserve"> </w:t>
      </w:r>
      <w:r w:rsidRPr="001F4AB1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r w:rsidR="00EE75F0" w:rsidRPr="001F4AB1">
        <w:rPr>
          <w:rFonts w:ascii="Verdana" w:hAnsi="Verdana"/>
        </w:rPr>
        <w:t>.</w:t>
      </w:r>
      <w:r w:rsidRPr="001F4AB1">
        <w:rPr>
          <w:rFonts w:ascii="Verdana" w:hAnsi="Verdana"/>
        </w:rPr>
        <w:t xml:space="preserve"> </w:t>
      </w:r>
    </w:p>
    <w:p w14:paraId="7A7C7D4E" w14:textId="77777777" w:rsidR="002C398A" w:rsidRPr="001F4AB1" w:rsidRDefault="002C398A" w:rsidP="004535E8">
      <w:pPr>
        <w:pStyle w:val="a5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  <w:color w:val="000000" w:themeColor="text1"/>
        </w:rPr>
        <w:t>«</w:t>
      </w:r>
      <w:r w:rsidRPr="001F4AB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1F4AB1" w:rsidRDefault="002C398A" w:rsidP="004535E8">
      <w:pPr>
        <w:pStyle w:val="a5"/>
        <w:tabs>
          <w:tab w:val="left" w:pos="426"/>
        </w:tabs>
        <w:adjustRightInd w:val="0"/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1F4AB1" w:rsidRDefault="002C398A" w:rsidP="004535E8">
      <w:pPr>
        <w:tabs>
          <w:tab w:val="left" w:pos="426"/>
        </w:tabs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C8B7952" w14:textId="7343FB23" w:rsidR="00334E8F" w:rsidRPr="001F4AB1" w:rsidRDefault="00334E8F" w:rsidP="004535E8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Расчеты по аккредитиву регулируются </w:t>
      </w:r>
      <w:r w:rsidR="00A02411" w:rsidRPr="001F4AB1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1F4AB1" w:rsidRDefault="00686D08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485924" w14:textId="1D64C790" w:rsidR="00686D08" w:rsidRPr="001F4AB1" w:rsidRDefault="00686D08" w:rsidP="001F4AB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86D08" w:rsidRPr="001F4AB1" w:rsidSect="00F93E64">
      <w:footerReference w:type="default" r:id="rId8"/>
      <w:pgSz w:w="11906" w:h="16838"/>
      <w:pgMar w:top="1134" w:right="566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8FDE" w14:textId="77777777" w:rsidR="00417CEC" w:rsidRDefault="00417CEC" w:rsidP="00E33D4F">
      <w:pPr>
        <w:spacing w:after="0" w:line="240" w:lineRule="auto"/>
      </w:pPr>
      <w:r>
        <w:separator/>
      </w:r>
    </w:p>
  </w:endnote>
  <w:endnote w:type="continuationSeparator" w:id="0">
    <w:p w14:paraId="1504C04B" w14:textId="77777777" w:rsidR="00417CEC" w:rsidRDefault="00417CE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59D67C2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CF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C7775" w14:textId="77777777" w:rsidR="00417CEC" w:rsidRDefault="00417CEC" w:rsidP="00E33D4F">
      <w:pPr>
        <w:spacing w:after="0" w:line="240" w:lineRule="auto"/>
      </w:pPr>
      <w:r>
        <w:separator/>
      </w:r>
    </w:p>
  </w:footnote>
  <w:footnote w:type="continuationSeparator" w:id="0">
    <w:p w14:paraId="5B7EB279" w14:textId="77777777" w:rsidR="00417CEC" w:rsidRDefault="00417CEC" w:rsidP="00E33D4F">
      <w:pPr>
        <w:spacing w:after="0" w:line="240" w:lineRule="auto"/>
      </w:pPr>
      <w:r>
        <w:continuationSeparator/>
      </w:r>
    </w:p>
  </w:footnote>
  <w:footnote w:id="1">
    <w:p w14:paraId="4E055C4C" w14:textId="17FDA94A" w:rsidR="000A2944" w:rsidRPr="00120657" w:rsidRDefault="000A2944" w:rsidP="00F93E64">
      <w:pPr>
        <w:pStyle w:val="af2"/>
        <w:ind w:left="-709" w:right="-143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</w:t>
      </w:r>
      <w:r w:rsidR="00F93E64">
        <w:rPr>
          <w:rFonts w:ascii="Verdana" w:hAnsi="Verdana"/>
          <w:color w:val="FF0000"/>
          <w:sz w:val="16"/>
          <w:szCs w:val="16"/>
        </w:rPr>
        <w:t>ументов в орган государственной р</w:t>
      </w:r>
      <w:r w:rsidRPr="00120657">
        <w:rPr>
          <w:rFonts w:ascii="Verdana" w:hAnsi="Verdana"/>
          <w:color w:val="FF0000"/>
          <w:sz w:val="16"/>
          <w:szCs w:val="16"/>
        </w:rPr>
        <w:t>егистрации прав;</w:t>
      </w:r>
    </w:p>
  </w:footnote>
  <w:footnote w:id="2">
    <w:p w14:paraId="3EB29CB6" w14:textId="77777777" w:rsidR="000A2944" w:rsidRPr="00120657" w:rsidRDefault="000A2944" w:rsidP="00F93E64">
      <w:pPr>
        <w:pStyle w:val="af2"/>
        <w:ind w:left="-709" w:right="141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>
        <w:rPr>
          <w:rFonts w:ascii="Verdana" w:hAnsi="Verdana"/>
          <w:color w:val="FF0000"/>
          <w:sz w:val="16"/>
          <w:szCs w:val="16"/>
        </w:rPr>
        <w:t xml:space="preserve">. </w:t>
      </w:r>
      <w:r w:rsidRPr="00120657">
        <w:rPr>
          <w:rFonts w:ascii="Verdana" w:hAnsi="Verdana"/>
          <w:color w:val="FF0000"/>
          <w:sz w:val="16"/>
          <w:szCs w:val="16"/>
        </w:rPr>
        <w:t xml:space="preserve">  </w:t>
      </w:r>
    </w:p>
  </w:footnote>
  <w:footnote w:id="3">
    <w:p w14:paraId="1EE93F55" w14:textId="153BE51A" w:rsidR="0010369A" w:rsidRPr="00D03FB6" w:rsidRDefault="0010369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0369A" w:rsidRPr="00D03FB6" w:rsidRDefault="0010369A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6B5C1A07" w14:textId="79377F94" w:rsidR="0010369A" w:rsidRDefault="0010369A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924BD2"/>
    <w:multiLevelType w:val="hybridMultilevel"/>
    <w:tmpl w:val="E764A728"/>
    <w:lvl w:ilvl="0" w:tplc="CEFC2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10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3F3"/>
    <w:rsid w:val="00015515"/>
    <w:rsid w:val="0001605E"/>
    <w:rsid w:val="00017917"/>
    <w:rsid w:val="00020BEC"/>
    <w:rsid w:val="00021E28"/>
    <w:rsid w:val="000223BA"/>
    <w:rsid w:val="000262EF"/>
    <w:rsid w:val="000270FE"/>
    <w:rsid w:val="00030845"/>
    <w:rsid w:val="00030EF1"/>
    <w:rsid w:val="00032CB8"/>
    <w:rsid w:val="000351E6"/>
    <w:rsid w:val="00035ED5"/>
    <w:rsid w:val="000365BF"/>
    <w:rsid w:val="000379B6"/>
    <w:rsid w:val="0004007B"/>
    <w:rsid w:val="0004090D"/>
    <w:rsid w:val="00044FFC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2944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09AC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4A2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B82"/>
    <w:rsid w:val="00140E16"/>
    <w:rsid w:val="00141448"/>
    <w:rsid w:val="00141890"/>
    <w:rsid w:val="00141C02"/>
    <w:rsid w:val="00144FDC"/>
    <w:rsid w:val="00150E56"/>
    <w:rsid w:val="00152D32"/>
    <w:rsid w:val="00154EEE"/>
    <w:rsid w:val="00155F3D"/>
    <w:rsid w:val="00156210"/>
    <w:rsid w:val="00156C6F"/>
    <w:rsid w:val="00162863"/>
    <w:rsid w:val="00163D0E"/>
    <w:rsid w:val="001653ED"/>
    <w:rsid w:val="00165D64"/>
    <w:rsid w:val="00165FB4"/>
    <w:rsid w:val="00166EC2"/>
    <w:rsid w:val="001676A0"/>
    <w:rsid w:val="00167CB2"/>
    <w:rsid w:val="00170F9B"/>
    <w:rsid w:val="001711B5"/>
    <w:rsid w:val="00171986"/>
    <w:rsid w:val="001735CA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29AC"/>
    <w:rsid w:val="001946E4"/>
    <w:rsid w:val="001A0039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2F12"/>
    <w:rsid w:val="001E42FF"/>
    <w:rsid w:val="001E5436"/>
    <w:rsid w:val="001E6B80"/>
    <w:rsid w:val="001F1859"/>
    <w:rsid w:val="001F4445"/>
    <w:rsid w:val="001F4AB1"/>
    <w:rsid w:val="001F5F93"/>
    <w:rsid w:val="0020177F"/>
    <w:rsid w:val="002021CA"/>
    <w:rsid w:val="0020454D"/>
    <w:rsid w:val="00205D3B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6C2"/>
    <w:rsid w:val="00224418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60C7"/>
    <w:rsid w:val="002C7200"/>
    <w:rsid w:val="002C7331"/>
    <w:rsid w:val="002C7D96"/>
    <w:rsid w:val="002D0141"/>
    <w:rsid w:val="002D2A49"/>
    <w:rsid w:val="002D310F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6C19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A97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57B2B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1E23"/>
    <w:rsid w:val="003F3676"/>
    <w:rsid w:val="003F428E"/>
    <w:rsid w:val="003F7EC6"/>
    <w:rsid w:val="0040029A"/>
    <w:rsid w:val="0040125A"/>
    <w:rsid w:val="004025E6"/>
    <w:rsid w:val="004036FB"/>
    <w:rsid w:val="00403EAE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17CEC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35E8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47B8"/>
    <w:rsid w:val="004758D2"/>
    <w:rsid w:val="00477406"/>
    <w:rsid w:val="0047771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B71F2"/>
    <w:rsid w:val="004C0B95"/>
    <w:rsid w:val="004C1F07"/>
    <w:rsid w:val="004C2028"/>
    <w:rsid w:val="004C2778"/>
    <w:rsid w:val="004C29A7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4E73"/>
    <w:rsid w:val="004E5E5D"/>
    <w:rsid w:val="004E64E2"/>
    <w:rsid w:val="004E7E06"/>
    <w:rsid w:val="004F00B6"/>
    <w:rsid w:val="004F194D"/>
    <w:rsid w:val="004F30BF"/>
    <w:rsid w:val="004F3E62"/>
    <w:rsid w:val="004F51F2"/>
    <w:rsid w:val="004F5965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486"/>
    <w:rsid w:val="0055668A"/>
    <w:rsid w:val="00560E89"/>
    <w:rsid w:val="00562169"/>
    <w:rsid w:val="00562322"/>
    <w:rsid w:val="00562BB3"/>
    <w:rsid w:val="005637CC"/>
    <w:rsid w:val="005669A4"/>
    <w:rsid w:val="005702F1"/>
    <w:rsid w:val="0057169B"/>
    <w:rsid w:val="00572946"/>
    <w:rsid w:val="00572BA2"/>
    <w:rsid w:val="005739A0"/>
    <w:rsid w:val="00574C60"/>
    <w:rsid w:val="00576BE5"/>
    <w:rsid w:val="005851F9"/>
    <w:rsid w:val="005858F9"/>
    <w:rsid w:val="005866DF"/>
    <w:rsid w:val="005924AA"/>
    <w:rsid w:val="005929DD"/>
    <w:rsid w:val="00594C80"/>
    <w:rsid w:val="0059647B"/>
    <w:rsid w:val="005A0398"/>
    <w:rsid w:val="005A0605"/>
    <w:rsid w:val="005A0682"/>
    <w:rsid w:val="005A06D6"/>
    <w:rsid w:val="005A225B"/>
    <w:rsid w:val="005A5923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3585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6276"/>
    <w:rsid w:val="0061776A"/>
    <w:rsid w:val="00617D5E"/>
    <w:rsid w:val="00621BEA"/>
    <w:rsid w:val="00624B6E"/>
    <w:rsid w:val="00634B19"/>
    <w:rsid w:val="00641589"/>
    <w:rsid w:val="00645852"/>
    <w:rsid w:val="00645BF6"/>
    <w:rsid w:val="00646D39"/>
    <w:rsid w:val="00647AD2"/>
    <w:rsid w:val="006509D1"/>
    <w:rsid w:val="00650CE4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2DBC"/>
    <w:rsid w:val="006749E2"/>
    <w:rsid w:val="006777D7"/>
    <w:rsid w:val="00677F61"/>
    <w:rsid w:val="00684E07"/>
    <w:rsid w:val="0068503A"/>
    <w:rsid w:val="006859E1"/>
    <w:rsid w:val="00686D08"/>
    <w:rsid w:val="006875E5"/>
    <w:rsid w:val="00691718"/>
    <w:rsid w:val="00691827"/>
    <w:rsid w:val="00693787"/>
    <w:rsid w:val="00693CDB"/>
    <w:rsid w:val="00694982"/>
    <w:rsid w:val="0069542C"/>
    <w:rsid w:val="0069685C"/>
    <w:rsid w:val="0069796E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4453"/>
    <w:rsid w:val="006C50FC"/>
    <w:rsid w:val="006C5BF6"/>
    <w:rsid w:val="006D0FD3"/>
    <w:rsid w:val="006D112A"/>
    <w:rsid w:val="006D2116"/>
    <w:rsid w:val="006D2BCC"/>
    <w:rsid w:val="006D37AE"/>
    <w:rsid w:val="006D4BDE"/>
    <w:rsid w:val="006D7548"/>
    <w:rsid w:val="006D7D35"/>
    <w:rsid w:val="006E427F"/>
    <w:rsid w:val="006E4A73"/>
    <w:rsid w:val="006E5F18"/>
    <w:rsid w:val="006E683D"/>
    <w:rsid w:val="006E7757"/>
    <w:rsid w:val="006E7E25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4FE0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5B5E"/>
    <w:rsid w:val="007B1259"/>
    <w:rsid w:val="007B20FA"/>
    <w:rsid w:val="007B30AC"/>
    <w:rsid w:val="007B77F7"/>
    <w:rsid w:val="007C0658"/>
    <w:rsid w:val="007C13CF"/>
    <w:rsid w:val="007D0813"/>
    <w:rsid w:val="007D2ACC"/>
    <w:rsid w:val="007D31CB"/>
    <w:rsid w:val="007D430D"/>
    <w:rsid w:val="007D77EF"/>
    <w:rsid w:val="007D7C3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4F35"/>
    <w:rsid w:val="008070A5"/>
    <w:rsid w:val="008076AD"/>
    <w:rsid w:val="008104CD"/>
    <w:rsid w:val="00810543"/>
    <w:rsid w:val="0081148F"/>
    <w:rsid w:val="008130E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2F69"/>
    <w:rsid w:val="0084325B"/>
    <w:rsid w:val="0084361F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787"/>
    <w:rsid w:val="00857D10"/>
    <w:rsid w:val="00860042"/>
    <w:rsid w:val="00861516"/>
    <w:rsid w:val="00862047"/>
    <w:rsid w:val="00864403"/>
    <w:rsid w:val="00865125"/>
    <w:rsid w:val="00866E8B"/>
    <w:rsid w:val="008702F0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5DE"/>
    <w:rsid w:val="008A0FE1"/>
    <w:rsid w:val="008A11FB"/>
    <w:rsid w:val="008A1B72"/>
    <w:rsid w:val="008A3170"/>
    <w:rsid w:val="008A6980"/>
    <w:rsid w:val="008A797C"/>
    <w:rsid w:val="008B1634"/>
    <w:rsid w:val="008B6CF0"/>
    <w:rsid w:val="008B73E6"/>
    <w:rsid w:val="008C12D8"/>
    <w:rsid w:val="008C397C"/>
    <w:rsid w:val="008C3A91"/>
    <w:rsid w:val="008C4BD7"/>
    <w:rsid w:val="008C50DA"/>
    <w:rsid w:val="008C63ED"/>
    <w:rsid w:val="008C6495"/>
    <w:rsid w:val="008D1588"/>
    <w:rsid w:val="008D2260"/>
    <w:rsid w:val="008D2940"/>
    <w:rsid w:val="008D3FC0"/>
    <w:rsid w:val="008D5BEC"/>
    <w:rsid w:val="008D6A51"/>
    <w:rsid w:val="008E5354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C72"/>
    <w:rsid w:val="00911397"/>
    <w:rsid w:val="00911696"/>
    <w:rsid w:val="00911B88"/>
    <w:rsid w:val="009156EC"/>
    <w:rsid w:val="00917B40"/>
    <w:rsid w:val="00920057"/>
    <w:rsid w:val="00920D7D"/>
    <w:rsid w:val="00921018"/>
    <w:rsid w:val="009211F5"/>
    <w:rsid w:val="00921B0E"/>
    <w:rsid w:val="00922123"/>
    <w:rsid w:val="00922C56"/>
    <w:rsid w:val="00925715"/>
    <w:rsid w:val="00926031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96C28"/>
    <w:rsid w:val="009A0232"/>
    <w:rsid w:val="009A165A"/>
    <w:rsid w:val="009A2207"/>
    <w:rsid w:val="009A2648"/>
    <w:rsid w:val="009A49D7"/>
    <w:rsid w:val="009A5D85"/>
    <w:rsid w:val="009B145F"/>
    <w:rsid w:val="009B1E70"/>
    <w:rsid w:val="009B4930"/>
    <w:rsid w:val="009B5AB0"/>
    <w:rsid w:val="009B6B62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09E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5165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2542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107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398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36C5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6448"/>
    <w:rsid w:val="00B17901"/>
    <w:rsid w:val="00B203E8"/>
    <w:rsid w:val="00B27138"/>
    <w:rsid w:val="00B27D67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4D7F"/>
    <w:rsid w:val="00B45DE2"/>
    <w:rsid w:val="00B46DE7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72EC"/>
    <w:rsid w:val="00BA0264"/>
    <w:rsid w:val="00BA030C"/>
    <w:rsid w:val="00BA074E"/>
    <w:rsid w:val="00BA2408"/>
    <w:rsid w:val="00BA266F"/>
    <w:rsid w:val="00BA438A"/>
    <w:rsid w:val="00BA46FD"/>
    <w:rsid w:val="00BA5903"/>
    <w:rsid w:val="00BA6345"/>
    <w:rsid w:val="00BA6E4B"/>
    <w:rsid w:val="00BA7E01"/>
    <w:rsid w:val="00BB2586"/>
    <w:rsid w:val="00BB2840"/>
    <w:rsid w:val="00BB3991"/>
    <w:rsid w:val="00BB6A18"/>
    <w:rsid w:val="00BB74C7"/>
    <w:rsid w:val="00BC224D"/>
    <w:rsid w:val="00BC2BEB"/>
    <w:rsid w:val="00BC32B2"/>
    <w:rsid w:val="00BC35F6"/>
    <w:rsid w:val="00BC3EF6"/>
    <w:rsid w:val="00BC5057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246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A1"/>
    <w:rsid w:val="00C358C6"/>
    <w:rsid w:val="00C40775"/>
    <w:rsid w:val="00C44067"/>
    <w:rsid w:val="00C467C8"/>
    <w:rsid w:val="00C467F6"/>
    <w:rsid w:val="00C469B7"/>
    <w:rsid w:val="00C5074C"/>
    <w:rsid w:val="00C51CE0"/>
    <w:rsid w:val="00C5372D"/>
    <w:rsid w:val="00C540EE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11"/>
    <w:rsid w:val="00C80BE2"/>
    <w:rsid w:val="00C8264F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498A"/>
    <w:rsid w:val="00C95E20"/>
    <w:rsid w:val="00C96BDA"/>
    <w:rsid w:val="00CA02DD"/>
    <w:rsid w:val="00CA44E1"/>
    <w:rsid w:val="00CA4862"/>
    <w:rsid w:val="00CA5B8C"/>
    <w:rsid w:val="00CA695D"/>
    <w:rsid w:val="00CA725F"/>
    <w:rsid w:val="00CB0CE0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5A0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06CB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225"/>
    <w:rsid w:val="00D30721"/>
    <w:rsid w:val="00D31076"/>
    <w:rsid w:val="00D34F44"/>
    <w:rsid w:val="00D35749"/>
    <w:rsid w:val="00D36533"/>
    <w:rsid w:val="00D40E75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05C7"/>
    <w:rsid w:val="00DC25F5"/>
    <w:rsid w:val="00DC4F8C"/>
    <w:rsid w:val="00DC59D1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0B32"/>
    <w:rsid w:val="00DF1ECB"/>
    <w:rsid w:val="00DF28F5"/>
    <w:rsid w:val="00DF3FBB"/>
    <w:rsid w:val="00DF5AE1"/>
    <w:rsid w:val="00DF6F0D"/>
    <w:rsid w:val="00E00951"/>
    <w:rsid w:val="00E017BB"/>
    <w:rsid w:val="00E0243A"/>
    <w:rsid w:val="00E02970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994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7E0"/>
    <w:rsid w:val="00E40A35"/>
    <w:rsid w:val="00E41AB0"/>
    <w:rsid w:val="00E43F78"/>
    <w:rsid w:val="00E44495"/>
    <w:rsid w:val="00E465F9"/>
    <w:rsid w:val="00E469B6"/>
    <w:rsid w:val="00E5228B"/>
    <w:rsid w:val="00E52BEC"/>
    <w:rsid w:val="00E568FC"/>
    <w:rsid w:val="00E57A0D"/>
    <w:rsid w:val="00E6042D"/>
    <w:rsid w:val="00E62AAB"/>
    <w:rsid w:val="00E63D94"/>
    <w:rsid w:val="00E651CF"/>
    <w:rsid w:val="00E65C25"/>
    <w:rsid w:val="00E664E1"/>
    <w:rsid w:val="00E66E4F"/>
    <w:rsid w:val="00E71094"/>
    <w:rsid w:val="00E7378B"/>
    <w:rsid w:val="00E7421C"/>
    <w:rsid w:val="00E745BF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A5A"/>
    <w:rsid w:val="00E94D0E"/>
    <w:rsid w:val="00E955F2"/>
    <w:rsid w:val="00E973AD"/>
    <w:rsid w:val="00EA0F5E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1E3D"/>
    <w:rsid w:val="00EC3B2D"/>
    <w:rsid w:val="00ED1E50"/>
    <w:rsid w:val="00ED24FC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E75F0"/>
    <w:rsid w:val="00EF03E9"/>
    <w:rsid w:val="00EF283F"/>
    <w:rsid w:val="00EF3982"/>
    <w:rsid w:val="00EF619B"/>
    <w:rsid w:val="00EF67D1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6F8"/>
    <w:rsid w:val="00F47A86"/>
    <w:rsid w:val="00F50121"/>
    <w:rsid w:val="00F5200E"/>
    <w:rsid w:val="00F52485"/>
    <w:rsid w:val="00F52EE5"/>
    <w:rsid w:val="00F54327"/>
    <w:rsid w:val="00F55CFA"/>
    <w:rsid w:val="00F56FF3"/>
    <w:rsid w:val="00F57877"/>
    <w:rsid w:val="00F63164"/>
    <w:rsid w:val="00F64E9C"/>
    <w:rsid w:val="00F668DE"/>
    <w:rsid w:val="00F70A26"/>
    <w:rsid w:val="00F72AEA"/>
    <w:rsid w:val="00F72B6E"/>
    <w:rsid w:val="00F7448A"/>
    <w:rsid w:val="00F756B7"/>
    <w:rsid w:val="00F7623F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3E64"/>
    <w:rsid w:val="00F94013"/>
    <w:rsid w:val="00F953B4"/>
    <w:rsid w:val="00F95765"/>
    <w:rsid w:val="00F95D92"/>
    <w:rsid w:val="00FA2C3E"/>
    <w:rsid w:val="00FA36FD"/>
    <w:rsid w:val="00FA3786"/>
    <w:rsid w:val="00FB037F"/>
    <w:rsid w:val="00FB11E2"/>
    <w:rsid w:val="00FB13C0"/>
    <w:rsid w:val="00FB2802"/>
    <w:rsid w:val="00FB4B6F"/>
    <w:rsid w:val="00FB5F16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E7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c"/>
    <w:uiPriority w:val="59"/>
    <w:rsid w:val="0069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4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C6F2-CE67-4562-ADC9-20BB294D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5967</Words>
  <Characters>34013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Манджиева Югана Николаевна</cp:lastModifiedBy>
  <cp:revision>6</cp:revision>
  <cp:lastPrinted>2021-11-10T09:59:00Z</cp:lastPrinted>
  <dcterms:created xsi:type="dcterms:W3CDTF">2021-12-21T12:42:00Z</dcterms:created>
  <dcterms:modified xsi:type="dcterms:W3CDTF">2021-12-23T07:01:00Z</dcterms:modified>
</cp:coreProperties>
</file>