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2A55" w14:textId="77777777" w:rsidR="006F5C73" w:rsidRPr="002727BE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7B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2727BE">
        <w:rPr>
          <w:rFonts w:ascii="Times New Roman" w:hAnsi="Times New Roman" w:cs="Times New Roman"/>
          <w:sz w:val="20"/>
          <w:szCs w:val="20"/>
        </w:rPr>
        <w:t>vega</w:t>
      </w:r>
      <w:r w:rsidRPr="002727BE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E7714E" w:rsidRPr="002727BE">
        <w:rPr>
          <w:rFonts w:ascii="Times New Roman" w:hAnsi="Times New Roman" w:cs="Times New Roman"/>
          <w:sz w:val="20"/>
          <w:szCs w:val="20"/>
        </w:rPr>
        <w:t>.</w:t>
      </w:r>
      <w:r w:rsidRPr="002727B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2727BE">
        <w:rPr>
          <w:rFonts w:ascii="Times New Roman" w:hAnsi="Times New Roman" w:cs="Times New Roman"/>
          <w:b/>
          <w:sz w:val="20"/>
          <w:szCs w:val="20"/>
        </w:rPr>
        <w:t>ООО «</w:t>
      </w:r>
      <w:r w:rsidR="00E7714E" w:rsidRPr="002727BE">
        <w:rPr>
          <w:rFonts w:ascii="Times New Roman" w:hAnsi="Times New Roman" w:cs="Times New Roman"/>
          <w:b/>
          <w:bCs/>
          <w:iCs/>
          <w:sz w:val="20"/>
          <w:szCs w:val="20"/>
        </w:rPr>
        <w:t>ЕВРО-СТРОЙ</w:t>
      </w:r>
      <w:r w:rsidRPr="002727BE">
        <w:rPr>
          <w:rFonts w:ascii="Times New Roman" w:hAnsi="Times New Roman" w:cs="Times New Roman"/>
          <w:b/>
          <w:sz w:val="20"/>
          <w:szCs w:val="20"/>
        </w:rPr>
        <w:t>»</w:t>
      </w:r>
      <w:r w:rsidRPr="002727BE">
        <w:rPr>
          <w:rFonts w:ascii="Times New Roman" w:hAnsi="Times New Roman" w:cs="Times New Roman"/>
          <w:sz w:val="20"/>
          <w:szCs w:val="20"/>
        </w:rPr>
        <w:t xml:space="preserve"> (ИНН </w:t>
      </w:r>
      <w:r w:rsidR="00E7714E" w:rsidRPr="002727BE">
        <w:rPr>
          <w:rFonts w:ascii="Times New Roman" w:hAnsi="Times New Roman" w:cs="Times New Roman"/>
          <w:bCs/>
          <w:iCs/>
          <w:sz w:val="20"/>
          <w:szCs w:val="20"/>
        </w:rPr>
        <w:t>7704625555</w:t>
      </w:r>
      <w:r w:rsidRPr="002727BE">
        <w:rPr>
          <w:rFonts w:ascii="Times New Roman" w:hAnsi="Times New Roman" w:cs="Times New Roman"/>
          <w:sz w:val="20"/>
          <w:szCs w:val="20"/>
        </w:rPr>
        <w:t>, далее</w:t>
      </w:r>
      <w:r w:rsidR="00E7714E" w:rsidRPr="002727BE">
        <w:rPr>
          <w:rFonts w:ascii="Times New Roman" w:hAnsi="Times New Roman" w:cs="Times New Roman"/>
          <w:sz w:val="20"/>
          <w:szCs w:val="20"/>
        </w:rPr>
        <w:t xml:space="preserve"> – </w:t>
      </w:r>
      <w:r w:rsidRPr="002727BE">
        <w:rPr>
          <w:rFonts w:ascii="Times New Roman" w:hAnsi="Times New Roman" w:cs="Times New Roman"/>
          <w:sz w:val="20"/>
          <w:szCs w:val="20"/>
        </w:rPr>
        <w:t>Должник)</w:t>
      </w:r>
      <w:r w:rsidR="00E7714E" w:rsidRPr="002727BE">
        <w:rPr>
          <w:rFonts w:ascii="Times New Roman" w:hAnsi="Times New Roman" w:cs="Times New Roman"/>
          <w:sz w:val="20"/>
          <w:szCs w:val="20"/>
        </w:rPr>
        <w:t>,</w:t>
      </w:r>
      <w:r w:rsidRPr="002727BE">
        <w:rPr>
          <w:rFonts w:ascii="Times New Roman" w:hAnsi="Times New Roman" w:cs="Times New Roman"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b/>
          <w:sz w:val="20"/>
          <w:szCs w:val="20"/>
        </w:rPr>
        <w:t>в лице</w:t>
      </w:r>
      <w:r w:rsidRPr="002727BE">
        <w:rPr>
          <w:rFonts w:ascii="Times New Roman" w:hAnsi="Times New Roman" w:cs="Times New Roman"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E7714E" w:rsidRPr="002727BE">
        <w:rPr>
          <w:rFonts w:ascii="Times New Roman" w:hAnsi="Times New Roman" w:cs="Times New Roman"/>
          <w:b/>
          <w:sz w:val="20"/>
          <w:szCs w:val="20"/>
        </w:rPr>
        <w:t>Стасюка И.В.</w:t>
      </w:r>
      <w:r w:rsidRPr="002727BE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sz w:val="20"/>
          <w:szCs w:val="20"/>
        </w:rPr>
        <w:t xml:space="preserve">(ИНН </w:t>
      </w:r>
      <w:r w:rsidR="00E7714E" w:rsidRPr="002727BE">
        <w:rPr>
          <w:rFonts w:ascii="Times New Roman" w:hAnsi="Times New Roman" w:cs="Times New Roman"/>
          <w:sz w:val="20"/>
          <w:szCs w:val="20"/>
        </w:rPr>
        <w:t>773126353701</w:t>
      </w:r>
      <w:r w:rsidRPr="002727BE">
        <w:rPr>
          <w:rFonts w:ascii="Times New Roman" w:hAnsi="Times New Roman" w:cs="Times New Roman"/>
          <w:sz w:val="20"/>
          <w:szCs w:val="20"/>
        </w:rPr>
        <w:t>, далее</w:t>
      </w:r>
      <w:r w:rsidR="00E7714E" w:rsidRPr="002727BE">
        <w:rPr>
          <w:rFonts w:ascii="Times New Roman" w:hAnsi="Times New Roman" w:cs="Times New Roman"/>
          <w:sz w:val="20"/>
          <w:szCs w:val="20"/>
        </w:rPr>
        <w:t xml:space="preserve"> – </w:t>
      </w:r>
      <w:r w:rsidRPr="002727BE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E7714E" w:rsidRPr="002727BE">
        <w:rPr>
          <w:rFonts w:ascii="Times New Roman" w:hAnsi="Times New Roman" w:cs="Times New Roman"/>
          <w:sz w:val="20"/>
          <w:szCs w:val="20"/>
        </w:rPr>
        <w:t>Союза АУ «Созидание» (ИНН 7703363900</w:t>
      </w:r>
      <w:r w:rsidR="00125D51" w:rsidRPr="002727BE">
        <w:rPr>
          <w:rFonts w:ascii="Times New Roman" w:hAnsi="Times New Roman" w:cs="Times New Roman"/>
          <w:sz w:val="20"/>
          <w:szCs w:val="20"/>
        </w:rPr>
        <w:t>)</w:t>
      </w:r>
      <w:r w:rsidRPr="002727BE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E7714E" w:rsidRPr="002727BE">
        <w:rPr>
          <w:rFonts w:ascii="Times New Roman" w:hAnsi="Times New Roman" w:cs="Times New Roman"/>
          <w:sz w:val="20"/>
          <w:szCs w:val="20"/>
        </w:rPr>
        <w:t>.</w:t>
      </w:r>
      <w:r w:rsidRPr="002727BE">
        <w:rPr>
          <w:rFonts w:ascii="Times New Roman" w:hAnsi="Times New Roman" w:cs="Times New Roman"/>
          <w:sz w:val="20"/>
          <w:szCs w:val="20"/>
        </w:rPr>
        <w:t xml:space="preserve"> </w:t>
      </w:r>
      <w:r w:rsidR="00E7714E" w:rsidRPr="002727BE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02.06.2020 по делу №А40-47051/20-46-82</w:t>
      </w:r>
      <w:r w:rsidRPr="002727BE">
        <w:rPr>
          <w:rFonts w:ascii="Times New Roman" w:hAnsi="Times New Roman" w:cs="Times New Roman"/>
          <w:sz w:val="20"/>
          <w:szCs w:val="20"/>
        </w:rPr>
        <w:t>, сообщает о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5C73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72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6F5C73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5C73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F5C73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F5C73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272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ED9339" w14:textId="77777777" w:rsidR="006F5C73" w:rsidRPr="002727BE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727BE">
        <w:rPr>
          <w:rFonts w:ascii="Times New Roman" w:hAnsi="Times New Roman" w:cs="Times New Roman"/>
          <w:sz w:val="20"/>
          <w:szCs w:val="20"/>
        </w:rPr>
        <w:t>Продаже на Торгах подлеж</w:t>
      </w:r>
      <w:r w:rsidR="006F5C73" w:rsidRPr="002727BE">
        <w:rPr>
          <w:rFonts w:ascii="Times New Roman" w:hAnsi="Times New Roman" w:cs="Times New Roman"/>
          <w:sz w:val="20"/>
          <w:szCs w:val="20"/>
        </w:rPr>
        <w:t>ат</w:t>
      </w:r>
      <w:r w:rsidR="00203371" w:rsidRPr="002727BE">
        <w:rPr>
          <w:rFonts w:ascii="Times New Roman" w:hAnsi="Times New Roman" w:cs="Times New Roman"/>
          <w:sz w:val="20"/>
          <w:szCs w:val="20"/>
        </w:rPr>
        <w:t xml:space="preserve"> </w:t>
      </w:r>
      <w:r w:rsidR="006F5C73" w:rsidRPr="002727BE">
        <w:rPr>
          <w:rFonts w:ascii="Times New Roman" w:hAnsi="Times New Roman" w:cs="Times New Roman"/>
          <w:sz w:val="20"/>
          <w:szCs w:val="20"/>
        </w:rPr>
        <w:t xml:space="preserve">жилые помещения (квартиры) по адресу: г. Москва, пос. Десеновское, ул. Андерсена, д. 2 </w:t>
      </w:r>
      <w:r w:rsidR="00203371" w:rsidRPr="002727BE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6F5C73" w:rsidRPr="002727BE">
        <w:rPr>
          <w:rFonts w:ascii="Times New Roman" w:hAnsi="Times New Roman" w:cs="Times New Roman"/>
          <w:sz w:val="20"/>
          <w:szCs w:val="20"/>
        </w:rPr>
        <w:t>:</w:t>
      </w:r>
    </w:p>
    <w:p w14:paraId="45BAF172" w14:textId="77777777" w:rsidR="006F5C73" w:rsidRPr="002727BE" w:rsidRDefault="006F5C73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1:</w:t>
      </w:r>
      <w:r w:rsidRPr="002727BE">
        <w:rPr>
          <w:rFonts w:ascii="Times New Roman" w:hAnsi="Times New Roman" w:cs="Times New Roman"/>
          <w:sz w:val="20"/>
          <w:szCs w:val="20"/>
        </w:rPr>
        <w:t xml:space="preserve"> Квартира 138, пл. 64,7 кв.м., этаж 9, кадастровый номер (далее – КН): 77:17:0130104:2389. </w:t>
      </w:r>
      <w:r w:rsidR="00A732CD" w:rsidRPr="002727BE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Pr="002727BE">
        <w:rPr>
          <w:rFonts w:ascii="Times New Roman" w:hAnsi="Times New Roman" w:cs="Times New Roman"/>
          <w:b/>
          <w:sz w:val="20"/>
          <w:szCs w:val="20"/>
        </w:rPr>
        <w:t>–</w:t>
      </w:r>
      <w:r w:rsidR="00A732CD" w:rsidRPr="002727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b/>
          <w:sz w:val="20"/>
          <w:szCs w:val="20"/>
        </w:rPr>
        <w:t>9 276 000</w:t>
      </w:r>
      <w:r w:rsidR="00203371" w:rsidRPr="002727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2CD" w:rsidRPr="002727BE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2727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9837704" w14:textId="089AF301" w:rsidR="006F5C73" w:rsidRPr="002727BE" w:rsidRDefault="006F5C73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2:</w:t>
      </w:r>
      <w:r w:rsidRPr="002727BE">
        <w:rPr>
          <w:rFonts w:ascii="Times New Roman" w:hAnsi="Times New Roman" w:cs="Times New Roman"/>
          <w:sz w:val="20"/>
          <w:szCs w:val="20"/>
        </w:rPr>
        <w:t xml:space="preserve"> 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Квартира 144, пл. 63,8 кв.м., этаж 9, КН: 77:17:0130104:2396.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>Нач.цена – 9 147 000 руб.</w:t>
      </w:r>
    </w:p>
    <w:p w14:paraId="62953F9E" w14:textId="20935E46" w:rsidR="006F5C73" w:rsidRPr="002727BE" w:rsidRDefault="006F5C73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3: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123, пл. 63,9 кв.м., этаж 6, КН: 77:17:0130104:2373.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727BE">
        <w:rPr>
          <w:rFonts w:ascii="Times New Roman" w:hAnsi="Times New Roman" w:cs="Times New Roman"/>
          <w:b/>
          <w:sz w:val="20"/>
          <w:szCs w:val="20"/>
        </w:rPr>
        <w:t>9 730 000 руб.</w:t>
      </w:r>
    </w:p>
    <w:p w14:paraId="509459D4" w14:textId="08FA767E" w:rsidR="006F5C73" w:rsidRPr="002727BE" w:rsidRDefault="006F5C73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4: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117, пл</w:t>
      </w:r>
      <w:r w:rsidR="000A4081" w:rsidRPr="002727B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64,1 кв.м., этаж 6, </w:t>
      </w:r>
      <w:r w:rsidR="000A4081" w:rsidRPr="002727BE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>: 77:17:0130104:2366</w:t>
      </w:r>
      <w:r w:rsidR="000A4081"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A4081"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="000A4081" w:rsidRPr="002727BE">
        <w:rPr>
          <w:rFonts w:ascii="Times New Roman" w:hAnsi="Times New Roman" w:cs="Times New Roman"/>
          <w:b/>
          <w:sz w:val="20"/>
          <w:szCs w:val="20"/>
        </w:rPr>
        <w:t>9 750 000 руб.</w:t>
      </w:r>
    </w:p>
    <w:p w14:paraId="0BA0726E" w14:textId="3CECFEAA" w:rsidR="000A4081" w:rsidRPr="002727BE" w:rsidRDefault="000A408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>Лот 5: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103, пл. 64,3 кв.м., этаж 4, КН: 77:17:0130104:2351.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727BE">
        <w:rPr>
          <w:rFonts w:ascii="Times New Roman" w:hAnsi="Times New Roman" w:cs="Times New Roman"/>
          <w:b/>
          <w:sz w:val="20"/>
          <w:szCs w:val="20"/>
        </w:rPr>
        <w:t>9 780 000 руб.</w:t>
      </w:r>
    </w:p>
    <w:p w14:paraId="6AF2825E" w14:textId="16DD99DC" w:rsidR="000A4081" w:rsidRPr="002727BE" w:rsidRDefault="000A408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6: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95, пл. 63,7 кв.м., этаж 2, КН: 77:17:0130104:2493.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727BE">
        <w:rPr>
          <w:rFonts w:ascii="Times New Roman" w:hAnsi="Times New Roman" w:cs="Times New Roman"/>
          <w:b/>
          <w:sz w:val="20"/>
          <w:szCs w:val="20"/>
        </w:rPr>
        <w:t>9 700 000 руб.</w:t>
      </w:r>
    </w:p>
    <w:p w14:paraId="74803C58" w14:textId="2B9C0579" w:rsidR="000A4081" w:rsidRPr="002727BE" w:rsidRDefault="000A408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7: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92, пл. 84,1 кв.м., этаж 2, КН: 77:17:0130104:2490.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727BE">
        <w:rPr>
          <w:rFonts w:ascii="Times New Roman" w:hAnsi="Times New Roman" w:cs="Times New Roman"/>
          <w:b/>
          <w:sz w:val="20"/>
          <w:szCs w:val="20"/>
        </w:rPr>
        <w:t>10 520 000 руб.</w:t>
      </w:r>
    </w:p>
    <w:p w14:paraId="3B9BA4CE" w14:textId="0D55986A" w:rsidR="000A4081" w:rsidRPr="002727BE" w:rsidRDefault="000A408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8: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37, пл. 65,3 кв.м., этаж 5, КН: 77:17:0130104:2429. </w:t>
      </w:r>
      <w:r w:rsidRPr="002727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727BE">
        <w:rPr>
          <w:rFonts w:ascii="Times New Roman" w:hAnsi="Times New Roman" w:cs="Times New Roman"/>
          <w:b/>
          <w:sz w:val="20"/>
          <w:szCs w:val="20"/>
        </w:rPr>
        <w:t>9 900 000 руб.</w:t>
      </w:r>
    </w:p>
    <w:p w14:paraId="0A32C86B" w14:textId="3FB4F3D7" w:rsidR="000A4081" w:rsidRPr="00286F18" w:rsidRDefault="000A408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BE">
        <w:rPr>
          <w:rFonts w:ascii="Times New Roman" w:hAnsi="Times New Roman" w:cs="Times New Roman"/>
          <w:b/>
          <w:sz w:val="20"/>
          <w:szCs w:val="20"/>
        </w:rPr>
        <w:t>Лот 9:</w:t>
      </w:r>
      <w:r w:rsidRPr="002727BE">
        <w:rPr>
          <w:rFonts w:ascii="Times New Roman" w:hAnsi="Times New Roman" w:cs="Times New Roman"/>
          <w:color w:val="000000"/>
          <w:sz w:val="20"/>
          <w:szCs w:val="20"/>
        </w:rPr>
        <w:t xml:space="preserve"> Квартира 4, пл. 65,1 кв.м., этаж 2, КН: 77:17:</w:t>
      </w:r>
      <w:r w:rsidRPr="00286F18">
        <w:rPr>
          <w:rFonts w:ascii="Times New Roman" w:hAnsi="Times New Roman" w:cs="Times New Roman"/>
          <w:color w:val="000000"/>
          <w:sz w:val="20"/>
          <w:szCs w:val="20"/>
        </w:rPr>
        <w:t xml:space="preserve">0130104:2442. </w:t>
      </w:r>
      <w:r w:rsidRPr="00286F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Нач.цена – </w:t>
      </w:r>
      <w:r w:rsidRPr="00286F18">
        <w:rPr>
          <w:rFonts w:ascii="Times New Roman" w:hAnsi="Times New Roman" w:cs="Times New Roman"/>
          <w:b/>
          <w:sz w:val="20"/>
          <w:szCs w:val="20"/>
        </w:rPr>
        <w:t>9 870 000 руб.</w:t>
      </w:r>
    </w:p>
    <w:p w14:paraId="12B68271" w14:textId="7EF4C62C" w:rsidR="006F5C73" w:rsidRPr="00286F18" w:rsidRDefault="006F5C73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F18">
        <w:rPr>
          <w:rFonts w:ascii="Times New Roman" w:hAnsi="Times New Roman" w:cs="Times New Roman"/>
          <w:b/>
          <w:sz w:val="20"/>
          <w:szCs w:val="20"/>
        </w:rPr>
        <w:t>По Лотам 1-9: зарегистрированные и проживающие без регистрации – отсутствуют.</w:t>
      </w:r>
      <w:r w:rsidR="000A4081" w:rsidRPr="00286F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F18">
        <w:rPr>
          <w:rFonts w:ascii="Times New Roman" w:hAnsi="Times New Roman" w:cs="Times New Roman"/>
          <w:b/>
          <w:sz w:val="20"/>
          <w:szCs w:val="20"/>
        </w:rPr>
        <w:t>Обременение Лотов 1-9: залог (ипотека) в пользу ООО «УМ-Банк»</w:t>
      </w:r>
      <w:r w:rsidR="008F75F2" w:rsidRPr="00286F18">
        <w:rPr>
          <w:rFonts w:ascii="Times New Roman" w:hAnsi="Times New Roman" w:cs="Times New Roman"/>
          <w:b/>
          <w:sz w:val="20"/>
          <w:szCs w:val="20"/>
        </w:rPr>
        <w:t xml:space="preserve"> (прекращается после реализации имущества на торгах). </w:t>
      </w:r>
    </w:p>
    <w:p w14:paraId="4AD79A74" w14:textId="5547C073" w:rsidR="006F5C73" w:rsidRPr="00286F18" w:rsidRDefault="002727BE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F1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договорённости в раб. дни тел. КУ: 89067070749, эл. почта: iv.stasyuk.arbitr@gmail.com, а также у ОТ: тел. 8 (812) 334-20-50 (с 9.00 до 18.00 по мск. в будние дни), </w:t>
      </w:r>
      <w:hyperlink r:id="rId8" w:history="1">
        <w:r w:rsidRPr="00286F18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286F18">
        <w:rPr>
          <w:rFonts w:ascii="Times New Roman" w:hAnsi="Times New Roman" w:cs="Times New Roman"/>
          <w:sz w:val="20"/>
          <w:szCs w:val="20"/>
        </w:rPr>
        <w:t>.</w:t>
      </w:r>
    </w:p>
    <w:p w14:paraId="0607B22D" w14:textId="59F5AEE4" w:rsidR="006C38BB" w:rsidRPr="002727BE" w:rsidRDefault="00957EC1" w:rsidP="008F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6F18">
        <w:rPr>
          <w:rFonts w:ascii="Times New Roman" w:hAnsi="Times New Roman" w:cs="Times New Roman"/>
          <w:sz w:val="20"/>
          <w:szCs w:val="20"/>
        </w:rPr>
        <w:t>Задаток – 10 % от нач</w:t>
      </w:r>
      <w:r w:rsidR="002727BE" w:rsidRPr="00286F18">
        <w:rPr>
          <w:rFonts w:ascii="Times New Roman" w:hAnsi="Times New Roman" w:cs="Times New Roman"/>
          <w:sz w:val="20"/>
          <w:szCs w:val="20"/>
        </w:rPr>
        <w:t>.</w:t>
      </w:r>
      <w:r w:rsidRPr="00286F18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2727BE" w:rsidRPr="00286F18">
        <w:rPr>
          <w:rFonts w:ascii="Times New Roman" w:hAnsi="Times New Roman" w:cs="Times New Roman"/>
          <w:sz w:val="20"/>
          <w:szCs w:val="20"/>
        </w:rPr>
        <w:t>.</w:t>
      </w:r>
      <w:r w:rsidRPr="00286F18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="002727BE" w:rsidRPr="00286F1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</w:t>
      </w:r>
      <w:r w:rsidRPr="00286F1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286F18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286F18">
        <w:rPr>
          <w:rFonts w:ascii="Times New Roman" w:hAnsi="Times New Roman" w:cs="Times New Roman"/>
          <w:sz w:val="20"/>
          <w:szCs w:val="20"/>
        </w:rPr>
        <w:t xml:space="preserve"> </w:t>
      </w:r>
      <w:r w:rsidR="006C38BB" w:rsidRPr="00286F18">
        <w:rPr>
          <w:rFonts w:ascii="Times New Roman" w:hAnsi="Times New Roman" w:cs="Times New Roman"/>
          <w:sz w:val="20"/>
          <w:szCs w:val="20"/>
        </w:rPr>
        <w:t xml:space="preserve">Победитель Торгов </w:t>
      </w:r>
      <w:r w:rsidRPr="00286F18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6C38BB" w:rsidRPr="00286F18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286F18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6C38BB" w:rsidRPr="00286F1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286F1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</w:t>
      </w:r>
      <w:r w:rsidR="006C38BB" w:rsidRPr="00286F18">
        <w:rPr>
          <w:rFonts w:ascii="Times New Roman" w:hAnsi="Times New Roman" w:cs="Times New Roman"/>
          <w:sz w:val="20"/>
          <w:szCs w:val="20"/>
        </w:rPr>
        <w:t xml:space="preserve">спец. </w:t>
      </w:r>
      <w:r w:rsidRPr="00286F18">
        <w:rPr>
          <w:rFonts w:ascii="Times New Roman" w:hAnsi="Times New Roman" w:cs="Times New Roman"/>
          <w:sz w:val="20"/>
          <w:szCs w:val="20"/>
        </w:rPr>
        <w:t>счет Должника:</w:t>
      </w:r>
      <w:r w:rsidR="008F75F2" w:rsidRPr="00286F18">
        <w:rPr>
          <w:rFonts w:ascii="Times New Roman" w:hAnsi="Times New Roman" w:cs="Times New Roman"/>
          <w:sz w:val="20"/>
          <w:szCs w:val="20"/>
        </w:rPr>
        <w:t xml:space="preserve"> </w:t>
      </w:r>
      <w:r w:rsidRPr="00286F18">
        <w:rPr>
          <w:rFonts w:ascii="Times New Roman" w:hAnsi="Times New Roman" w:cs="Times New Roman"/>
          <w:sz w:val="20"/>
          <w:szCs w:val="20"/>
        </w:rPr>
        <w:t xml:space="preserve">р/с </w:t>
      </w:r>
      <w:r w:rsidR="008F75F2" w:rsidRPr="00286F18">
        <w:rPr>
          <w:rFonts w:ascii="Times New Roman" w:hAnsi="Times New Roman" w:cs="Times New Roman"/>
          <w:sz w:val="20"/>
          <w:szCs w:val="20"/>
        </w:rPr>
        <w:t>40702810901300025588</w:t>
      </w:r>
      <w:r w:rsidRPr="00286F18">
        <w:rPr>
          <w:rFonts w:ascii="Times New Roman" w:hAnsi="Times New Roman" w:cs="Times New Roman"/>
          <w:sz w:val="20"/>
          <w:szCs w:val="20"/>
        </w:rPr>
        <w:t xml:space="preserve">, </w:t>
      </w:r>
      <w:r w:rsidR="00AB0DB0" w:rsidRPr="00286F18">
        <w:rPr>
          <w:rFonts w:ascii="Times New Roman" w:hAnsi="Times New Roman" w:cs="Times New Roman"/>
          <w:sz w:val="20"/>
          <w:szCs w:val="20"/>
        </w:rPr>
        <w:t xml:space="preserve">в </w:t>
      </w:r>
      <w:r w:rsidR="006C38BB" w:rsidRPr="00286F18">
        <w:rPr>
          <w:rFonts w:ascii="Times New Roman" w:hAnsi="Times New Roman" w:cs="Times New Roman"/>
          <w:sz w:val="20"/>
          <w:szCs w:val="20"/>
        </w:rPr>
        <w:t>АО «АЛЬФА-БАНК» г. Москв</w:t>
      </w:r>
      <w:bookmarkStart w:id="0" w:name="_GoBack"/>
      <w:bookmarkEnd w:id="0"/>
      <w:r w:rsidR="006C38BB" w:rsidRPr="006C38BB">
        <w:rPr>
          <w:rFonts w:ascii="Times New Roman" w:hAnsi="Times New Roman" w:cs="Times New Roman"/>
          <w:sz w:val="20"/>
          <w:szCs w:val="20"/>
        </w:rPr>
        <w:t>а</w:t>
      </w:r>
      <w:r w:rsidRPr="006C38BB">
        <w:rPr>
          <w:rFonts w:ascii="Times New Roman" w:hAnsi="Times New Roman" w:cs="Times New Roman"/>
          <w:sz w:val="20"/>
          <w:szCs w:val="20"/>
        </w:rPr>
        <w:t xml:space="preserve">, к/с </w:t>
      </w:r>
      <w:r w:rsidR="006C38BB" w:rsidRPr="006C38BB">
        <w:rPr>
          <w:rFonts w:ascii="Times New Roman" w:hAnsi="Times New Roman" w:cs="Times New Roman"/>
          <w:sz w:val="20"/>
          <w:szCs w:val="20"/>
        </w:rPr>
        <w:t>30101810200000000593</w:t>
      </w:r>
      <w:r w:rsidRPr="006C38BB">
        <w:rPr>
          <w:rFonts w:ascii="Times New Roman" w:hAnsi="Times New Roman" w:cs="Times New Roman"/>
          <w:sz w:val="20"/>
          <w:szCs w:val="20"/>
        </w:rPr>
        <w:t xml:space="preserve">, БИК </w:t>
      </w:r>
      <w:r w:rsidR="006C38BB" w:rsidRPr="006C38BB">
        <w:rPr>
          <w:rFonts w:ascii="Times New Roman" w:hAnsi="Times New Roman" w:cs="Times New Roman"/>
          <w:sz w:val="20"/>
          <w:szCs w:val="20"/>
        </w:rPr>
        <w:t>044525593</w:t>
      </w:r>
      <w:r w:rsidR="00F76F1A" w:rsidRPr="006C38BB">
        <w:rPr>
          <w:rFonts w:ascii="Times New Roman" w:hAnsi="Times New Roman" w:cs="Times New Roman"/>
          <w:sz w:val="20"/>
          <w:szCs w:val="20"/>
        </w:rPr>
        <w:t>.</w:t>
      </w:r>
    </w:p>
    <w:sectPr w:rsidR="006C38BB" w:rsidRPr="002727BE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7D553" w14:textId="77777777" w:rsidR="00342130" w:rsidRDefault="00342130" w:rsidP="00FE1E33">
      <w:pPr>
        <w:spacing w:after="0" w:line="240" w:lineRule="auto"/>
      </w:pPr>
      <w:r>
        <w:separator/>
      </w:r>
    </w:p>
  </w:endnote>
  <w:endnote w:type="continuationSeparator" w:id="0">
    <w:p w14:paraId="7F6AE75C" w14:textId="77777777" w:rsidR="00342130" w:rsidRDefault="00342130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1512" w14:textId="77777777" w:rsidR="00342130" w:rsidRDefault="00342130" w:rsidP="00FE1E33">
      <w:pPr>
        <w:spacing w:after="0" w:line="240" w:lineRule="auto"/>
      </w:pPr>
      <w:r>
        <w:separator/>
      </w:r>
    </w:p>
  </w:footnote>
  <w:footnote w:type="continuationSeparator" w:id="0">
    <w:p w14:paraId="0A3D0805" w14:textId="77777777" w:rsidR="00342130" w:rsidRDefault="00342130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A4081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27BE"/>
    <w:rsid w:val="00273968"/>
    <w:rsid w:val="00286F18"/>
    <w:rsid w:val="002F5187"/>
    <w:rsid w:val="00321DFA"/>
    <w:rsid w:val="00342130"/>
    <w:rsid w:val="00390A28"/>
    <w:rsid w:val="003D0088"/>
    <w:rsid w:val="003D774E"/>
    <w:rsid w:val="004227A7"/>
    <w:rsid w:val="004822AC"/>
    <w:rsid w:val="00515D05"/>
    <w:rsid w:val="0056183E"/>
    <w:rsid w:val="00573F80"/>
    <w:rsid w:val="005F3E56"/>
    <w:rsid w:val="00677E82"/>
    <w:rsid w:val="006C38BB"/>
    <w:rsid w:val="006F5C73"/>
    <w:rsid w:val="0071333C"/>
    <w:rsid w:val="00752C20"/>
    <w:rsid w:val="007D0894"/>
    <w:rsid w:val="008F75F2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41E54"/>
    <w:rsid w:val="00D958F9"/>
    <w:rsid w:val="00E041CA"/>
    <w:rsid w:val="00E25D9D"/>
    <w:rsid w:val="00E60808"/>
    <w:rsid w:val="00E7714E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A50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6F5C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f">
    <w:name w:val="Table Grid"/>
    <w:basedOn w:val="a1"/>
    <w:rsid w:val="006F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539E-585F-493B-ABF5-4A4E0AA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2021-12-21T11:44:00Z</cp:lastPrinted>
  <dcterms:created xsi:type="dcterms:W3CDTF">2021-12-23T12:51:00Z</dcterms:created>
  <dcterms:modified xsi:type="dcterms:W3CDTF">2021-12-23T12:51:00Z</dcterms:modified>
</cp:coreProperties>
</file>