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526CC" w14:textId="32DE2F4F" w:rsidR="001A154F" w:rsidRDefault="001A154F" w:rsidP="001A154F">
      <w:pPr>
        <w:pStyle w:val="a6"/>
      </w:pPr>
    </w:p>
    <w:p w14:paraId="10C9C351" w14:textId="77777777" w:rsidR="001A154F" w:rsidRPr="001A154F" w:rsidRDefault="001A154F" w:rsidP="001A154F">
      <w:pPr>
        <w:pStyle w:val="a6"/>
      </w:pPr>
    </w:p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43D29276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6C6F7D59" w:rsidR="00881DB9" w:rsidRDefault="00881DB9" w:rsidP="00204BA1">
      <w:pPr>
        <w:pStyle w:val="10"/>
        <w:ind w:firstLine="708"/>
        <w:jc w:val="both"/>
        <w:rPr>
          <w:b w:val="0"/>
          <w:sz w:val="22"/>
          <w:szCs w:val="22"/>
        </w:rPr>
      </w:pPr>
      <w:r w:rsidRPr="00881DB9">
        <w:rPr>
          <w:b w:val="0"/>
          <w:sz w:val="22"/>
          <w:szCs w:val="22"/>
        </w:rPr>
        <w:t>Граждан</w:t>
      </w:r>
      <w:r w:rsidR="00A03D96">
        <w:rPr>
          <w:b w:val="0"/>
          <w:sz w:val="22"/>
          <w:szCs w:val="22"/>
        </w:rPr>
        <w:t>ин</w:t>
      </w:r>
      <w:r w:rsidRPr="00881DB9">
        <w:rPr>
          <w:b w:val="0"/>
          <w:sz w:val="22"/>
          <w:szCs w:val="22"/>
        </w:rPr>
        <w:t xml:space="preserve"> Российской Федерации </w:t>
      </w:r>
      <w:r w:rsidR="00A03D96" w:rsidRPr="00A03D96">
        <w:rPr>
          <w:b w:val="0"/>
          <w:sz w:val="22"/>
          <w:szCs w:val="22"/>
        </w:rPr>
        <w:t>Дружбинск</w:t>
      </w:r>
      <w:r w:rsidR="00A03D96">
        <w:rPr>
          <w:b w:val="0"/>
          <w:sz w:val="22"/>
          <w:szCs w:val="22"/>
        </w:rPr>
        <w:t>ий</w:t>
      </w:r>
      <w:r w:rsidR="00A03D96" w:rsidRPr="00A03D96">
        <w:rPr>
          <w:b w:val="0"/>
          <w:sz w:val="22"/>
          <w:szCs w:val="22"/>
        </w:rPr>
        <w:t xml:space="preserve"> Роман Викторович (28.07.1974 года рождения, место рождения: г. Липецк, проживающий: г. Липецк, ул. Гагарина, д. 74-Б, кв. 28, СНИЛС 156-593-978 25, ИНН 482505147603), признан банкротом и в отношении которого решением Арбитражного суда Липецкой области по делу </w:t>
      </w:r>
      <w:r w:rsidR="00A03D96">
        <w:rPr>
          <w:b w:val="0"/>
          <w:sz w:val="22"/>
          <w:szCs w:val="22"/>
        </w:rPr>
        <w:t>№</w:t>
      </w:r>
      <w:r w:rsidR="00A03D96" w:rsidRPr="00A03D96">
        <w:rPr>
          <w:b w:val="0"/>
          <w:sz w:val="22"/>
          <w:szCs w:val="22"/>
        </w:rPr>
        <w:t>А36-6854/2019 (от 16.02.2021 года, опубликовано 22.02.2021 года) введена процедура банкротства – реализация имущества гражданина</w:t>
      </w:r>
      <w:r w:rsidRPr="00881DB9">
        <w:rPr>
          <w:b w:val="0"/>
          <w:sz w:val="22"/>
          <w:szCs w:val="22"/>
        </w:rPr>
        <w:t xml:space="preserve">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</w:t>
      </w:r>
      <w:r w:rsidR="00A03D96" w:rsidRPr="00A03D96">
        <w:rPr>
          <w:b w:val="0"/>
          <w:sz w:val="22"/>
          <w:szCs w:val="22"/>
        </w:rPr>
        <w:t xml:space="preserve">№А36-6854/2019 (от 16.02.2021 года, опубликовано 22.02.2021 года) </w:t>
      </w:r>
      <w:r w:rsidRPr="00881DB9">
        <w:rPr>
          <w:b w:val="0"/>
          <w:sz w:val="22"/>
          <w:szCs w:val="22"/>
        </w:rPr>
        <w:t>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58D78E00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гражданина </w:t>
      </w:r>
      <w:r w:rsidR="002B2644">
        <w:rPr>
          <w:color w:val="000000"/>
          <w:sz w:val="22"/>
          <w:szCs w:val="22"/>
        </w:rPr>
        <w:t>Дружбинского Романа Викторовича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738D7719" w:rsidR="007E052B" w:rsidRPr="000B3628" w:rsidRDefault="001A154F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1A154F">
        <w:rPr>
          <w:sz w:val="22"/>
          <w:szCs w:val="22"/>
        </w:rPr>
        <w:t>Лот № 1: земельный участок площадью 600 кв. м. для садоводства, почтовый адрес ориентира: Липецкая область, г. Липецк, СНТ «Коммунальник», линия 4, участок №48, кадастровый номер: 48:20:0210510:784, площадь объекта: 600 кв. м., назначение объекта: для садоводства; начальная цена 30 000,00 рублей утверждена Определением Арбитражного суда Липецкой области по делу № А36-6854/2019 (резолютивная часть оглашена 29 ноября 2021 года, опубликовано 22 декабря 2021 года)</w:t>
      </w:r>
      <w:r w:rsidR="00BF7DEA">
        <w:rPr>
          <w:sz w:val="22"/>
          <w:szCs w:val="22"/>
        </w:rPr>
        <w:t>, п</w:t>
      </w:r>
      <w:r w:rsidRPr="001A154F">
        <w:rPr>
          <w:sz w:val="22"/>
          <w:szCs w:val="22"/>
        </w:rPr>
        <w:t>остройки, насаждения и коммуникации отсутствуют. Данное имущество не обременено правами третьих лиц не находится в залоге</w:t>
      </w:r>
      <w:r>
        <w:rPr>
          <w:sz w:val="22"/>
          <w:szCs w:val="22"/>
        </w:rPr>
        <w:t xml:space="preserve">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«Имущество»</w:t>
      </w:r>
      <w:r w:rsidR="007E052B" w:rsidRPr="000B3628">
        <w:rPr>
          <w:sz w:val="22"/>
          <w:szCs w:val="22"/>
        </w:rPr>
        <w:t xml:space="preserve">),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должника</w:t>
      </w:r>
      <w:r w:rsidR="007E052B" w:rsidRPr="000B3628">
        <w:rPr>
          <w:sz w:val="22"/>
          <w:szCs w:val="22"/>
        </w:rPr>
        <w:t xml:space="preserve"> </w:t>
      </w:r>
      <w:r w:rsidR="007E052B" w:rsidRPr="000B3628">
        <w:rPr>
          <w:b/>
          <w:sz w:val="22"/>
          <w:szCs w:val="22"/>
        </w:rPr>
        <w:t xml:space="preserve">денежные средства в размере </w:t>
      </w:r>
      <w:r w:rsidR="00D332AA">
        <w:rPr>
          <w:b/>
          <w:sz w:val="22"/>
          <w:szCs w:val="22"/>
        </w:rPr>
        <w:t>1</w:t>
      </w:r>
      <w:r w:rsidR="007E052B" w:rsidRPr="000B3628">
        <w:rPr>
          <w:b/>
          <w:sz w:val="22"/>
          <w:szCs w:val="22"/>
        </w:rPr>
        <w:t>0 (Д</w:t>
      </w:r>
      <w:r w:rsidR="00D332AA">
        <w:rPr>
          <w:b/>
          <w:sz w:val="22"/>
          <w:szCs w:val="22"/>
        </w:rPr>
        <w:t>есять</w:t>
      </w:r>
      <w:r w:rsidR="007E052B" w:rsidRPr="000B3628">
        <w:rPr>
          <w:b/>
          <w:sz w:val="22"/>
          <w:szCs w:val="22"/>
        </w:rPr>
        <w:t>) %</w:t>
      </w:r>
      <w:r w:rsidR="007E052B" w:rsidRPr="000B3628">
        <w:rPr>
          <w:sz w:val="22"/>
          <w:szCs w:val="22"/>
        </w:rPr>
        <w:t xml:space="preserve"> </w:t>
      </w:r>
      <w:r w:rsidR="00D64A79" w:rsidRPr="000B3628">
        <w:rPr>
          <w:sz w:val="22"/>
          <w:szCs w:val="22"/>
        </w:rPr>
        <w:t>от стоимости</w:t>
      </w:r>
      <w:r w:rsidR="007E052B" w:rsidRPr="000B3628">
        <w:rPr>
          <w:sz w:val="22"/>
          <w:szCs w:val="22"/>
        </w:rPr>
        <w:t xml:space="preserve"> имущества, что составляет </w:t>
      </w:r>
      <w:r>
        <w:rPr>
          <w:sz w:val="22"/>
          <w:szCs w:val="22"/>
        </w:rPr>
        <w:t>3</w:t>
      </w:r>
      <w:r w:rsidR="00D332AA">
        <w:rPr>
          <w:sz w:val="22"/>
          <w:szCs w:val="22"/>
        </w:rPr>
        <w:t xml:space="preserve"> </w:t>
      </w:r>
      <w:r w:rsidR="00881DB9">
        <w:rPr>
          <w:sz w:val="22"/>
          <w:szCs w:val="22"/>
        </w:rPr>
        <w:t>000</w:t>
      </w:r>
      <w:r w:rsidR="004B1399" w:rsidRPr="000B3628">
        <w:rPr>
          <w:sz w:val="22"/>
          <w:szCs w:val="22"/>
        </w:rPr>
        <w:t xml:space="preserve"> </w:t>
      </w:r>
      <w:r w:rsidR="007E052B" w:rsidRPr="000B3628">
        <w:rPr>
          <w:sz w:val="22"/>
          <w:szCs w:val="22"/>
        </w:rPr>
        <w:t xml:space="preserve">рублей 00 коп. (далее – </w:t>
      </w:r>
      <w:r w:rsidR="007E052B" w:rsidRPr="000B3628">
        <w:rPr>
          <w:b/>
          <w:sz w:val="22"/>
          <w:szCs w:val="22"/>
        </w:rPr>
        <w:t>«</w:t>
      </w:r>
      <w:r w:rsidR="000319C6">
        <w:rPr>
          <w:b/>
          <w:sz w:val="22"/>
          <w:szCs w:val="22"/>
        </w:rPr>
        <w:t>З</w:t>
      </w:r>
      <w:r w:rsidR="007E052B" w:rsidRPr="000B3628">
        <w:rPr>
          <w:b/>
          <w:sz w:val="22"/>
          <w:szCs w:val="22"/>
        </w:rPr>
        <w:t>адаток»</w:t>
      </w:r>
      <w:r w:rsidR="007E052B" w:rsidRPr="000B3628">
        <w:rPr>
          <w:sz w:val="22"/>
          <w:szCs w:val="22"/>
        </w:rPr>
        <w:t>), а Орган</w:t>
      </w:r>
      <w:r w:rsidR="00702141" w:rsidRPr="000B3628">
        <w:rPr>
          <w:sz w:val="22"/>
          <w:szCs w:val="22"/>
        </w:rPr>
        <w:t xml:space="preserve">изатор торгов принимает задаток. </w:t>
      </w:r>
      <w:r w:rsidR="007E052B" w:rsidRPr="000B3628">
        <w:rPr>
          <w:sz w:val="22"/>
          <w:szCs w:val="22"/>
        </w:rPr>
        <w:t xml:space="preserve"> </w:t>
      </w:r>
      <w:r w:rsidR="007E052B" w:rsidRPr="00F420F5">
        <w:rPr>
          <w:sz w:val="22"/>
          <w:szCs w:val="22"/>
        </w:rPr>
        <w:t>Назначение платежа: «</w:t>
      </w:r>
      <w:r w:rsidR="007E052B" w:rsidRPr="00F420F5">
        <w:rPr>
          <w:b/>
          <w:bCs/>
          <w:sz w:val="22"/>
          <w:szCs w:val="22"/>
        </w:rPr>
        <w:t>Задаток за участие в торгах по Договору о задатке № б/</w:t>
      </w:r>
      <w:r w:rsidR="00D332AA" w:rsidRPr="00F420F5">
        <w:rPr>
          <w:b/>
          <w:bCs/>
          <w:sz w:val="22"/>
          <w:szCs w:val="22"/>
        </w:rPr>
        <w:t>н от</w:t>
      </w:r>
      <w:r w:rsidR="007E052B" w:rsidRPr="00F420F5">
        <w:rPr>
          <w:b/>
          <w:bCs/>
          <w:sz w:val="22"/>
          <w:szCs w:val="22"/>
        </w:rPr>
        <w:t xml:space="preserve"> _______________ 20</w:t>
      </w:r>
      <w:r w:rsidR="00D332AA" w:rsidRPr="00F420F5">
        <w:rPr>
          <w:b/>
          <w:bCs/>
          <w:sz w:val="22"/>
          <w:szCs w:val="22"/>
        </w:rPr>
        <w:t>__</w:t>
      </w:r>
      <w:r w:rsidR="007E052B" w:rsidRPr="00F420F5">
        <w:rPr>
          <w:b/>
          <w:bCs/>
          <w:sz w:val="22"/>
          <w:szCs w:val="22"/>
        </w:rPr>
        <w:t>__г.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0C0AA4DC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управляющего  </w:t>
      </w:r>
      <w:r w:rsidR="00B96B67" w:rsidRPr="000B3628">
        <w:rPr>
          <w:bCs/>
          <w:sz w:val="22"/>
          <w:szCs w:val="22"/>
        </w:rPr>
        <w:t xml:space="preserve">Почуева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482500483979,</w:t>
      </w:r>
      <w:r w:rsidR="00D5076C">
        <w:rPr>
          <w:b w:val="0"/>
          <w:sz w:val="22"/>
          <w:szCs w:val="22"/>
        </w:rPr>
        <w:t xml:space="preserve"> </w:t>
      </w:r>
      <w:r w:rsidR="000319C6">
        <w:rPr>
          <w:b w:val="0"/>
          <w:sz w:val="22"/>
          <w:szCs w:val="22"/>
        </w:rPr>
        <w:t>г Липецк, ул. 50 лет НЛМК, д. 17-А, кв. 16</w:t>
      </w:r>
      <w:r w:rsidR="000319C6" w:rsidRPr="000319C6">
        <w:rPr>
          <w:b w:val="0"/>
          <w:sz w:val="22"/>
          <w:szCs w:val="22"/>
        </w:rPr>
        <w:t>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0A78DC2F" w:rsidR="00881DB9" w:rsidRDefault="00881DB9" w:rsidP="00881DB9">
      <w:pPr>
        <w:pStyle w:val="a6"/>
      </w:pPr>
    </w:p>
    <w:p w14:paraId="59A3A66D" w14:textId="68C485CE" w:rsidR="001A154F" w:rsidRDefault="001A154F" w:rsidP="00881DB9">
      <w:pPr>
        <w:pStyle w:val="a6"/>
      </w:pPr>
    </w:p>
    <w:p w14:paraId="564E18E2" w14:textId="0D1D8945" w:rsidR="003A267A" w:rsidRDefault="003A267A" w:rsidP="00881DB9">
      <w:pPr>
        <w:pStyle w:val="a6"/>
      </w:pPr>
    </w:p>
    <w:p w14:paraId="4127D683" w14:textId="77777777" w:rsidR="003A267A" w:rsidRPr="00881DB9" w:rsidRDefault="003A267A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lastRenderedPageBreak/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6349C01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Default="001A154F">
      <w:pPr>
        <w:pStyle w:val="10"/>
        <w:rPr>
          <w:sz w:val="22"/>
          <w:szCs w:val="22"/>
          <w:lang w:val="en-US"/>
        </w:rPr>
      </w:pPr>
    </w:p>
    <w:p w14:paraId="6EA2AF65" w14:textId="77777777" w:rsidR="001A154F" w:rsidRDefault="001A154F">
      <w:pPr>
        <w:pStyle w:val="10"/>
        <w:rPr>
          <w:sz w:val="22"/>
          <w:szCs w:val="22"/>
          <w:lang w:val="en-US"/>
        </w:rPr>
      </w:pPr>
    </w:p>
    <w:p w14:paraId="425198FD" w14:textId="52324C3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7777777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 имущества);</w:t>
      </w:r>
    </w:p>
    <w:p w14:paraId="6C27F1CA" w14:textId="77777777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 - продажи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Default="00881DB9" w:rsidP="00881DB9">
      <w:pPr>
        <w:pStyle w:val="a6"/>
      </w:pPr>
    </w:p>
    <w:p w14:paraId="0EB32AAD" w14:textId="5AEF09B8" w:rsidR="001A154F" w:rsidRDefault="001A154F" w:rsidP="00881DB9">
      <w:pPr>
        <w:pStyle w:val="a6"/>
      </w:pPr>
    </w:p>
    <w:p w14:paraId="1F54C684" w14:textId="1250744C" w:rsidR="001A154F" w:rsidRDefault="001A154F" w:rsidP="00881DB9">
      <w:pPr>
        <w:pStyle w:val="a6"/>
      </w:pPr>
    </w:p>
    <w:p w14:paraId="338A3FE2" w14:textId="2A89DE01" w:rsidR="001A154F" w:rsidRDefault="001A154F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lastRenderedPageBreak/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Default="00881DB9" w:rsidP="00881DB9">
      <w:pPr>
        <w:pStyle w:val="a6"/>
      </w:pPr>
    </w:p>
    <w:p w14:paraId="0E56716C" w14:textId="254A0059" w:rsidR="001A154F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79"/>
        <w:gridCol w:w="3901"/>
      </w:tblGrid>
      <w:tr w:rsidR="0044360C" w:rsidRPr="002D70BD" w14:paraId="6CC4FB00" w14:textId="77777777" w:rsidTr="001A154F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20B057ED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829EF33" w14:textId="6BCA31AB" w:rsidR="001A154F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46E06B86" w14:textId="77777777" w:rsidR="001A154F" w:rsidRPr="002D70BD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3901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54D2F2BB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482500483979,</w:t>
            </w:r>
            <w:r w:rsidR="00D5076C">
              <w:rPr>
                <w:sz w:val="22"/>
                <w:szCs w:val="22"/>
              </w:rPr>
              <w:t xml:space="preserve"> </w:t>
            </w:r>
            <w:r w:rsidR="000319C6" w:rsidRPr="002D70BD">
              <w:rPr>
                <w:sz w:val="22"/>
                <w:szCs w:val="22"/>
              </w:rPr>
              <w:t>г Липецк, ул. 50 лет НЛМК, д. 17-А, кв. 16)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276BCB7F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A13A" w14:textId="77777777" w:rsidR="00B054F9" w:rsidRDefault="00B054F9">
      <w:r>
        <w:separator/>
      </w:r>
    </w:p>
  </w:endnote>
  <w:endnote w:type="continuationSeparator" w:id="0">
    <w:p w14:paraId="79B554B5" w14:textId="77777777" w:rsidR="00B054F9" w:rsidRDefault="00B0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B054F9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F256" w14:textId="77777777" w:rsidR="00B054F9" w:rsidRDefault="00B054F9">
      <w:r>
        <w:separator/>
      </w:r>
    </w:p>
  </w:footnote>
  <w:footnote w:type="continuationSeparator" w:id="0">
    <w:p w14:paraId="022DA33A" w14:textId="77777777" w:rsidR="00B054F9" w:rsidRDefault="00B0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319C6"/>
    <w:rsid w:val="00063B1E"/>
    <w:rsid w:val="000B2EC6"/>
    <w:rsid w:val="000B3628"/>
    <w:rsid w:val="000D14E4"/>
    <w:rsid w:val="00101ADE"/>
    <w:rsid w:val="001352F1"/>
    <w:rsid w:val="001A154F"/>
    <w:rsid w:val="001E453C"/>
    <w:rsid w:val="00204BA1"/>
    <w:rsid w:val="00261D2D"/>
    <w:rsid w:val="002B2644"/>
    <w:rsid w:val="002D19C5"/>
    <w:rsid w:val="002D70BD"/>
    <w:rsid w:val="0031614B"/>
    <w:rsid w:val="003A267A"/>
    <w:rsid w:val="003E721C"/>
    <w:rsid w:val="0044360C"/>
    <w:rsid w:val="004B1399"/>
    <w:rsid w:val="00513CB3"/>
    <w:rsid w:val="00570C44"/>
    <w:rsid w:val="005814E4"/>
    <w:rsid w:val="00601FC4"/>
    <w:rsid w:val="00677DFD"/>
    <w:rsid w:val="00702141"/>
    <w:rsid w:val="00750C6A"/>
    <w:rsid w:val="007567D0"/>
    <w:rsid w:val="007E052B"/>
    <w:rsid w:val="00841EA5"/>
    <w:rsid w:val="00881DB9"/>
    <w:rsid w:val="008A0565"/>
    <w:rsid w:val="0090354A"/>
    <w:rsid w:val="00914D82"/>
    <w:rsid w:val="009647F4"/>
    <w:rsid w:val="009C7B6F"/>
    <w:rsid w:val="009D38E1"/>
    <w:rsid w:val="00A03D96"/>
    <w:rsid w:val="00A1682D"/>
    <w:rsid w:val="00A16A10"/>
    <w:rsid w:val="00A24771"/>
    <w:rsid w:val="00AB0251"/>
    <w:rsid w:val="00AC51F1"/>
    <w:rsid w:val="00AE5D1C"/>
    <w:rsid w:val="00AE641B"/>
    <w:rsid w:val="00B054F9"/>
    <w:rsid w:val="00B375E2"/>
    <w:rsid w:val="00B96B67"/>
    <w:rsid w:val="00BC1C82"/>
    <w:rsid w:val="00BC5699"/>
    <w:rsid w:val="00BD6FD1"/>
    <w:rsid w:val="00BF7DEA"/>
    <w:rsid w:val="00C36206"/>
    <w:rsid w:val="00C524B2"/>
    <w:rsid w:val="00CB56A9"/>
    <w:rsid w:val="00CE179A"/>
    <w:rsid w:val="00CF010B"/>
    <w:rsid w:val="00CF065C"/>
    <w:rsid w:val="00D332AA"/>
    <w:rsid w:val="00D5076C"/>
    <w:rsid w:val="00D64A79"/>
    <w:rsid w:val="00D80FF5"/>
    <w:rsid w:val="00EB5996"/>
    <w:rsid w:val="00F072EA"/>
    <w:rsid w:val="00F11811"/>
    <w:rsid w:val="00F420F5"/>
    <w:rsid w:val="00F44C2B"/>
    <w:rsid w:val="00F813B8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36</cp:revision>
  <cp:lastPrinted>2006-06-15T13:09:00Z</cp:lastPrinted>
  <dcterms:created xsi:type="dcterms:W3CDTF">2020-03-01T14:49:00Z</dcterms:created>
  <dcterms:modified xsi:type="dcterms:W3CDTF">2021-12-23T18:52:00Z</dcterms:modified>
</cp:coreProperties>
</file>