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7DF886FA" w:rsidR="001D7929" w:rsidRPr="00224F8A" w:rsidRDefault="001E435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BE16964" w14:textId="3083E408" w:rsidR="001D7929" w:rsidRPr="00224F8A" w:rsidRDefault="001D7929" w:rsidP="001E43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2D0CA3B3" w:rsidR="00B83979" w:rsidRPr="00224F8A" w:rsidRDefault="00E90F5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г. Москва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5E7545E" w14:textId="77777777" w:rsidR="00C764AB" w:rsidRDefault="00C764AB" w:rsidP="001E4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4A33A7" w14:textId="6AAACF80" w:rsidR="001E4357" w:rsidRDefault="001E4357" w:rsidP="001E4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7012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3701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___, действующего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Доверенности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10855982" w14:textId="4217AA1B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23CC928B" w:rsidR="00930C3B" w:rsidRPr="001E4357" w:rsidRDefault="00B83979" w:rsidP="001E43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E90F52">
      <w:pPr>
        <w:pStyle w:val="a5"/>
        <w:ind w:left="0" w:firstLine="567"/>
        <w:rPr>
          <w:rFonts w:ascii="Verdana" w:hAnsi="Verdana"/>
          <w:b/>
          <w:color w:val="000000" w:themeColor="text1"/>
        </w:rPr>
      </w:pPr>
    </w:p>
    <w:p w14:paraId="55EE1684" w14:textId="77777777" w:rsidR="00D67709" w:rsidRPr="00D67709" w:rsidRDefault="00247FE9" w:rsidP="00D67709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377FDC">
        <w:rPr>
          <w:rFonts w:ascii="Verdana" w:hAnsi="Verdana" w:cs="Times New Roman"/>
          <w:color w:val="000000" w:themeColor="text1"/>
        </w:rPr>
        <w:t xml:space="preserve">, а </w:t>
      </w:r>
      <w:r w:rsidR="00171986" w:rsidRPr="008509DF">
        <w:rPr>
          <w:rFonts w:ascii="Verdana" w:hAnsi="Verdana" w:cs="Times New Roman"/>
          <w:color w:val="000000" w:themeColor="text1"/>
        </w:rPr>
        <w:t xml:space="preserve">Покупатель </w:t>
      </w:r>
      <w:r w:rsidR="00D67709">
        <w:rPr>
          <w:rFonts w:ascii="Verdana" w:hAnsi="Verdana" w:cs="Times New Roman"/>
        </w:rPr>
        <w:t>обязуется принять и оплатить</w:t>
      </w:r>
    </w:p>
    <w:p w14:paraId="27B3E87F" w14:textId="3F9502C6" w:rsidR="00D67709" w:rsidRPr="00D67709" w:rsidRDefault="00377FDC" w:rsidP="00C93B99">
      <w:pPr>
        <w:pStyle w:val="ConsNormal"/>
        <w:widowControl/>
        <w:numPr>
          <w:ilvl w:val="0"/>
          <w:numId w:val="40"/>
        </w:numPr>
        <w:tabs>
          <w:tab w:val="left" w:pos="71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 xml:space="preserve">нежилое здание, кадастровый номер № </w:t>
      </w:r>
      <w:r w:rsidR="00A22CAE">
        <w:rPr>
          <w:rFonts w:ascii="Verdana" w:hAnsi="Verdana" w:cs="Times New Roman"/>
        </w:rPr>
        <w:t xml:space="preserve">34:36:000005:1558, </w:t>
      </w:r>
      <w:r>
        <w:rPr>
          <w:rFonts w:ascii="Verdana" w:hAnsi="Verdana" w:cs="Times New Roman"/>
        </w:rPr>
        <w:t xml:space="preserve">общей площадью </w:t>
      </w:r>
      <w:r w:rsidR="00A22CAE">
        <w:rPr>
          <w:rFonts w:ascii="Verdana" w:hAnsi="Verdana" w:cs="Times New Roman"/>
        </w:rPr>
        <w:t>7026,2</w:t>
      </w:r>
      <w:r>
        <w:rPr>
          <w:rFonts w:ascii="Verdana" w:hAnsi="Verdana" w:cs="Times New Roman"/>
        </w:rPr>
        <w:t xml:space="preserve"> (</w:t>
      </w:r>
      <w:r w:rsidR="00A22CAE">
        <w:rPr>
          <w:rFonts w:ascii="Verdana" w:hAnsi="Verdana" w:cs="Times New Roman"/>
        </w:rPr>
        <w:t>Семь тысяч двадцать шесть целых и два</w:t>
      </w:r>
      <w:r>
        <w:rPr>
          <w:rFonts w:ascii="Verdana" w:hAnsi="Verdana" w:cs="Times New Roman"/>
        </w:rPr>
        <w:t xml:space="preserve"> десятых) кв.м., </w:t>
      </w:r>
      <w:r w:rsidRPr="00377FDC">
        <w:rPr>
          <w:rFonts w:ascii="Verdana" w:hAnsi="Verdana" w:cs="Times New Roman"/>
        </w:rPr>
        <w:t>адрес (местонахождение</w:t>
      </w:r>
      <w:r>
        <w:rPr>
          <w:rFonts w:ascii="Verdana" w:hAnsi="Verdana" w:cs="Times New Roman"/>
        </w:rPr>
        <w:t xml:space="preserve">): </w:t>
      </w:r>
      <w:r w:rsidR="00A22CAE" w:rsidRPr="00A22CAE">
        <w:rPr>
          <w:rFonts w:ascii="Verdana" w:hAnsi="Verdana" w:cs="Times New Roman"/>
        </w:rPr>
        <w:t>Волгоградская область, г. Камышин, ул. Ленина, д. 1а</w:t>
      </w:r>
      <w:r w:rsidR="00F14D6F">
        <w:rPr>
          <w:rFonts w:ascii="Verdana" w:hAnsi="Verdana" w:cs="Times New Roman"/>
        </w:rPr>
        <w:t>,</w:t>
      </w:r>
      <w:r w:rsidR="00A22CAE" w:rsidRPr="00A22CAE">
        <w:t xml:space="preserve"> </w:t>
      </w:r>
      <w:r w:rsidR="00A22CAE" w:rsidRPr="00A22CAE">
        <w:rPr>
          <w:rFonts w:ascii="Verdana" w:hAnsi="Verdana" w:cs="Times New Roman"/>
        </w:rPr>
        <w:t xml:space="preserve">на земельном участке с кадастровым номером № </w:t>
      </w:r>
      <w:r w:rsidR="00C93B99" w:rsidRPr="00C93B99">
        <w:rPr>
          <w:rFonts w:ascii="Verdana" w:hAnsi="Verdana" w:cs="Times New Roman"/>
        </w:rPr>
        <w:t>34:36:000005:128</w:t>
      </w:r>
      <w:r w:rsidR="00C93B99">
        <w:rPr>
          <w:rFonts w:ascii="Verdana" w:hAnsi="Verdana" w:cs="Times New Roman"/>
        </w:rPr>
        <w:t xml:space="preserve">, </w:t>
      </w:r>
      <w:r w:rsidR="00A22CAE" w:rsidRPr="00A22CAE">
        <w:rPr>
          <w:rFonts w:ascii="Verdana" w:hAnsi="Verdana" w:cs="Times New Roman"/>
        </w:rPr>
        <w:t xml:space="preserve">площадью </w:t>
      </w:r>
      <w:r w:rsidR="00C93B99">
        <w:rPr>
          <w:rFonts w:ascii="Verdana" w:hAnsi="Verdana" w:cs="Times New Roman"/>
        </w:rPr>
        <w:t>6667 (Шесть тысяч шестьсот шестьдесят семь)</w:t>
      </w:r>
      <w:r w:rsidR="00A22CAE" w:rsidRPr="00A22CAE">
        <w:rPr>
          <w:rFonts w:ascii="Verdana" w:hAnsi="Verdana" w:cs="Times New Roman"/>
        </w:rPr>
        <w:t xml:space="preserve"> кв.м.</w:t>
      </w:r>
      <w:r w:rsidR="00C93B99">
        <w:rPr>
          <w:rFonts w:ascii="Verdana" w:hAnsi="Verdana" w:cs="Times New Roman"/>
        </w:rPr>
        <w:t>, категория земель: земли населенных пунктов</w:t>
      </w:r>
      <w:r w:rsidR="00A22CAE" w:rsidRPr="00A22CAE">
        <w:rPr>
          <w:rFonts w:ascii="Verdana" w:hAnsi="Verdana" w:cs="Times New Roman"/>
        </w:rPr>
        <w:t>, разрешенно</w:t>
      </w:r>
      <w:r w:rsidR="00C93B99">
        <w:rPr>
          <w:rFonts w:ascii="Verdana" w:hAnsi="Verdana" w:cs="Times New Roman"/>
        </w:rPr>
        <w:t>е использование: под производственные цели</w:t>
      </w:r>
      <w:r w:rsidR="00D67709">
        <w:rPr>
          <w:rFonts w:ascii="Verdana" w:hAnsi="Verdana" w:cs="Times New Roman"/>
        </w:rPr>
        <w:t>;</w:t>
      </w:r>
    </w:p>
    <w:p w14:paraId="68B63C40" w14:textId="2451EA53" w:rsidR="00C93B99" w:rsidRPr="00D67709" w:rsidRDefault="00C93B99" w:rsidP="00C93B99">
      <w:pPr>
        <w:pStyle w:val="ConsNormal"/>
        <w:widowControl/>
        <w:numPr>
          <w:ilvl w:val="0"/>
          <w:numId w:val="40"/>
        </w:numPr>
        <w:tabs>
          <w:tab w:val="left" w:pos="71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 xml:space="preserve">нежилое здание, кадастровый номер № </w:t>
      </w:r>
      <w:r>
        <w:rPr>
          <w:rFonts w:ascii="Verdana" w:hAnsi="Verdana" w:cs="Times New Roman"/>
        </w:rPr>
        <w:t>34:36:000005:156</w:t>
      </w:r>
      <w:r>
        <w:rPr>
          <w:rFonts w:ascii="Verdana" w:hAnsi="Verdana" w:cs="Times New Roman"/>
        </w:rPr>
        <w:t xml:space="preserve">8, общей площадью </w:t>
      </w:r>
      <w:r>
        <w:rPr>
          <w:rFonts w:ascii="Verdana" w:hAnsi="Verdana" w:cs="Times New Roman"/>
        </w:rPr>
        <w:t>5407,3</w:t>
      </w:r>
      <w:r>
        <w:rPr>
          <w:rFonts w:ascii="Verdana" w:hAnsi="Verdana" w:cs="Times New Roman"/>
        </w:rPr>
        <w:t xml:space="preserve"> (</w:t>
      </w:r>
      <w:r>
        <w:rPr>
          <w:rFonts w:ascii="Verdana" w:hAnsi="Verdana" w:cs="Times New Roman"/>
        </w:rPr>
        <w:t>Пять тысяч четыреста семь</w:t>
      </w:r>
      <w:r>
        <w:rPr>
          <w:rFonts w:ascii="Verdana" w:hAnsi="Verdana" w:cs="Times New Roman"/>
        </w:rPr>
        <w:t xml:space="preserve"> целых и </w:t>
      </w:r>
      <w:r>
        <w:rPr>
          <w:rFonts w:ascii="Verdana" w:hAnsi="Verdana" w:cs="Times New Roman"/>
        </w:rPr>
        <w:t>три</w:t>
      </w:r>
      <w:r>
        <w:rPr>
          <w:rFonts w:ascii="Verdana" w:hAnsi="Verdana" w:cs="Times New Roman"/>
        </w:rPr>
        <w:t xml:space="preserve"> десятых) кв.м., </w:t>
      </w:r>
      <w:r w:rsidRPr="00377FDC">
        <w:rPr>
          <w:rFonts w:ascii="Verdana" w:hAnsi="Verdana" w:cs="Times New Roman"/>
        </w:rPr>
        <w:t>адрес (местонахождение</w:t>
      </w:r>
      <w:r>
        <w:rPr>
          <w:rFonts w:ascii="Verdana" w:hAnsi="Verdana" w:cs="Times New Roman"/>
        </w:rPr>
        <w:t xml:space="preserve">): </w:t>
      </w:r>
      <w:r w:rsidRPr="00A22CAE">
        <w:rPr>
          <w:rFonts w:ascii="Verdana" w:hAnsi="Verdana" w:cs="Times New Roman"/>
        </w:rPr>
        <w:t>Волгоградская область, г. Камышин, ул. Ленина, д. 1а</w:t>
      </w:r>
      <w:r>
        <w:rPr>
          <w:rFonts w:ascii="Verdana" w:hAnsi="Verdana" w:cs="Times New Roman"/>
        </w:rPr>
        <w:t>,</w:t>
      </w:r>
      <w:r w:rsidRPr="00A22CAE">
        <w:t xml:space="preserve"> </w:t>
      </w:r>
      <w:r w:rsidRPr="00A22CAE">
        <w:rPr>
          <w:rFonts w:ascii="Verdana" w:hAnsi="Verdana" w:cs="Times New Roman"/>
        </w:rPr>
        <w:t xml:space="preserve">на земельном участке с кадастровым номером № </w:t>
      </w:r>
      <w:r w:rsidRPr="00C93B99">
        <w:rPr>
          <w:rFonts w:ascii="Verdana" w:hAnsi="Verdana" w:cs="Times New Roman"/>
        </w:rPr>
        <w:t>34:36:000005:</w:t>
      </w:r>
      <w:r>
        <w:rPr>
          <w:rFonts w:ascii="Verdana" w:hAnsi="Verdana" w:cs="Times New Roman"/>
        </w:rPr>
        <w:t>140</w:t>
      </w:r>
      <w:r>
        <w:rPr>
          <w:rFonts w:ascii="Verdana" w:hAnsi="Verdana" w:cs="Times New Roman"/>
        </w:rPr>
        <w:t xml:space="preserve">, </w:t>
      </w:r>
      <w:r w:rsidRPr="00A22CAE">
        <w:rPr>
          <w:rFonts w:ascii="Verdana" w:hAnsi="Verdana" w:cs="Times New Roman"/>
        </w:rPr>
        <w:t xml:space="preserve">площадью </w:t>
      </w:r>
      <w:r>
        <w:rPr>
          <w:rFonts w:ascii="Verdana" w:hAnsi="Verdana" w:cs="Times New Roman"/>
        </w:rPr>
        <w:t>6149</w:t>
      </w:r>
      <w:r>
        <w:rPr>
          <w:rFonts w:ascii="Verdana" w:hAnsi="Verdana" w:cs="Times New Roman"/>
        </w:rPr>
        <w:t xml:space="preserve"> (Шесть тысяч </w:t>
      </w:r>
      <w:r>
        <w:rPr>
          <w:rFonts w:ascii="Verdana" w:hAnsi="Verdana" w:cs="Times New Roman"/>
        </w:rPr>
        <w:t>четыреста</w:t>
      </w:r>
      <w:r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сорок девять</w:t>
      </w:r>
      <w:r>
        <w:rPr>
          <w:rFonts w:ascii="Verdana" w:hAnsi="Verdana" w:cs="Times New Roman"/>
        </w:rPr>
        <w:t>)</w:t>
      </w:r>
      <w:r w:rsidRPr="00A22CAE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, категория земель: земли населенных пунктов</w:t>
      </w:r>
      <w:r w:rsidRPr="00A22CAE">
        <w:rPr>
          <w:rFonts w:ascii="Verdana" w:hAnsi="Verdana" w:cs="Times New Roman"/>
        </w:rPr>
        <w:t>, разрешенно</w:t>
      </w:r>
      <w:r>
        <w:rPr>
          <w:rFonts w:ascii="Verdana" w:hAnsi="Verdana" w:cs="Times New Roman"/>
        </w:rPr>
        <w:t>е использование: под производственные цели;</w:t>
      </w:r>
    </w:p>
    <w:p w14:paraId="2C1ED0B2" w14:textId="2FF0127F" w:rsidR="00C93B99" w:rsidRPr="00C93B99" w:rsidRDefault="00C93B99" w:rsidP="00C93B99">
      <w:pPr>
        <w:pStyle w:val="ConsNormal"/>
        <w:widowControl/>
        <w:numPr>
          <w:ilvl w:val="0"/>
          <w:numId w:val="40"/>
        </w:numPr>
        <w:tabs>
          <w:tab w:val="left" w:pos="71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>нежилое здание, кадастровый номер № 34:36:000005:</w:t>
      </w:r>
      <w:r>
        <w:rPr>
          <w:rFonts w:ascii="Verdana" w:hAnsi="Verdana" w:cs="Times New Roman"/>
        </w:rPr>
        <w:t>1494</w:t>
      </w:r>
      <w:r>
        <w:rPr>
          <w:rFonts w:ascii="Verdana" w:hAnsi="Verdana" w:cs="Times New Roman"/>
        </w:rPr>
        <w:t xml:space="preserve">, общей площадью </w:t>
      </w:r>
      <w:r>
        <w:rPr>
          <w:rFonts w:ascii="Verdana" w:hAnsi="Verdana" w:cs="Times New Roman"/>
        </w:rPr>
        <w:t>3695,8</w:t>
      </w:r>
      <w:r>
        <w:rPr>
          <w:rFonts w:ascii="Verdana" w:hAnsi="Verdana" w:cs="Times New Roman"/>
        </w:rPr>
        <w:t xml:space="preserve"> (</w:t>
      </w:r>
      <w:r>
        <w:rPr>
          <w:rFonts w:ascii="Verdana" w:hAnsi="Verdana" w:cs="Times New Roman"/>
        </w:rPr>
        <w:t>Три тысячи девяносто пять</w:t>
      </w:r>
      <w:r>
        <w:rPr>
          <w:rFonts w:ascii="Verdana" w:hAnsi="Verdana" w:cs="Times New Roman"/>
        </w:rPr>
        <w:t xml:space="preserve"> целых и </w:t>
      </w:r>
      <w:r>
        <w:rPr>
          <w:rFonts w:ascii="Verdana" w:hAnsi="Verdana" w:cs="Times New Roman"/>
        </w:rPr>
        <w:t>восесь</w:t>
      </w:r>
      <w:r>
        <w:rPr>
          <w:rFonts w:ascii="Verdana" w:hAnsi="Verdana" w:cs="Times New Roman"/>
        </w:rPr>
        <w:t xml:space="preserve"> десятых) кв.м., </w:t>
      </w:r>
      <w:r w:rsidRPr="00377FDC">
        <w:rPr>
          <w:rFonts w:ascii="Verdana" w:hAnsi="Verdana" w:cs="Times New Roman"/>
        </w:rPr>
        <w:t>адрес (местонахождение</w:t>
      </w:r>
      <w:r>
        <w:rPr>
          <w:rFonts w:ascii="Verdana" w:hAnsi="Verdana" w:cs="Times New Roman"/>
        </w:rPr>
        <w:t xml:space="preserve">): </w:t>
      </w:r>
      <w:r w:rsidRPr="00A22CAE">
        <w:rPr>
          <w:rFonts w:ascii="Verdana" w:hAnsi="Verdana" w:cs="Times New Roman"/>
        </w:rPr>
        <w:t>Волгоградская область, г. Камышин, ул. Ленина, д. 1а</w:t>
      </w:r>
      <w:r>
        <w:rPr>
          <w:rFonts w:ascii="Verdana" w:hAnsi="Verdana" w:cs="Times New Roman"/>
        </w:rPr>
        <w:t>,</w:t>
      </w:r>
      <w:r w:rsidRPr="00A22CAE">
        <w:t xml:space="preserve"> </w:t>
      </w:r>
      <w:r w:rsidRPr="00A22CAE">
        <w:rPr>
          <w:rFonts w:ascii="Verdana" w:hAnsi="Verdana" w:cs="Times New Roman"/>
        </w:rPr>
        <w:t xml:space="preserve">на земельном участке с кадастровым номером № </w:t>
      </w:r>
      <w:r w:rsidRPr="00C93B99">
        <w:rPr>
          <w:rFonts w:ascii="Verdana" w:hAnsi="Verdana" w:cs="Times New Roman"/>
        </w:rPr>
        <w:t>34:36:000005:</w:t>
      </w:r>
      <w:r>
        <w:rPr>
          <w:rFonts w:ascii="Verdana" w:hAnsi="Verdana" w:cs="Times New Roman"/>
        </w:rPr>
        <w:t>1989</w:t>
      </w:r>
      <w:r>
        <w:rPr>
          <w:rFonts w:ascii="Verdana" w:hAnsi="Verdana" w:cs="Times New Roman"/>
        </w:rPr>
        <w:t xml:space="preserve">, </w:t>
      </w:r>
      <w:r w:rsidRPr="00A22CAE">
        <w:rPr>
          <w:rFonts w:ascii="Verdana" w:hAnsi="Verdana" w:cs="Times New Roman"/>
        </w:rPr>
        <w:t xml:space="preserve">площадью </w:t>
      </w:r>
      <w:r w:rsidRPr="00C93B99">
        <w:rPr>
          <w:rFonts w:ascii="Verdana" w:hAnsi="Verdana" w:cs="Times New Roman"/>
        </w:rPr>
        <w:t>2699 +/-18</w:t>
      </w:r>
      <w:r w:rsidRPr="00C93B99">
        <w:rPr>
          <w:rFonts w:ascii="Verdana" w:hAnsi="Verdana" w:cs="Times New Roman"/>
        </w:rPr>
        <w:t xml:space="preserve"> (</w:t>
      </w:r>
      <w:r w:rsidRPr="00C93B99">
        <w:rPr>
          <w:rFonts w:ascii="Verdana" w:hAnsi="Verdana" w:cs="Times New Roman"/>
        </w:rPr>
        <w:t>Две тысячи шестьсот девяносто девять +/-18</w:t>
      </w:r>
      <w:r w:rsidRPr="00C93B99">
        <w:rPr>
          <w:rFonts w:ascii="Verdana" w:hAnsi="Verdana" w:cs="Times New Roman"/>
        </w:rPr>
        <w:t>) кв.м., категория земель: земли населенных пунктов, разрешенное использование: под производственные цели</w:t>
      </w:r>
    </w:p>
    <w:p w14:paraId="7E5C715B" w14:textId="35390CB0" w:rsidR="00171986" w:rsidRPr="00C93B99" w:rsidRDefault="00C93B99" w:rsidP="00C93B99">
      <w:pPr>
        <w:pStyle w:val="ConsNormal"/>
        <w:widowControl/>
        <w:tabs>
          <w:tab w:val="left" w:pos="710"/>
        </w:tabs>
        <w:ind w:right="0" w:firstLine="0"/>
        <w:jc w:val="both"/>
        <w:rPr>
          <w:rFonts w:ascii="Verdana" w:hAnsi="Verdana"/>
        </w:rPr>
      </w:pPr>
      <w:r w:rsidRPr="00C93B99">
        <w:rPr>
          <w:rFonts w:ascii="Verdana" w:hAnsi="Verdana" w:cs="Times New Roman"/>
        </w:rPr>
        <w:t xml:space="preserve"> </w:t>
      </w:r>
      <w:r w:rsidR="00171986" w:rsidRPr="00C93B99">
        <w:rPr>
          <w:rFonts w:ascii="Verdana" w:hAnsi="Verdana" w:cs="Times New Roman"/>
        </w:rPr>
        <w:t>(далее именуемое – «недвижимое имущество»).</w:t>
      </w:r>
    </w:p>
    <w:p w14:paraId="321DF652" w14:textId="37F8D822" w:rsidR="00633EAC" w:rsidRDefault="00247FE9" w:rsidP="00D67709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567"/>
        <w:jc w:val="both"/>
        <w:rPr>
          <w:rFonts w:ascii="Verdana" w:hAnsi="Verdana"/>
        </w:rPr>
      </w:pPr>
      <w:r w:rsidRPr="00C93B99">
        <w:rPr>
          <w:rFonts w:ascii="Verdana" w:hAnsi="Verdana"/>
          <w:color w:val="000000" w:themeColor="text1"/>
        </w:rPr>
        <w:t xml:space="preserve"> </w:t>
      </w:r>
      <w:r w:rsidR="00633EAC" w:rsidRPr="00C93B99">
        <w:rPr>
          <w:rFonts w:ascii="Verdana" w:hAnsi="Verdana"/>
          <w:color w:val="000000" w:themeColor="text1"/>
        </w:rPr>
        <w:t xml:space="preserve">Нежилое здание, кадастровый № </w:t>
      </w:r>
      <w:r w:rsidR="00C93B99" w:rsidRPr="00C93B99">
        <w:rPr>
          <w:rFonts w:ascii="Verdana" w:hAnsi="Verdana" w:cs="Times New Roman"/>
        </w:rPr>
        <w:t>34:36:000005:1558</w:t>
      </w:r>
      <w:r w:rsidR="00633EAC" w:rsidRPr="00C93B99">
        <w:rPr>
          <w:rFonts w:ascii="Verdana" w:hAnsi="Verdana" w:cs="Times New Roman"/>
        </w:rPr>
        <w:t>,</w:t>
      </w:r>
      <w:r w:rsidR="00F6248B" w:rsidRPr="00C93B99">
        <w:rPr>
          <w:rFonts w:ascii="Verdana" w:hAnsi="Verdana"/>
          <w:color w:val="000000" w:themeColor="text1"/>
        </w:rPr>
        <w:t xml:space="preserve"> принадлежит </w:t>
      </w:r>
      <w:r w:rsidR="00633EAC" w:rsidRPr="00C93B99">
        <w:rPr>
          <w:rFonts w:ascii="Verdana" w:hAnsi="Verdana"/>
          <w:color w:val="000000" w:themeColor="text1"/>
        </w:rPr>
        <w:t>Продавцу на праве собстве</w:t>
      </w:r>
      <w:r w:rsidR="00C93B99" w:rsidRPr="00C93B99">
        <w:rPr>
          <w:rFonts w:ascii="Verdana" w:hAnsi="Verdana"/>
          <w:color w:val="000000" w:themeColor="text1"/>
        </w:rPr>
        <w:t>нности, зарегистрированным 26.12.2019</w:t>
      </w:r>
      <w:r w:rsidR="00633EAC" w:rsidRPr="00C93B99">
        <w:rPr>
          <w:rFonts w:ascii="Verdana" w:hAnsi="Verdana"/>
          <w:color w:val="000000" w:themeColor="text1"/>
        </w:rPr>
        <w:t xml:space="preserve"> года за </w:t>
      </w:r>
      <w:r w:rsidR="00633EAC" w:rsidRPr="00C93B99">
        <w:rPr>
          <w:rFonts w:ascii="Verdana" w:hAnsi="Verdana" w:cs="Times New Roman"/>
        </w:rPr>
        <w:t xml:space="preserve">№ </w:t>
      </w:r>
      <w:r w:rsidR="00C93B99" w:rsidRPr="00C93B99">
        <w:rPr>
          <w:rFonts w:ascii="Verdana" w:hAnsi="Verdana" w:cs="Times New Roman"/>
        </w:rPr>
        <w:t>34:36:000005:1558-34/116/2019-9</w:t>
      </w:r>
      <w:r w:rsidR="00633EAC" w:rsidRPr="00C93B99">
        <w:rPr>
          <w:rFonts w:ascii="Verdana" w:hAnsi="Verdana" w:cs="Times New Roman"/>
        </w:rPr>
        <w:t xml:space="preserve">, </w:t>
      </w:r>
      <w:r w:rsidR="00F6248B" w:rsidRPr="00C93B99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</w:t>
      </w:r>
      <w:r w:rsidR="00F6248B" w:rsidRPr="00C93B99">
        <w:rPr>
          <w:rFonts w:ascii="Verdana" w:hAnsi="Verdana"/>
        </w:rPr>
        <w:t xml:space="preserve">недвижимости </w:t>
      </w:r>
      <w:r w:rsidR="009B0352" w:rsidRPr="00C93B99">
        <w:rPr>
          <w:rFonts w:ascii="Verdana" w:hAnsi="Verdana"/>
        </w:rPr>
        <w:t>от 26</w:t>
      </w:r>
      <w:r w:rsidR="00C93B99" w:rsidRPr="00C93B99">
        <w:rPr>
          <w:rFonts w:ascii="Verdana" w:hAnsi="Verdana"/>
        </w:rPr>
        <w:t>.11</w:t>
      </w:r>
      <w:r w:rsidRPr="00C93B99">
        <w:rPr>
          <w:rFonts w:ascii="Verdana" w:hAnsi="Verdana"/>
        </w:rPr>
        <w:t xml:space="preserve">.2021 </w:t>
      </w:r>
      <w:r w:rsidR="00F6248B" w:rsidRPr="00C93B99">
        <w:rPr>
          <w:rFonts w:ascii="Verdana" w:hAnsi="Verdana"/>
        </w:rPr>
        <w:t>№</w:t>
      </w:r>
      <w:r w:rsidRPr="00C93B99">
        <w:t xml:space="preserve"> </w:t>
      </w:r>
      <w:r w:rsidR="00C93B99" w:rsidRPr="00C93B99">
        <w:rPr>
          <w:rFonts w:ascii="Verdana" w:hAnsi="Verdana"/>
          <w:bCs/>
        </w:rPr>
        <w:t>99/2021/433957391</w:t>
      </w:r>
      <w:r w:rsidR="00633EAC" w:rsidRPr="00C93B99">
        <w:rPr>
          <w:rFonts w:ascii="Verdana" w:hAnsi="Verdana"/>
        </w:rPr>
        <w:t>.</w:t>
      </w:r>
    </w:p>
    <w:p w14:paraId="62F2C47A" w14:textId="6A0C25FF" w:rsidR="00C93B99" w:rsidRDefault="00633EAC" w:rsidP="00C93B99">
      <w:pPr>
        <w:pStyle w:val="ConsNormal"/>
        <w:widowControl/>
        <w:tabs>
          <w:tab w:val="left" w:pos="710"/>
        </w:tabs>
        <w:ind w:right="0" w:firstLine="709"/>
        <w:jc w:val="both"/>
        <w:rPr>
          <w:rFonts w:ascii="Verdana" w:hAnsi="Verdana"/>
          <w:bCs/>
        </w:rPr>
      </w:pPr>
      <w:r w:rsidRPr="00C93B99">
        <w:rPr>
          <w:rFonts w:ascii="Verdana" w:hAnsi="Verdana"/>
          <w:color w:val="000000" w:themeColor="text1"/>
        </w:rPr>
        <w:t xml:space="preserve">Нежилое </w:t>
      </w:r>
      <w:r w:rsidRPr="00C93B99">
        <w:rPr>
          <w:rFonts w:ascii="Verdana" w:hAnsi="Verdana" w:cs="Times New Roman"/>
        </w:rPr>
        <w:t xml:space="preserve">здание, </w:t>
      </w:r>
      <w:r w:rsidR="00C93B99">
        <w:rPr>
          <w:rFonts w:ascii="Verdana" w:hAnsi="Verdana" w:cs="Times New Roman"/>
        </w:rPr>
        <w:t>кадастровый № 34:36:000005:156</w:t>
      </w:r>
      <w:r w:rsidR="00C93B99" w:rsidRPr="00C93B99">
        <w:rPr>
          <w:rFonts w:ascii="Verdana" w:hAnsi="Verdana" w:cs="Times New Roman"/>
        </w:rPr>
        <w:t>8, принадлежит Продавцу на праве собственности, зарегистрированным 26.12.2019</w:t>
      </w:r>
      <w:r w:rsidR="00C93B99">
        <w:rPr>
          <w:rFonts w:ascii="Verdana" w:hAnsi="Verdana" w:cs="Times New Roman"/>
        </w:rPr>
        <w:t xml:space="preserve"> года за № 34:36:000005:156</w:t>
      </w:r>
      <w:r w:rsidR="00C93B99" w:rsidRPr="00C93B99">
        <w:rPr>
          <w:rFonts w:ascii="Verdana" w:hAnsi="Verdana" w:cs="Times New Roman"/>
        </w:rPr>
        <w:t>8-34/116/2019-9, что подтверждается Выпиской из Единого государственного реестра недвижимости от 26.11.2021 № 99/2021/433957391</w:t>
      </w:r>
      <w:r w:rsidR="009B0352">
        <w:rPr>
          <w:rFonts w:ascii="Verdana" w:hAnsi="Verdana"/>
          <w:bCs/>
        </w:rPr>
        <w:t>.</w:t>
      </w:r>
    </w:p>
    <w:p w14:paraId="09901040" w14:textId="552A81A7" w:rsidR="00C93B99" w:rsidRPr="00091C0C" w:rsidRDefault="00C93B99" w:rsidP="00C93B99">
      <w:pPr>
        <w:pStyle w:val="ConsNormal"/>
        <w:widowControl/>
        <w:tabs>
          <w:tab w:val="left" w:pos="710"/>
        </w:tabs>
        <w:ind w:right="0" w:firstLine="709"/>
        <w:jc w:val="both"/>
        <w:rPr>
          <w:rFonts w:ascii="Verdana" w:hAnsi="Verdana"/>
          <w:bCs/>
        </w:rPr>
      </w:pPr>
      <w:r w:rsidRPr="00C93B99">
        <w:rPr>
          <w:rFonts w:ascii="Verdana" w:hAnsi="Verdana"/>
          <w:color w:val="000000" w:themeColor="text1"/>
        </w:rPr>
        <w:t xml:space="preserve">Нежилое </w:t>
      </w:r>
      <w:r w:rsidRPr="00C93B99">
        <w:rPr>
          <w:rFonts w:ascii="Verdana" w:hAnsi="Verdana" w:cs="Times New Roman"/>
        </w:rPr>
        <w:t xml:space="preserve">здание, </w:t>
      </w:r>
      <w:r>
        <w:rPr>
          <w:rFonts w:ascii="Verdana" w:hAnsi="Verdana" w:cs="Times New Roman"/>
        </w:rPr>
        <w:t>кадастровый № 34:36:000005:1494</w:t>
      </w:r>
      <w:r w:rsidRPr="00C93B99">
        <w:rPr>
          <w:rFonts w:ascii="Verdana" w:hAnsi="Verdana" w:cs="Times New Roman"/>
        </w:rPr>
        <w:t>, принадлежит Продавцу на праве собс</w:t>
      </w:r>
      <w:r>
        <w:rPr>
          <w:rFonts w:ascii="Verdana" w:hAnsi="Verdana" w:cs="Times New Roman"/>
        </w:rPr>
        <w:t>твенности, зарегистрированным 28.09</w:t>
      </w:r>
      <w:r w:rsidRPr="00C93B99">
        <w:rPr>
          <w:rFonts w:ascii="Verdana" w:hAnsi="Verdana" w:cs="Times New Roman"/>
        </w:rPr>
        <w:t>.2019</w:t>
      </w:r>
      <w:r>
        <w:rPr>
          <w:rFonts w:ascii="Verdana" w:hAnsi="Verdana" w:cs="Times New Roman"/>
        </w:rPr>
        <w:t xml:space="preserve"> года за № 34:36:000005:</w:t>
      </w:r>
      <w:r w:rsidRPr="00C93B99">
        <w:rPr>
          <w:rFonts w:ascii="Verdana" w:hAnsi="Verdana" w:cs="Times New Roman"/>
        </w:rPr>
        <w:t>1494-34/209/2019-9</w:t>
      </w:r>
      <w:r w:rsidRPr="00C93B99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Pr="00091C0C">
        <w:rPr>
          <w:rFonts w:ascii="Verdana" w:hAnsi="Verdana" w:cs="Times New Roman"/>
        </w:rPr>
        <w:t>26.11.2021 № 99/2021/</w:t>
      </w:r>
      <w:r w:rsidRPr="00091C0C">
        <w:rPr>
          <w:rFonts w:ascii="Verdana" w:hAnsi="Verdana" w:cs="Times New Roman"/>
        </w:rPr>
        <w:t>433952440</w:t>
      </w:r>
      <w:r w:rsidRPr="00091C0C">
        <w:rPr>
          <w:rFonts w:ascii="Verdana" w:hAnsi="Verdana"/>
          <w:bCs/>
        </w:rPr>
        <w:t>.</w:t>
      </w:r>
    </w:p>
    <w:p w14:paraId="47D4F877" w14:textId="3D3A136E" w:rsidR="00247FE9" w:rsidRPr="00091C0C" w:rsidRDefault="009B0352" w:rsidP="008D33C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091C0C">
        <w:rPr>
          <w:rFonts w:ascii="Verdana" w:hAnsi="Verdana"/>
        </w:rPr>
        <w:t xml:space="preserve">1.2.1. </w:t>
      </w:r>
      <w:r w:rsidR="00247FE9" w:rsidRPr="00091C0C">
        <w:rPr>
          <w:rFonts w:ascii="Verdana" w:hAnsi="Verdana"/>
        </w:rPr>
        <w:t xml:space="preserve">Одновременно </w:t>
      </w:r>
      <w:r w:rsidR="00091C0C" w:rsidRPr="00091C0C">
        <w:rPr>
          <w:rFonts w:ascii="Verdana" w:hAnsi="Verdana"/>
        </w:rPr>
        <w:t>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</w:t>
      </w:r>
    </w:p>
    <w:p w14:paraId="2EE49ED7" w14:textId="07C09A75" w:rsidR="00171986" w:rsidRPr="00091C0C" w:rsidRDefault="00247FE9" w:rsidP="008D33CF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 w:rsidRPr="00091C0C">
        <w:rPr>
          <w:rFonts w:ascii="Verdana" w:hAnsi="Verdana"/>
        </w:rPr>
        <w:t xml:space="preserve"> </w:t>
      </w:r>
      <w:r w:rsidR="000E2F36" w:rsidRPr="00091C0C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091C0C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2F22704" w14:textId="77777777" w:rsidR="00247FE9" w:rsidRPr="00247FE9" w:rsidRDefault="00247FE9" w:rsidP="008D33C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</w:p>
    <w:p w14:paraId="1978648B" w14:textId="77777777" w:rsidR="000E2F36" w:rsidRPr="008509DF" w:rsidRDefault="000E2F36" w:rsidP="008D33C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CD247C9" w14:textId="7535AADB" w:rsidR="00247FE9" w:rsidRDefault="00247FE9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На дату </w:t>
      </w:r>
      <w:r w:rsidRPr="00224F8A">
        <w:rPr>
          <w:rFonts w:ascii="Verdana" w:hAnsi="Verdana"/>
          <w:bCs/>
        </w:rPr>
        <w:t>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</w:t>
      </w:r>
      <w:r>
        <w:rPr>
          <w:rFonts w:ascii="Verdana" w:hAnsi="Verdana"/>
        </w:rPr>
        <w:t xml:space="preserve"> спора.</w:t>
      </w:r>
    </w:p>
    <w:p w14:paraId="1D0B7BD6" w14:textId="08383600" w:rsidR="00930C3B" w:rsidRPr="00A27B70" w:rsidRDefault="00A27B70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91C0C" w:rsidRPr="00091C0C">
        <w:rPr>
          <w:rFonts w:ascii="Verdana" w:hAnsi="Verdana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091C0C" w:rsidRPr="00091C0C">
        <w:rPr>
          <w:rFonts w:ascii="Verdana" w:hAnsi="Verdana"/>
          <w:b/>
          <w:bCs/>
        </w:rPr>
        <w:t>за исключением тех, о которых ему сообщил Продавец</w:t>
      </w:r>
      <w:r w:rsidR="00091C0C" w:rsidRPr="00091C0C">
        <w:rPr>
          <w:rFonts w:ascii="Verdana" w:hAnsi="Verdana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</w:r>
      <w:r w:rsidR="001E74F9">
        <w:rPr>
          <w:rFonts w:ascii="Verdana" w:hAnsi="Verdana"/>
        </w:rPr>
        <w:t xml:space="preserve"> </w:t>
      </w:r>
      <w:r w:rsidR="00091C0C" w:rsidRPr="00091C0C">
        <w:rPr>
          <w:rFonts w:ascii="Verdana" w:hAnsi="Verdana"/>
        </w:rPr>
        <w:t>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091C0C">
        <w:rPr>
          <w:rFonts w:ascii="Verdana" w:hAnsi="Verdana"/>
        </w:rPr>
        <w:t>.</w:t>
      </w:r>
    </w:p>
    <w:p w14:paraId="314F956D" w14:textId="77777777" w:rsidR="00930C3B" w:rsidRPr="008509DF" w:rsidRDefault="00930C3B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E90F52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E90F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BAC3DE4" w:rsidR="00E2774D" w:rsidRDefault="00CF1A05" w:rsidP="00E90F52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 xml:space="preserve">Цена недвижимого имущества составляет </w:t>
      </w:r>
      <w:r w:rsidR="00A27B70">
        <w:rPr>
          <w:rFonts w:ascii="Verdana" w:hAnsi="Verdana"/>
        </w:rPr>
        <w:t xml:space="preserve">______________________ </w:t>
      </w:r>
      <w:r w:rsidR="00A27B70"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 w:rsidR="00A27B70">
        <w:rPr>
          <w:rFonts w:ascii="Verdana" w:hAnsi="Verdana"/>
        </w:rPr>
        <w:t xml:space="preserve"> действующим законодательством), из них:</w:t>
      </w:r>
    </w:p>
    <w:p w14:paraId="59CF2C78" w14:textId="4104ECAE" w:rsidR="00A27B70" w:rsidRDefault="00A27B70" w:rsidP="00E90F52">
      <w:pPr>
        <w:pStyle w:val="a5"/>
        <w:widowControl w:val="0"/>
        <w:numPr>
          <w:ilvl w:val="0"/>
          <w:numId w:val="3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>
        <w:rPr>
          <w:rFonts w:ascii="Verdana" w:hAnsi="Verdana"/>
        </w:rPr>
        <w:t>нежилого здания</w:t>
      </w:r>
      <w:r w:rsidR="001E74F9">
        <w:rPr>
          <w:rFonts w:ascii="Verdana" w:hAnsi="Verdana"/>
        </w:rPr>
        <w:t xml:space="preserve">, </w:t>
      </w:r>
      <w:r w:rsidR="001E74F9" w:rsidRPr="00C93B99">
        <w:rPr>
          <w:rFonts w:ascii="Verdana" w:hAnsi="Verdana"/>
          <w:color w:val="000000" w:themeColor="text1"/>
        </w:rPr>
        <w:t xml:space="preserve">кадастровый № </w:t>
      </w:r>
      <w:r w:rsidR="001E74F9" w:rsidRPr="00C93B99">
        <w:rPr>
          <w:rFonts w:ascii="Verdana" w:hAnsi="Verdana"/>
        </w:rPr>
        <w:t>34:36:000005:1558</w:t>
      </w:r>
      <w:r w:rsidR="001E74F9">
        <w:rPr>
          <w:rFonts w:ascii="Verdana" w:hAnsi="Verdana"/>
        </w:rPr>
        <w:t>,</w:t>
      </w:r>
      <w:r w:rsidRPr="008509DF">
        <w:rPr>
          <w:rFonts w:ascii="Verdana" w:hAnsi="Verdana"/>
        </w:rPr>
        <w:t xml:space="preserve"> составляет </w:t>
      </w:r>
      <w:r>
        <w:rPr>
          <w:rFonts w:ascii="Verdana" w:hAnsi="Verdana"/>
        </w:rPr>
        <w:t xml:space="preserve">______________________ </w:t>
      </w:r>
      <w:r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>
        <w:rPr>
          <w:rFonts w:ascii="Verdana" w:hAnsi="Verdana"/>
        </w:rPr>
        <w:t xml:space="preserve"> действующим законодательством);</w:t>
      </w:r>
    </w:p>
    <w:p w14:paraId="0AD99BA0" w14:textId="43C95D8F" w:rsidR="004840EF" w:rsidRPr="004840EF" w:rsidRDefault="004840EF" w:rsidP="004840EF">
      <w:pPr>
        <w:pStyle w:val="a5"/>
        <w:widowControl w:val="0"/>
        <w:numPr>
          <w:ilvl w:val="0"/>
          <w:numId w:val="3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>
        <w:rPr>
          <w:rFonts w:ascii="Verdana" w:hAnsi="Verdana"/>
        </w:rPr>
        <w:t>нежилого здания</w:t>
      </w:r>
      <w:r w:rsidR="001E74F9">
        <w:rPr>
          <w:rFonts w:ascii="Verdana" w:hAnsi="Verdana"/>
        </w:rPr>
        <w:t xml:space="preserve">, </w:t>
      </w:r>
      <w:r w:rsidR="001E74F9">
        <w:rPr>
          <w:rFonts w:ascii="Verdana" w:hAnsi="Verdana"/>
        </w:rPr>
        <w:t>кадастровый № 34:36:000005:156</w:t>
      </w:r>
      <w:r w:rsidR="001E74F9" w:rsidRPr="00C93B99">
        <w:rPr>
          <w:rFonts w:ascii="Verdana" w:hAnsi="Verdana"/>
        </w:rPr>
        <w:t>8</w:t>
      </w:r>
      <w:r w:rsidR="001E74F9">
        <w:rPr>
          <w:rFonts w:ascii="Verdana" w:hAnsi="Verdana"/>
        </w:rPr>
        <w:t>,</w:t>
      </w:r>
      <w:r w:rsidRPr="008509DF">
        <w:rPr>
          <w:rFonts w:ascii="Verdana" w:hAnsi="Verdana"/>
        </w:rPr>
        <w:t xml:space="preserve"> составляет </w:t>
      </w:r>
      <w:r>
        <w:rPr>
          <w:rFonts w:ascii="Verdana" w:hAnsi="Verdana"/>
        </w:rPr>
        <w:t xml:space="preserve">______________________ </w:t>
      </w:r>
      <w:r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>
        <w:rPr>
          <w:rFonts w:ascii="Verdana" w:hAnsi="Verdana"/>
        </w:rPr>
        <w:t xml:space="preserve"> действующим законодательством);</w:t>
      </w:r>
    </w:p>
    <w:p w14:paraId="3FEC914C" w14:textId="04AFDEAF" w:rsidR="00A27B70" w:rsidRPr="00A27B70" w:rsidRDefault="00A27B70" w:rsidP="00E90F52">
      <w:pPr>
        <w:pStyle w:val="a5"/>
        <w:widowControl w:val="0"/>
        <w:numPr>
          <w:ilvl w:val="0"/>
          <w:numId w:val="3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Цена </w:t>
      </w:r>
      <w:r w:rsidR="001E74F9">
        <w:rPr>
          <w:rFonts w:ascii="Verdana" w:hAnsi="Verdana"/>
        </w:rPr>
        <w:t xml:space="preserve">нежилого здания, </w:t>
      </w:r>
      <w:r w:rsidR="001E74F9">
        <w:rPr>
          <w:rFonts w:ascii="Verdana" w:hAnsi="Verdana"/>
        </w:rPr>
        <w:t>кадастровый № 34:36:000005:1494</w:t>
      </w:r>
      <w:r w:rsidR="001E74F9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составляет </w:t>
      </w:r>
      <w:r w:rsidRPr="00A27B70">
        <w:rPr>
          <w:rFonts w:ascii="Verdana" w:hAnsi="Verdana"/>
        </w:rPr>
        <w:t xml:space="preserve">_____________________ (__________________) рублей ___ </w:t>
      </w:r>
      <w:r w:rsidR="001E74F9" w:rsidRPr="00A27B70">
        <w:rPr>
          <w:rFonts w:ascii="Verdana" w:hAnsi="Verdana"/>
        </w:rPr>
        <w:t>копеек (в том числе НДС, исчисленный в соответствии с</w:t>
      </w:r>
      <w:r w:rsidR="001E74F9">
        <w:rPr>
          <w:rFonts w:ascii="Verdana" w:hAnsi="Verdana"/>
        </w:rPr>
        <w:t xml:space="preserve"> действующим законодательством</w:t>
      </w:r>
      <w:r w:rsidRPr="00A27B70">
        <w:rPr>
          <w:rFonts w:ascii="Verdana" w:hAnsi="Verdana"/>
        </w:rPr>
        <w:t>.</w:t>
      </w:r>
    </w:p>
    <w:p w14:paraId="1943DEEB" w14:textId="52F530E5" w:rsidR="00B64B5C" w:rsidRPr="008509DF" w:rsidRDefault="00B64B5C" w:rsidP="00E90F52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E90F52">
      <w:pPr>
        <w:pStyle w:val="a5"/>
        <w:adjustRightInd w:val="0"/>
        <w:ind w:left="0" w:firstLine="567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764AB" w:rsidRPr="008509DF" w14:paraId="7A7ED6F4" w14:textId="77777777" w:rsidTr="003C0F64">
        <w:trPr>
          <w:trHeight w:val="1004"/>
        </w:trPr>
        <w:tc>
          <w:tcPr>
            <w:tcW w:w="2268" w:type="dxa"/>
            <w:shd w:val="clear" w:color="auto" w:fill="auto"/>
          </w:tcPr>
          <w:p w14:paraId="123A2767" w14:textId="77777777" w:rsidR="00C764AB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C065071" w14:textId="77777777" w:rsidR="00C764AB" w:rsidRPr="008509DF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собственными средствами</w:t>
            </w:r>
          </w:p>
        </w:tc>
        <w:tc>
          <w:tcPr>
            <w:tcW w:w="7087" w:type="dxa"/>
            <w:shd w:val="clear" w:color="auto" w:fill="auto"/>
          </w:tcPr>
          <w:p w14:paraId="7948D777" w14:textId="77777777" w:rsidR="00C764AB" w:rsidRPr="000E4413" w:rsidRDefault="00C764AB" w:rsidP="003C0F64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 xml:space="preserve">2.2.1. не позднее 5 (Пяти) рабочих дней с даты подписания Договора путем перечисления Покупателем на счет Продавца, указанный в разделе ___ Договора, цены недвижимого имущества в размере __________ </w:t>
            </w:r>
            <w:r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(в том числе НДС, исчисленный в соответствии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действующим законодательством</w:t>
            </w:r>
            <w:r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0E44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764AB" w:rsidRPr="008076AD" w14:paraId="060AD2D4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6F09500A" w14:textId="77777777" w:rsidR="00C764AB" w:rsidRPr="004C7165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3508425" w14:textId="77777777" w:rsidR="00C764AB" w:rsidRPr="008076AD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собственными средствами 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52EA6AAA" w14:textId="77777777" w:rsidR="00C764AB" w:rsidRPr="000E4413" w:rsidRDefault="00C764AB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 ___________ (_____________)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764AB" w:rsidRPr="008076AD" w14:paraId="28463C15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6846C509" w14:textId="77777777" w:rsidR="00C764AB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7E01E90B" w14:textId="77777777" w:rsidR="00C764AB" w:rsidRPr="004C7165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 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2A565816" w14:textId="77777777" w:rsidR="00C764AB" w:rsidRDefault="00C764AB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законодательством).</w:t>
            </w:r>
          </w:p>
          <w:p w14:paraId="4D7E1F08" w14:textId="77777777" w:rsidR="00C764AB" w:rsidRDefault="00C764AB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Расчеты между Покупателем и Продавцом за Недвижимое имущество про</w:t>
            </w:r>
            <w:r>
              <w:rPr>
                <w:rFonts w:ascii="Verdana" w:hAnsi="Verdana"/>
                <w:sz w:val="20"/>
                <w:szCs w:val="20"/>
              </w:rPr>
              <w:t xml:space="preserve">изводятся в следующем порядке: </w:t>
            </w:r>
          </w:p>
          <w:p w14:paraId="7A7943FA" w14:textId="77777777" w:rsidR="00C764AB" w:rsidRDefault="00C764AB" w:rsidP="003C0F64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>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1931D85E" w14:textId="77777777" w:rsidR="00C764AB" w:rsidRPr="00B528C5" w:rsidRDefault="00C764AB" w:rsidP="003C0F64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 xml:space="preserve"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</w:t>
            </w:r>
            <w:r>
              <w:rPr>
                <w:rFonts w:ascii="Verdana" w:hAnsi="Verdana"/>
              </w:rPr>
              <w:t>пользу Кредитора по настоящему Д</w:t>
            </w:r>
            <w:r w:rsidRPr="00B528C5">
              <w:rPr>
                <w:rFonts w:ascii="Verdana" w:hAnsi="Verdana"/>
              </w:rPr>
              <w:t>оговору.</w:t>
            </w:r>
          </w:p>
        </w:tc>
      </w:tr>
      <w:tr w:rsidR="00C764AB" w:rsidRPr="008076AD" w14:paraId="136BF339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297BB25E" w14:textId="77777777" w:rsidR="00C764AB" w:rsidRPr="004C7165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</w:p>
          <w:p w14:paraId="09769798" w14:textId="77777777" w:rsidR="00C764AB" w:rsidRPr="008076AD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 использованием кредитных средств через номинальный счет ООО «ЦНС» </w:t>
            </w:r>
          </w:p>
        </w:tc>
        <w:tc>
          <w:tcPr>
            <w:tcW w:w="7087" w:type="dxa"/>
            <w:shd w:val="clear" w:color="auto" w:fill="auto"/>
          </w:tcPr>
          <w:p w14:paraId="25A254B9" w14:textId="77777777" w:rsidR="00C764AB" w:rsidRDefault="00C764AB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 не позднее 5 (Пяти) рабочих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дней с даты подписания</w:t>
            </w:r>
            <w:r>
              <w:rPr>
                <w:rFonts w:ascii="Verdana" w:hAnsi="Verdana"/>
                <w:sz w:val="20"/>
                <w:szCs w:val="20"/>
              </w:rPr>
              <w:t xml:space="preserve"> настоящего Договора Покупатель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F990104" w14:textId="77777777" w:rsidR="00C764AB" w:rsidRPr="002D27DE" w:rsidRDefault="00C764AB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27DE">
              <w:rPr>
                <w:rFonts w:ascii="Verdana" w:hAnsi="Verdana"/>
                <w:sz w:val="20"/>
                <w:szCs w:val="20"/>
              </w:rPr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0BC8DF0E" w14:textId="77777777" w:rsidR="00C764AB" w:rsidRPr="002D27DE" w:rsidRDefault="00C764AB" w:rsidP="003C0F64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3421E571" w14:textId="77777777" w:rsidR="00C764AB" w:rsidRPr="002D27DE" w:rsidRDefault="00C764AB" w:rsidP="003C0F64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05DE1C26" w14:textId="0699F4A8" w:rsidR="003D002A" w:rsidRPr="00DB2D26" w:rsidRDefault="00DB2D26" w:rsidP="00E90F52">
      <w:pPr>
        <w:widowControl w:val="0"/>
        <w:adjustRightInd w:val="0"/>
        <w:ind w:firstLine="567"/>
        <w:jc w:val="both"/>
        <w:rPr>
          <w:rFonts w:ascii="Verdana" w:hAnsi="Verdana"/>
          <w:sz w:val="20"/>
          <w:szCs w:val="20"/>
        </w:rPr>
      </w:pPr>
      <w:r w:rsidRPr="00DB2D26">
        <w:rPr>
          <w:rFonts w:ascii="Verdana" w:hAnsi="Verdana"/>
          <w:sz w:val="20"/>
          <w:szCs w:val="20"/>
        </w:rPr>
        <w:t>2.2.2</w:t>
      </w:r>
      <w:r>
        <w:rPr>
          <w:rFonts w:ascii="Verdana" w:hAnsi="Verdana"/>
          <w:sz w:val="20"/>
          <w:szCs w:val="20"/>
        </w:rPr>
        <w:t xml:space="preserve">. </w:t>
      </w:r>
      <w:r w:rsidRPr="00DB2D26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в размере ____ (______) рублей _____ копеек (в том числе НДС, исчисленный в соответствии </w:t>
      </w:r>
      <w:r>
        <w:rPr>
          <w:rFonts w:ascii="Verdana" w:hAnsi="Verdana"/>
          <w:sz w:val="20"/>
          <w:szCs w:val="20"/>
        </w:rPr>
        <w:t>с действующим законодательством</w:t>
      </w:r>
      <w:r w:rsidRPr="00DB2D26">
        <w:rPr>
          <w:rFonts w:ascii="Verdana" w:hAnsi="Verdana"/>
          <w:sz w:val="20"/>
          <w:szCs w:val="20"/>
        </w:rPr>
        <w:t>), засчитывается в счет оплаты цены недвижимого имущества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3C703CE0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8DC40F5" w14:textId="77777777" w:rsidR="00C764AB" w:rsidRPr="008509DF" w:rsidRDefault="00C764A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C764AB" w:rsidRPr="008509DF" w14:paraId="0B20C155" w14:textId="77777777" w:rsidTr="003C0F64">
        <w:tc>
          <w:tcPr>
            <w:tcW w:w="2586" w:type="dxa"/>
            <w:shd w:val="clear" w:color="auto" w:fill="auto"/>
          </w:tcPr>
          <w:p w14:paraId="67335A68" w14:textId="77777777" w:rsidR="00C764AB" w:rsidRPr="008509DF" w:rsidRDefault="00C764AB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82034CD" w14:textId="77777777" w:rsidR="00C764AB" w:rsidRPr="008509DF" w:rsidRDefault="00C764AB" w:rsidP="003C0F6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F16129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46968153" w14:textId="77777777" w:rsidR="00C764AB" w:rsidRPr="008076AD" w:rsidRDefault="00C764AB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6EC39BA" w14:textId="77777777" w:rsidR="00C764AB" w:rsidRPr="008076AD" w:rsidRDefault="00C764AB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F6F4F9C" w14:textId="77777777" w:rsidR="00C764AB" w:rsidRPr="00672CCD" w:rsidRDefault="00C764AB" w:rsidP="003C0F64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F16129">
              <w:rPr>
                <w:rFonts w:ascii="Verdana" w:hAnsi="Verdana"/>
              </w:rPr>
              <w:t xml:space="preserve">10 (десяти)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6C4E18F8" w14:textId="77777777" w:rsidR="00C764AB" w:rsidRPr="008509DF" w:rsidRDefault="00C764AB" w:rsidP="003C0F64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C764AB" w:rsidRPr="008509DF" w14:paraId="06F59633" w14:textId="77777777" w:rsidTr="003C0F64">
        <w:tc>
          <w:tcPr>
            <w:tcW w:w="2586" w:type="dxa"/>
            <w:shd w:val="clear" w:color="auto" w:fill="auto"/>
          </w:tcPr>
          <w:p w14:paraId="02A58843" w14:textId="77777777" w:rsidR="00C764AB" w:rsidRPr="008509DF" w:rsidRDefault="00C764AB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23693687" w14:textId="77777777" w:rsidR="00C764AB" w:rsidRPr="008509DF" w:rsidRDefault="00C764AB" w:rsidP="003C0F64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</w:t>
            </w:r>
            <w:r>
              <w:rPr>
                <w:rFonts w:ascii="Verdana" w:hAnsi="Verdana"/>
                <w:i/>
                <w:color w:val="FF0000"/>
              </w:rPr>
              <w:t>ае полной предварительной оплате либо при оплате кредитными средствами)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5D97C3" w14:textId="77777777" w:rsidR="00C764AB" w:rsidRPr="008509DF" w:rsidRDefault="00C764AB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F93DF98" w14:textId="77777777" w:rsidR="00C764AB" w:rsidRPr="00672CCD" w:rsidRDefault="00C764AB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6129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DE84CF3" w:rsidR="00C8616B" w:rsidRPr="0071638A" w:rsidRDefault="00A24C91" w:rsidP="0071638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</w:t>
      </w:r>
      <w:r w:rsidRPr="0071638A">
        <w:rPr>
          <w:rFonts w:ascii="Verdana" w:hAnsi="Verdana"/>
        </w:rPr>
        <w:t xml:space="preserve">Сторонами </w:t>
      </w:r>
      <w:r w:rsidR="00344FEB" w:rsidRPr="0071638A">
        <w:rPr>
          <w:rFonts w:ascii="Verdana" w:hAnsi="Verdana"/>
        </w:rPr>
        <w:t>в течение</w:t>
      </w:r>
      <w:r w:rsidR="0071638A" w:rsidRPr="0071638A">
        <w:rPr>
          <w:rFonts w:ascii="Verdana" w:hAnsi="Verdana"/>
        </w:rPr>
        <w:t xml:space="preserve"> 5</w:t>
      </w:r>
      <w:r w:rsidR="002C1077" w:rsidRPr="0071638A">
        <w:rPr>
          <w:rFonts w:ascii="Verdana" w:hAnsi="Verdana"/>
        </w:rPr>
        <w:t xml:space="preserve"> (</w:t>
      </w:r>
      <w:r w:rsidR="0071638A" w:rsidRPr="0071638A">
        <w:rPr>
          <w:rFonts w:ascii="Verdana" w:hAnsi="Verdana"/>
        </w:rPr>
        <w:t>Пяти</w:t>
      </w:r>
      <w:r w:rsidR="002C1077" w:rsidRPr="0071638A">
        <w:rPr>
          <w:rFonts w:ascii="Verdana" w:hAnsi="Verdana"/>
        </w:rPr>
        <w:t>)</w:t>
      </w:r>
      <w:r w:rsidR="00514071" w:rsidRPr="0071638A">
        <w:rPr>
          <w:rFonts w:ascii="Verdana" w:hAnsi="Verdana"/>
        </w:rPr>
        <w:t xml:space="preserve"> </w:t>
      </w:r>
      <w:r w:rsidR="002C1077" w:rsidRPr="0071638A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71638A" w:rsidRPr="0071638A">
        <w:rPr>
          <w:rFonts w:ascii="Verdana" w:hAnsi="Verdana"/>
        </w:rPr>
        <w:t>с даты поступления на расчетный счет Продавца денежной суммы, составляющей Цену недвижимого имущества, указанную в п.2.1. Договора.</w:t>
      </w:r>
    </w:p>
    <w:p w14:paraId="5D1E3E5C" w14:textId="7B4F89D4" w:rsidR="00A24C91" w:rsidRPr="008509DF" w:rsidRDefault="00A24C91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45B3D570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1F100EC5" w14:textId="4F318ED3" w:rsidR="0071638A" w:rsidRPr="008509DF" w:rsidRDefault="0071638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>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7572216C" w:rsidR="00211F7A" w:rsidRPr="0071638A" w:rsidRDefault="00211F7A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Продавцу не 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позднее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рабочего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1638A" w:rsidRPr="008076AD" w14:paraId="38358E36" w14:textId="77777777" w:rsidTr="00D05072">
        <w:tc>
          <w:tcPr>
            <w:tcW w:w="2269" w:type="dxa"/>
          </w:tcPr>
          <w:p w14:paraId="7718DE3D" w14:textId="49955D9B" w:rsidR="0071638A" w:rsidRPr="008076AD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1012B1A4" w14:textId="2EC49C36" w:rsidR="0071638A" w:rsidRPr="008076AD" w:rsidRDefault="0071638A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</w:t>
      </w:r>
      <w:r w:rsidRPr="000E44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30 </w:t>
      </w:r>
      <w:r w:rsidR="00BD76B6" w:rsidRPr="0071638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E9DB52B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F14D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71638A" w:rsidRPr="0071638A">
        <w:rPr>
          <w:rFonts w:ascii="Verdana" w:eastAsia="Times New Roman" w:hAnsi="Verdana" w:cs="Times New Roman"/>
          <w:sz w:val="20"/>
          <w:szCs w:val="20"/>
          <w:lang w:eastAsia="ru-RU"/>
        </w:rPr>
        <w:t>5 (Пяти</w:t>
      </w:r>
      <w:r w:rsidR="00C8616B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</w:p>
    <w:p w14:paraId="033C203F" w14:textId="77777777" w:rsidR="0091488D" w:rsidRPr="008509DF" w:rsidRDefault="0091488D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6A2B03">
        <w:trPr>
          <w:trHeight w:val="1767"/>
        </w:trPr>
        <w:tc>
          <w:tcPr>
            <w:tcW w:w="2161" w:type="dxa"/>
            <w:shd w:val="clear" w:color="auto" w:fill="auto"/>
          </w:tcPr>
          <w:p w14:paraId="2294D21B" w14:textId="752B22D0" w:rsidR="00082E0A" w:rsidRPr="008076AD" w:rsidRDefault="00062908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0A29CA52" w:rsidR="00082E0A" w:rsidRPr="008076AD" w:rsidRDefault="00F14DAE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обязанностей, установленных 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82E0A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2B03" w:rsidRPr="008509DF" w14:paraId="4331B751" w14:textId="77777777" w:rsidTr="00E44495">
        <w:tc>
          <w:tcPr>
            <w:tcW w:w="2161" w:type="dxa"/>
            <w:shd w:val="clear" w:color="auto" w:fill="auto"/>
          </w:tcPr>
          <w:p w14:paraId="6E6BB78C" w14:textId="7B1A9F35" w:rsidR="006A2B03" w:rsidRPr="006A2B03" w:rsidRDefault="006A2B03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с использованием аккредитива</w:t>
            </w:r>
          </w:p>
        </w:tc>
        <w:tc>
          <w:tcPr>
            <w:tcW w:w="7410" w:type="dxa"/>
            <w:shd w:val="clear" w:color="auto" w:fill="auto"/>
          </w:tcPr>
          <w:p w14:paraId="356D7517" w14:textId="4C764806" w:rsidR="006A2B03" w:rsidRPr="008509DF" w:rsidRDefault="006A2B03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2B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5ACE5A85" w14:textId="448FD7FC" w:rsidR="00082E0A" w:rsidRPr="008076AD" w:rsidRDefault="006A2B03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12780E87" w:rsidR="00082E0A" w:rsidRPr="008076AD" w:rsidRDefault="00F14DAE" w:rsidP="00F14D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8C81C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308F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</w:t>
      </w:r>
      <w:r w:rsidR="00E2742B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>30 (Тридцати</w:t>
      </w:r>
      <w:r w:rsidR="001A3DBC" w:rsidRPr="006A2B0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6A2B0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1FE8CF7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F70A2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проц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ента от неуплаченной суммы за каждый день просрочки</w:t>
      </w:r>
      <w:r w:rsidR="006A2B0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</w:p>
    <w:p w14:paraId="233E7EB6" w14:textId="413C5C8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регистрацию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A2B03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6A2B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06AEE9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3845563B" w:rsidR="00046C89" w:rsidRPr="0055668A" w:rsidRDefault="0091488D" w:rsidP="0091488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</w:t>
            </w:r>
            <w:r w:rsidR="00046C89"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расчетов</w:t>
            </w:r>
            <w:r w:rsidRPr="0091488D">
              <w:rPr>
                <w:color w:val="FF0000"/>
              </w:rPr>
              <w:t xml:space="preserve"> / </w:t>
            </w:r>
            <w:r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расчетов с использованием номинального счета ООО «ЦНС»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68DE5E76" w:rsidR="00046C89" w:rsidRPr="0055668A" w:rsidRDefault="00046C89" w:rsidP="0091488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91488D">
              <w:t xml:space="preserve"> </w:t>
            </w:r>
            <w:r w:rsidR="0091488D" w:rsidRP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1488D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течение 10 (</w:t>
      </w:r>
      <w:r w:rsidR="00A94D79"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есяти) рабочих дней с даты регистрации права со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1488D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1488D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EC9A8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E59B29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224ACAA" w14:textId="77777777" w:rsidR="0091488D" w:rsidRPr="0055668A" w:rsidRDefault="0091488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1488D">
        <w:tc>
          <w:tcPr>
            <w:tcW w:w="2094" w:type="dxa"/>
            <w:shd w:val="clear" w:color="auto" w:fill="auto"/>
          </w:tcPr>
          <w:p w14:paraId="75C69725" w14:textId="1D34E02A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</w:t>
            </w:r>
            <w:r w:rsid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т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91488D">
              <w:tc>
                <w:tcPr>
                  <w:tcW w:w="7363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1E4357">
        <w:tc>
          <w:tcPr>
            <w:tcW w:w="4395" w:type="dxa"/>
            <w:shd w:val="clear" w:color="auto" w:fill="auto"/>
          </w:tcPr>
          <w:p w14:paraId="4FCD908B" w14:textId="77777777" w:rsidR="001E4357" w:rsidRDefault="001E435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A3C8437" w14:textId="2BF8F935" w:rsidR="001E4357" w:rsidRDefault="004816A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DA08B35" w14:textId="77777777" w:rsid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EA450A2" w14:textId="3A9913FC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E4357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B628C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074615AF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26BA9C7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6010419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AB01916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0BF50CA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EEB3113" w14:textId="32301D38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л/с ____________________</w:t>
            </w:r>
          </w:p>
          <w:p w14:paraId="7FC6A0A2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20D54ED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547FB521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42549333" w:rsidR="004816A7" w:rsidRPr="008509DF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к/с 30101810345250000635</w:t>
            </w:r>
            <w:r w:rsidR="000C2F08" w:rsidRPr="001E435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4B0A4B" w14:textId="77777777" w:rsidR="001E4357" w:rsidRDefault="001E435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3C61857E" w:rsidR="000C2F08" w:rsidRPr="008509DF" w:rsidRDefault="000C2F08" w:rsidP="001E43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7D39E4" w14:textId="77777777" w:rsidR="001E4357" w:rsidRDefault="001E435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47D39162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E90F5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90F52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2AA4540C" w14:textId="77777777" w:rsidR="0091488D" w:rsidRDefault="0091488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684F20" w14:textId="77777777" w:rsidR="0091488D" w:rsidRPr="0091488D" w:rsidRDefault="0091488D" w:rsidP="0091488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</w:t>
      </w: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», в лице ___, действующего на основании Доверенности № _____ с одной стороны, и</w:t>
      </w:r>
    </w:p>
    <w:p w14:paraId="495D127C" w14:textId="5A2D058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197A9313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3530763B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636A9BCC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4EDB0B7D" w:rsidR="00DD5861" w:rsidRDefault="00DD5861" w:rsidP="001E74F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</w:t>
      </w:r>
      <w:r w:rsidR="001E74F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родажи недвижимого имущества от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430F2F1F" w14:textId="77777777" w:rsidR="001E74F9" w:rsidRPr="00D67709" w:rsidRDefault="001E74F9" w:rsidP="001E74F9">
      <w:pPr>
        <w:pStyle w:val="ConsNormal"/>
        <w:widowControl/>
        <w:numPr>
          <w:ilvl w:val="0"/>
          <w:numId w:val="40"/>
        </w:numPr>
        <w:tabs>
          <w:tab w:val="left" w:pos="71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 xml:space="preserve">нежилое здание, кадастровый номер № 34:36:000005:1558, общей площадью 7026,2 (Семь тысяч двадцать шесть целых и два десятых) кв.м., </w:t>
      </w:r>
      <w:r w:rsidRPr="00377FDC">
        <w:rPr>
          <w:rFonts w:ascii="Verdana" w:hAnsi="Verdana" w:cs="Times New Roman"/>
        </w:rPr>
        <w:t>адрес (местонахождение</w:t>
      </w:r>
      <w:r>
        <w:rPr>
          <w:rFonts w:ascii="Verdana" w:hAnsi="Verdana" w:cs="Times New Roman"/>
        </w:rPr>
        <w:t xml:space="preserve">): </w:t>
      </w:r>
      <w:r w:rsidRPr="00A22CAE">
        <w:rPr>
          <w:rFonts w:ascii="Verdana" w:hAnsi="Verdana" w:cs="Times New Roman"/>
        </w:rPr>
        <w:t>Волгоградская область, г. Камышин, ул. Ленина, д. 1а</w:t>
      </w:r>
      <w:r>
        <w:rPr>
          <w:rFonts w:ascii="Verdana" w:hAnsi="Verdana" w:cs="Times New Roman"/>
        </w:rPr>
        <w:t>,</w:t>
      </w:r>
      <w:r w:rsidRPr="00A22CAE">
        <w:t xml:space="preserve"> </w:t>
      </w:r>
      <w:r w:rsidRPr="00A22CAE">
        <w:rPr>
          <w:rFonts w:ascii="Verdana" w:hAnsi="Verdana" w:cs="Times New Roman"/>
        </w:rPr>
        <w:t xml:space="preserve">на земельном участке с кадастровым номером № </w:t>
      </w:r>
      <w:r w:rsidRPr="00C93B99">
        <w:rPr>
          <w:rFonts w:ascii="Verdana" w:hAnsi="Verdana" w:cs="Times New Roman"/>
        </w:rPr>
        <w:t>34:36:000005:128</w:t>
      </w:r>
      <w:r>
        <w:rPr>
          <w:rFonts w:ascii="Verdana" w:hAnsi="Verdana" w:cs="Times New Roman"/>
        </w:rPr>
        <w:t xml:space="preserve">, </w:t>
      </w:r>
      <w:r w:rsidRPr="00A22CAE">
        <w:rPr>
          <w:rFonts w:ascii="Verdana" w:hAnsi="Verdana" w:cs="Times New Roman"/>
        </w:rPr>
        <w:t xml:space="preserve">площадью </w:t>
      </w:r>
      <w:r>
        <w:rPr>
          <w:rFonts w:ascii="Verdana" w:hAnsi="Verdana" w:cs="Times New Roman"/>
        </w:rPr>
        <w:t>6667 (Шесть тысяч шестьсот шестьдесят семь)</w:t>
      </w:r>
      <w:r w:rsidRPr="00A22CAE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, категория земель: земли населенных пунктов</w:t>
      </w:r>
      <w:r w:rsidRPr="00A22CAE">
        <w:rPr>
          <w:rFonts w:ascii="Verdana" w:hAnsi="Verdana" w:cs="Times New Roman"/>
        </w:rPr>
        <w:t>, разрешенно</w:t>
      </w:r>
      <w:r>
        <w:rPr>
          <w:rFonts w:ascii="Verdana" w:hAnsi="Verdana" w:cs="Times New Roman"/>
        </w:rPr>
        <w:t>е использование: под производственные цели;</w:t>
      </w:r>
    </w:p>
    <w:p w14:paraId="5C988C59" w14:textId="77777777" w:rsidR="001E74F9" w:rsidRPr="001E74F9" w:rsidRDefault="001E74F9" w:rsidP="001E74F9">
      <w:pPr>
        <w:pStyle w:val="ConsNormal"/>
        <w:widowControl/>
        <w:numPr>
          <w:ilvl w:val="0"/>
          <w:numId w:val="40"/>
        </w:numPr>
        <w:tabs>
          <w:tab w:val="left" w:pos="71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 xml:space="preserve">нежилое здание, кадастровый номер № 34:36:000005:1568, общей площадью 5407,3 (Пять тысяч четыреста семь целых и три десятых) кв.м., </w:t>
      </w:r>
      <w:r w:rsidRPr="00377FDC">
        <w:rPr>
          <w:rFonts w:ascii="Verdana" w:hAnsi="Verdana" w:cs="Times New Roman"/>
        </w:rPr>
        <w:t>адрес (местонахождение</w:t>
      </w:r>
      <w:r>
        <w:rPr>
          <w:rFonts w:ascii="Verdana" w:hAnsi="Verdana" w:cs="Times New Roman"/>
        </w:rPr>
        <w:t xml:space="preserve">): </w:t>
      </w:r>
      <w:r w:rsidRPr="00A22CAE">
        <w:rPr>
          <w:rFonts w:ascii="Verdana" w:hAnsi="Verdana" w:cs="Times New Roman"/>
        </w:rPr>
        <w:t>Волгоградская область, г. Камышин, ул. Ленина, д. 1а</w:t>
      </w:r>
      <w:r>
        <w:rPr>
          <w:rFonts w:ascii="Verdana" w:hAnsi="Verdana" w:cs="Times New Roman"/>
        </w:rPr>
        <w:t>,</w:t>
      </w:r>
      <w:r w:rsidRPr="00A22CAE">
        <w:t xml:space="preserve"> </w:t>
      </w:r>
      <w:r w:rsidRPr="00A22CAE">
        <w:rPr>
          <w:rFonts w:ascii="Verdana" w:hAnsi="Verdana" w:cs="Times New Roman"/>
        </w:rPr>
        <w:t xml:space="preserve">на земельном участке с кадастровым номером № </w:t>
      </w:r>
      <w:r w:rsidRPr="00C93B99">
        <w:rPr>
          <w:rFonts w:ascii="Verdana" w:hAnsi="Verdana" w:cs="Times New Roman"/>
        </w:rPr>
        <w:t>34:36:000005:</w:t>
      </w:r>
      <w:r>
        <w:rPr>
          <w:rFonts w:ascii="Verdana" w:hAnsi="Verdana" w:cs="Times New Roman"/>
        </w:rPr>
        <w:t xml:space="preserve">140, </w:t>
      </w:r>
      <w:r w:rsidRPr="00A22CAE">
        <w:rPr>
          <w:rFonts w:ascii="Verdana" w:hAnsi="Verdana" w:cs="Times New Roman"/>
        </w:rPr>
        <w:t xml:space="preserve">площадью </w:t>
      </w:r>
      <w:r>
        <w:rPr>
          <w:rFonts w:ascii="Verdana" w:hAnsi="Verdana" w:cs="Times New Roman"/>
        </w:rPr>
        <w:t>6149 (Шесть тысяч четыреста сорок девять)</w:t>
      </w:r>
      <w:r w:rsidRPr="00A22CAE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, категория земель: земли населенных пунктов</w:t>
      </w:r>
      <w:r w:rsidRPr="00A22CAE">
        <w:rPr>
          <w:rFonts w:ascii="Verdana" w:hAnsi="Verdana" w:cs="Times New Roman"/>
        </w:rPr>
        <w:t>, разрешенно</w:t>
      </w:r>
      <w:r>
        <w:rPr>
          <w:rFonts w:ascii="Verdana" w:hAnsi="Verdana" w:cs="Times New Roman"/>
        </w:rPr>
        <w:t>е использование: под производственные цели;</w:t>
      </w:r>
    </w:p>
    <w:p w14:paraId="40F4761C" w14:textId="5F822588" w:rsidR="001E74F9" w:rsidRPr="001E74F9" w:rsidRDefault="001E74F9" w:rsidP="001E74F9">
      <w:pPr>
        <w:pStyle w:val="ConsNormal"/>
        <w:widowControl/>
        <w:numPr>
          <w:ilvl w:val="0"/>
          <w:numId w:val="40"/>
        </w:numPr>
        <w:tabs>
          <w:tab w:val="left" w:pos="710"/>
        </w:tabs>
        <w:ind w:right="0"/>
        <w:jc w:val="both"/>
        <w:rPr>
          <w:rFonts w:ascii="Verdana" w:hAnsi="Verdana"/>
        </w:rPr>
      </w:pPr>
      <w:r w:rsidRPr="001E74F9">
        <w:rPr>
          <w:rFonts w:ascii="Verdana" w:hAnsi="Verdana" w:cs="Times New Roman"/>
        </w:rPr>
        <w:t>нежилое здание, кадастровый номер № 34:36:000005:1494, общей площадью 3695,8 (Три тысячи девяносто пять целых и восесь десятых) кв.м., адрес (местонахождение): Волгоградская область, г. Камышин, ул. Ленина, д. 1а,</w:t>
      </w:r>
      <w:r w:rsidRPr="00A22CAE">
        <w:t xml:space="preserve"> </w:t>
      </w:r>
      <w:r w:rsidRPr="001E74F9">
        <w:rPr>
          <w:rFonts w:ascii="Verdana" w:hAnsi="Verdana" w:cs="Times New Roman"/>
        </w:rPr>
        <w:t>на земельном участке с кадастровым номером № 34:36:000005:1989, площадью 2699 +/-18 (Две тысячи шестьсот девяносто девять +/-18) кв.м., категория земель: земли населенных пунктов, разрешенное использование: под производственные цели</w:t>
      </w:r>
      <w:r>
        <w:rPr>
          <w:rFonts w:ascii="Verdana" w:hAnsi="Verdana" w:cs="Times New Roman"/>
        </w:rPr>
        <w:t>.</w:t>
      </w:r>
    </w:p>
    <w:p w14:paraId="09126DA8" w14:textId="59CA4CE3" w:rsidR="00DD5861" w:rsidRPr="008509DF" w:rsidRDefault="00DD5861" w:rsidP="001E7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16C216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2EE49492" w14:textId="77777777" w:rsidR="00E90F52" w:rsidRPr="008509DF" w:rsidRDefault="00E90F5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1D6D7961" w:rsidR="00686D08" w:rsidRPr="008509DF" w:rsidRDefault="000E4413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Срок аккредитива: ____ календарных дней с даты открытия аккредитива.</w:t>
      </w:r>
    </w:p>
    <w:p w14:paraId="4F77044E" w14:textId="36F2BFF3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23ECF1BD" w14:textId="2FB53CB8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E90F52">
        <w:rPr>
          <w:rFonts w:ascii="Verdana" w:hAnsi="Verdana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Исполняющий банк: ____________</w:t>
      </w:r>
      <w:r w:rsidRPr="00E90F52">
        <w:rPr>
          <w:rFonts w:ascii="Verdana" w:hAnsi="Verdana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D128CC" w:rsidR="00686D08" w:rsidRPr="00E90F52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90F52">
        <w:rPr>
          <w:rFonts w:ascii="Verdana" w:hAnsi="Verdana"/>
        </w:rPr>
        <w:t xml:space="preserve">(Публичное акционерное общество Национальный банк «ТРАСТ», ИНН 7831001567, КПП </w:t>
      </w:r>
      <w:r w:rsidR="00F64E9C" w:rsidRPr="00E90F52">
        <w:rPr>
          <w:rFonts w:ascii="Verdana" w:hAnsi="Verdana"/>
        </w:rPr>
        <w:t>770901001</w:t>
      </w:r>
      <w:r w:rsidRPr="00E90F52">
        <w:rPr>
          <w:rFonts w:ascii="Verdana" w:hAnsi="Verdana"/>
        </w:rPr>
        <w:t xml:space="preserve">, ОГРН 1027800000480, БИК 044525635, корр/счет № </w:t>
      </w:r>
      <w:r w:rsidR="004D4231" w:rsidRPr="00E90F52">
        <w:rPr>
          <w:rFonts w:ascii="Arial" w:hAnsi="Arial" w:cs="Arial"/>
          <w:shd w:val="clear" w:color="auto" w:fill="FFFFFF"/>
        </w:rPr>
        <w:t xml:space="preserve">30101810345250000635 </w:t>
      </w:r>
      <w:r w:rsidRPr="00E90F52">
        <w:rPr>
          <w:rFonts w:ascii="Verdana" w:hAnsi="Verdana"/>
        </w:rPr>
        <w:t xml:space="preserve"> в ГУ Банка России по Центральному Федеральному Округу, л/с ___________________/ДЗО)</w:t>
      </w:r>
      <w:r w:rsidR="00E90F52" w:rsidRPr="00E90F52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</w:t>
      </w:r>
      <w:bookmarkStart w:id="0" w:name="_GoBack"/>
      <w:bookmarkEnd w:id="0"/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4F538040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9A85" w14:textId="77777777" w:rsidR="004E04F9" w:rsidRDefault="004E04F9" w:rsidP="00E33D4F">
      <w:pPr>
        <w:spacing w:after="0" w:line="240" w:lineRule="auto"/>
      </w:pPr>
      <w:r>
        <w:separator/>
      </w:r>
    </w:p>
  </w:endnote>
  <w:endnote w:type="continuationSeparator" w:id="0">
    <w:p w14:paraId="068439A2" w14:textId="77777777" w:rsidR="004E04F9" w:rsidRDefault="004E04F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A4B5439" w:rsidR="001E4357" w:rsidRDefault="001E4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4F9"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1E4357" w:rsidRDefault="001E43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46D5" w14:textId="77777777" w:rsidR="004E04F9" w:rsidRDefault="004E04F9" w:rsidP="00E33D4F">
      <w:pPr>
        <w:spacing w:after="0" w:line="240" w:lineRule="auto"/>
      </w:pPr>
      <w:r>
        <w:separator/>
      </w:r>
    </w:p>
  </w:footnote>
  <w:footnote w:type="continuationSeparator" w:id="0">
    <w:p w14:paraId="32C2A95C" w14:textId="77777777" w:rsidR="004E04F9" w:rsidRDefault="004E04F9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2641A4"/>
    <w:multiLevelType w:val="hybridMultilevel"/>
    <w:tmpl w:val="DA7A3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1996893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3" w15:restartNumberingAfterBreak="0">
    <w:nsid w:val="33A8040F"/>
    <w:multiLevelType w:val="hybridMultilevel"/>
    <w:tmpl w:val="7340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4058"/>
    <w:multiLevelType w:val="hybridMultilevel"/>
    <w:tmpl w:val="7AD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33755FF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239C8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38743D"/>
    <w:multiLevelType w:val="hybridMultilevel"/>
    <w:tmpl w:val="55E6DF4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973702"/>
    <w:multiLevelType w:val="hybridMultilevel"/>
    <w:tmpl w:val="2016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2516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A17543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8" w15:restartNumberingAfterBreak="0">
    <w:nsid w:val="74CA36B6"/>
    <w:multiLevelType w:val="multilevel"/>
    <w:tmpl w:val="D0A27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5731019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0" w15:restartNumberingAfterBreak="0">
    <w:nsid w:val="777B79F4"/>
    <w:multiLevelType w:val="hybridMultilevel"/>
    <w:tmpl w:val="AC7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8"/>
  </w:num>
  <w:num w:numId="3">
    <w:abstractNumId w:val="31"/>
  </w:num>
  <w:num w:numId="4">
    <w:abstractNumId w:val="30"/>
  </w:num>
  <w:num w:numId="5">
    <w:abstractNumId w:val="26"/>
  </w:num>
  <w:num w:numId="6">
    <w:abstractNumId w:val="17"/>
  </w:num>
  <w:num w:numId="7">
    <w:abstractNumId w:val="2"/>
  </w:num>
  <w:num w:numId="8">
    <w:abstractNumId w:val="3"/>
  </w:num>
  <w:num w:numId="9">
    <w:abstractNumId w:val="35"/>
  </w:num>
  <w:num w:numId="10">
    <w:abstractNumId w:val="37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7"/>
  </w:num>
  <w:num w:numId="12">
    <w:abstractNumId w:val="7"/>
  </w:num>
  <w:num w:numId="13">
    <w:abstractNumId w:val="24"/>
  </w:num>
  <w:num w:numId="14">
    <w:abstractNumId w:val="4"/>
  </w:num>
  <w:num w:numId="15">
    <w:abstractNumId w:val="0"/>
  </w:num>
  <w:num w:numId="16">
    <w:abstractNumId w:val="14"/>
  </w:num>
  <w:num w:numId="17">
    <w:abstractNumId w:val="32"/>
  </w:num>
  <w:num w:numId="18">
    <w:abstractNumId w:val="18"/>
  </w:num>
  <w:num w:numId="19">
    <w:abstractNumId w:val="9"/>
  </w:num>
  <w:num w:numId="20">
    <w:abstractNumId w:val="25"/>
  </w:num>
  <w:num w:numId="21">
    <w:abstractNumId w:val="19"/>
  </w:num>
  <w:num w:numId="22">
    <w:abstractNumId w:val="21"/>
  </w:num>
  <w:num w:numId="23">
    <w:abstractNumId w:val="11"/>
  </w:num>
  <w:num w:numId="24">
    <w:abstractNumId w:val="23"/>
  </w:num>
  <w:num w:numId="25">
    <w:abstractNumId w:val="5"/>
  </w:num>
  <w:num w:numId="26">
    <w:abstractNumId w:val="34"/>
  </w:num>
  <w:num w:numId="27">
    <w:abstractNumId w:val="29"/>
  </w:num>
  <w:num w:numId="28">
    <w:abstractNumId w:val="10"/>
  </w:num>
  <w:num w:numId="29">
    <w:abstractNumId w:val="41"/>
  </w:num>
  <w:num w:numId="30">
    <w:abstractNumId w:val="33"/>
  </w:num>
  <w:num w:numId="31">
    <w:abstractNumId w:val="27"/>
  </w:num>
  <w:num w:numId="32">
    <w:abstractNumId w:val="1"/>
  </w:num>
  <w:num w:numId="33">
    <w:abstractNumId w:val="6"/>
  </w:num>
  <w:num w:numId="34">
    <w:abstractNumId w:val="12"/>
  </w:num>
  <w:num w:numId="35">
    <w:abstractNumId w:val="36"/>
  </w:num>
  <w:num w:numId="36">
    <w:abstractNumId w:val="20"/>
  </w:num>
  <w:num w:numId="37">
    <w:abstractNumId w:val="22"/>
  </w:num>
  <w:num w:numId="38">
    <w:abstractNumId w:val="39"/>
  </w:num>
  <w:num w:numId="39">
    <w:abstractNumId w:val="15"/>
  </w:num>
  <w:num w:numId="40">
    <w:abstractNumId w:val="8"/>
  </w:num>
  <w:num w:numId="41">
    <w:abstractNumId w:val="28"/>
  </w:num>
  <w:num w:numId="42">
    <w:abstractNumId w:val="1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1C0C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41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4357"/>
    <w:rsid w:val="001E5436"/>
    <w:rsid w:val="001E6B80"/>
    <w:rsid w:val="001E74F9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47FE9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7FDC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0EF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04F9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3EAC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B03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3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3CF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488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0352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CAE"/>
    <w:rsid w:val="00A232A3"/>
    <w:rsid w:val="00A246BE"/>
    <w:rsid w:val="00A24C91"/>
    <w:rsid w:val="00A2545D"/>
    <w:rsid w:val="00A27B70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4AB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3B9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709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2D26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F52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D6F"/>
    <w:rsid w:val="00F14DAE"/>
    <w:rsid w:val="00F16129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48B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F9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5044-E0F9-4308-8816-E6101661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5519</Words>
  <Characters>31461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Месропян Артак Гегамович</cp:lastModifiedBy>
  <cp:revision>2</cp:revision>
  <cp:lastPrinted>2019-10-21T13:14:00Z</cp:lastPrinted>
  <dcterms:created xsi:type="dcterms:W3CDTF">2021-12-20T14:24:00Z</dcterms:created>
  <dcterms:modified xsi:type="dcterms:W3CDTF">2021-12-20T14:24:00Z</dcterms:modified>
</cp:coreProperties>
</file>