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D820DE9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</w:t>
      </w:r>
      <w:bookmarkStart w:id="0" w:name="_GoBack"/>
      <w:bookmarkEnd w:id="0"/>
      <w:r w:rsidR="000E32CD" w:rsidRPr="000E32CD">
        <w:t xml:space="preserve">о адресу в сети интернет: bankruptcy.lot-online.ru, проведенных в период </w:t>
      </w:r>
      <w:r w:rsidRPr="00711C19">
        <w:t>с 07.09.2021 г. по 21.12.2021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2891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FEB4727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3EAE195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2021-13063/57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55255C4" w:rsidR="00432891" w:rsidRPr="00432891" w:rsidRDefault="00432891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C63EAA6" w:rsidR="00432891" w:rsidRPr="00432891" w:rsidRDefault="00432891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413 400,00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208721C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  <w:tr w:rsidR="00432891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2B0E800C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1D6375EB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2021-13064/57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67D6E6D1" w:rsidR="00432891" w:rsidRPr="00432891" w:rsidRDefault="00432891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5353F809" w:rsidR="00432891" w:rsidRPr="00432891" w:rsidRDefault="00432891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444 666,00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00A88221" w:rsidR="00432891" w:rsidRPr="00432891" w:rsidRDefault="0043289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432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Шмелев Александр Викторович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32891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2021-12-28T09:08:00Z</dcterms:modified>
</cp:coreProperties>
</file>