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F6381F6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Д-047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21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4043348D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4A28FFE" w:rsidR="003648DD" w:rsidRPr="00DA5B13" w:rsidRDefault="001911A1" w:rsidP="00D36591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Победителем </w:t>
      </w:r>
      <w:r w:rsidR="00127B5B" w:rsidRPr="00DA5B13">
        <w:rPr>
          <w:rFonts w:ascii="Times New Roman" w:hAnsi="Times New Roman"/>
          <w:sz w:val="22"/>
          <w:szCs w:val="22"/>
        </w:rPr>
        <w:t xml:space="preserve">аукциона (Единственным участником в случае заключения договора купли-продажи), данное лицо выплачивает вознаграждение Организатору торгов по </w:t>
      </w:r>
      <w:r w:rsidR="008371F3" w:rsidRPr="00DA5B13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DA5B13">
        <w:rPr>
          <w:rFonts w:ascii="Times New Roman" w:hAnsi="Times New Roman"/>
          <w:sz w:val="22"/>
          <w:szCs w:val="22"/>
        </w:rPr>
        <w:t>, назначенн</w:t>
      </w:r>
      <w:r w:rsidR="008371F3" w:rsidRPr="00DA5B13">
        <w:rPr>
          <w:rFonts w:ascii="Times New Roman" w:hAnsi="Times New Roman"/>
          <w:sz w:val="22"/>
          <w:szCs w:val="22"/>
        </w:rPr>
        <w:t>ых</w:t>
      </w:r>
      <w:r w:rsidR="00127B5B" w:rsidRPr="00DA5B13">
        <w:rPr>
          <w:rFonts w:ascii="Times New Roman" w:hAnsi="Times New Roman"/>
          <w:sz w:val="22"/>
          <w:szCs w:val="22"/>
        </w:rPr>
        <w:t xml:space="preserve"> на </w:t>
      </w:r>
      <w:r w:rsidR="00127B5B" w:rsidRPr="00DA5B13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DA5B13">
        <w:rPr>
          <w:rFonts w:ascii="Times New Roman" w:hAnsi="Times New Roman"/>
          <w:sz w:val="22"/>
          <w:szCs w:val="22"/>
        </w:rPr>
        <w:t>., по продаже недвижимого имущества</w:t>
      </w:r>
      <w:r w:rsidR="00705235" w:rsidRPr="00DA5B13">
        <w:rPr>
          <w:rFonts w:ascii="Times New Roman" w:hAnsi="Times New Roman"/>
          <w:sz w:val="22"/>
          <w:szCs w:val="22"/>
        </w:rPr>
        <w:t>, являющегося собственность</w:t>
      </w:r>
      <w:r w:rsidR="00127B5B" w:rsidRPr="00DA5B13">
        <w:rPr>
          <w:rFonts w:ascii="Times New Roman" w:hAnsi="Times New Roman"/>
          <w:sz w:val="22"/>
          <w:szCs w:val="22"/>
        </w:rPr>
        <w:t xml:space="preserve"> ПАО «Промсвязьбанк» (далее – Имущество)</w:t>
      </w:r>
      <w:r w:rsidR="00FC1E38" w:rsidRPr="00DA5B13">
        <w:rPr>
          <w:rFonts w:ascii="Times New Roman" w:hAnsi="Times New Roman"/>
          <w:sz w:val="22"/>
          <w:szCs w:val="22"/>
        </w:rPr>
        <w:t>:</w:t>
      </w:r>
    </w:p>
    <w:p w14:paraId="62CD7097" w14:textId="2F39D830" w:rsidR="00D36591" w:rsidRPr="00DA5B13" w:rsidRDefault="00D36591" w:rsidP="00D3659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>- жилой дом площадью 213,</w:t>
      </w:r>
      <w:proofErr w:type="gramStart"/>
      <w:r w:rsidRPr="00DA5B13">
        <w:rPr>
          <w:rFonts w:ascii="Times New Roman" w:hAnsi="Times New Roman"/>
          <w:sz w:val="22"/>
          <w:szCs w:val="22"/>
        </w:rPr>
        <w:t xml:space="preserve">2  </w:t>
      </w:r>
      <w:proofErr w:type="spellStart"/>
      <w:r w:rsidRPr="00DA5B13">
        <w:rPr>
          <w:rFonts w:ascii="Times New Roman" w:hAnsi="Times New Roman"/>
          <w:sz w:val="22"/>
          <w:szCs w:val="22"/>
        </w:rPr>
        <w:t>кв</w:t>
      </w:r>
      <w:proofErr w:type="gramEnd"/>
      <w:r w:rsidRPr="00DA5B13">
        <w:rPr>
          <w:rFonts w:ascii="Times New Roman" w:hAnsi="Times New Roman"/>
          <w:sz w:val="22"/>
          <w:szCs w:val="22"/>
        </w:rPr>
        <w:t>.м</w:t>
      </w:r>
      <w:proofErr w:type="spellEnd"/>
      <w:r w:rsidRPr="00DA5B13">
        <w:rPr>
          <w:rFonts w:ascii="Times New Roman" w:hAnsi="Times New Roman"/>
          <w:sz w:val="22"/>
          <w:szCs w:val="22"/>
        </w:rPr>
        <w:t>, расположенный по адресу: Ленинградская обл., Гатчинский р-н, д. Мельница, ул. Морская, д. 28, кадастровый номер: 47:23:0418001:389, этажность: 3, в том числе подземных 1;</w:t>
      </w:r>
    </w:p>
    <w:p w14:paraId="2E9EFA61" w14:textId="6D0B6490" w:rsidR="00127B5B" w:rsidRPr="00DA5B13" w:rsidRDefault="00D36591" w:rsidP="00D36591">
      <w:pPr>
        <w:pStyle w:val="2"/>
        <w:spacing w:after="0" w:line="240" w:lineRule="auto"/>
        <w:ind w:left="0" w:firstLine="993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- земельный участок, общей площадью 1478 </w:t>
      </w:r>
      <w:proofErr w:type="spellStart"/>
      <w:proofErr w:type="gramStart"/>
      <w:r w:rsidRPr="00DA5B13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DA5B13">
        <w:rPr>
          <w:rFonts w:ascii="Times New Roman" w:hAnsi="Times New Roman"/>
          <w:sz w:val="22"/>
          <w:szCs w:val="22"/>
        </w:rPr>
        <w:t>, расположенный по адресу: Ленинградская обл., Гатчинский р-н, д. Мельница, ул. Морская, д. 28, кадастровый номер: 47:23:0418002:15, категория земель: земли населенных пунктов, виды разрешенного использования: для ведения подсобного хозяйства.</w:t>
      </w:r>
    </w:p>
    <w:p w14:paraId="39436E4F" w14:textId="77777777" w:rsidR="00FC1E38" w:rsidRPr="00DA5B1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>В соответств</w:t>
      </w:r>
      <w:r w:rsidR="005F4B5B" w:rsidRPr="00DA5B13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DA5B13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DA5B13">
        <w:rPr>
          <w:rFonts w:ascii="Times New Roman" w:hAnsi="Times New Roman"/>
          <w:sz w:val="22"/>
          <w:szCs w:val="22"/>
        </w:rPr>
        <w:t xml:space="preserve">Имущества </w:t>
      </w:r>
      <w:r w:rsidRPr="00DA5B13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FC1E38" w:rsidRPr="00DA5B13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DA5B13">
        <w:rPr>
          <w:rFonts w:ascii="Times New Roman" w:hAnsi="Times New Roman"/>
          <w:sz w:val="22"/>
          <w:szCs w:val="22"/>
        </w:rPr>
        <w:t>.</w:t>
      </w:r>
    </w:p>
    <w:p w14:paraId="2862EEDB" w14:textId="4F60F3CB" w:rsidR="005F4B5B" w:rsidRPr="00DA5B13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>В</w:t>
      </w:r>
      <w:r w:rsidR="00FF1612" w:rsidRPr="00DA5B13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DA5B13">
        <w:rPr>
          <w:rFonts w:ascii="Times New Roman" w:hAnsi="Times New Roman"/>
          <w:sz w:val="22"/>
          <w:szCs w:val="22"/>
        </w:rPr>
        <w:t>торгов</w:t>
      </w:r>
      <w:r w:rsidR="00FF1612" w:rsidRPr="00DA5B13">
        <w:rPr>
          <w:rFonts w:ascii="Times New Roman" w:hAnsi="Times New Roman"/>
          <w:sz w:val="22"/>
          <w:szCs w:val="22"/>
        </w:rPr>
        <w:t xml:space="preserve"> составляет </w:t>
      </w:r>
      <w:r w:rsidR="00057AA7" w:rsidRPr="00DA5B13">
        <w:rPr>
          <w:rFonts w:ascii="Times New Roman" w:hAnsi="Times New Roman"/>
          <w:sz w:val="22"/>
          <w:szCs w:val="22"/>
        </w:rPr>
        <w:t>3</w:t>
      </w:r>
      <w:r w:rsidR="00FF1612" w:rsidRPr="00DA5B13">
        <w:rPr>
          <w:rFonts w:ascii="Times New Roman" w:hAnsi="Times New Roman"/>
          <w:sz w:val="22"/>
          <w:szCs w:val="22"/>
        </w:rPr>
        <w:t>% (</w:t>
      </w:r>
      <w:r w:rsidR="001E7A72" w:rsidRPr="00DA5B13">
        <w:rPr>
          <w:rFonts w:ascii="Times New Roman" w:hAnsi="Times New Roman"/>
          <w:sz w:val="22"/>
          <w:szCs w:val="22"/>
        </w:rPr>
        <w:t>три</w:t>
      </w:r>
      <w:r w:rsidR="00FF1612" w:rsidRPr="00DA5B13">
        <w:rPr>
          <w:rFonts w:ascii="Times New Roman" w:hAnsi="Times New Roman"/>
          <w:sz w:val="22"/>
          <w:szCs w:val="22"/>
        </w:rPr>
        <w:t xml:space="preserve"> процент</w:t>
      </w:r>
      <w:r w:rsidR="00E747AB" w:rsidRPr="00DA5B13">
        <w:rPr>
          <w:rFonts w:ascii="Times New Roman" w:hAnsi="Times New Roman"/>
          <w:sz w:val="22"/>
          <w:szCs w:val="22"/>
        </w:rPr>
        <w:t>а</w:t>
      </w:r>
      <w:r w:rsidR="00FF1612" w:rsidRPr="00DA5B13">
        <w:rPr>
          <w:rFonts w:ascii="Times New Roman" w:hAnsi="Times New Roman"/>
          <w:sz w:val="22"/>
          <w:szCs w:val="22"/>
        </w:rPr>
        <w:t>)</w:t>
      </w:r>
      <w:r w:rsidR="002B0E50" w:rsidRPr="00DA5B13">
        <w:rPr>
          <w:rFonts w:ascii="Times New Roman" w:hAnsi="Times New Roman"/>
          <w:sz w:val="22"/>
          <w:szCs w:val="22"/>
        </w:rPr>
        <w:t>,</w:t>
      </w:r>
      <w:r w:rsidR="00FF1612" w:rsidRPr="00DA5B13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DA5B13">
        <w:rPr>
          <w:rFonts w:ascii="Times New Roman" w:hAnsi="Times New Roman"/>
          <w:sz w:val="22"/>
          <w:szCs w:val="22"/>
        </w:rPr>
        <w:t>20</w:t>
      </w:r>
      <w:r w:rsidR="00FF1612" w:rsidRPr="00DA5B13">
        <w:rPr>
          <w:rFonts w:ascii="Times New Roman" w:hAnsi="Times New Roman"/>
          <w:sz w:val="22"/>
          <w:szCs w:val="22"/>
        </w:rPr>
        <w:t>%</w:t>
      </w:r>
      <w:r w:rsidR="002B0E50" w:rsidRPr="00DA5B13">
        <w:rPr>
          <w:rFonts w:ascii="Times New Roman" w:hAnsi="Times New Roman"/>
          <w:sz w:val="22"/>
          <w:szCs w:val="22"/>
        </w:rPr>
        <w:t>,</w:t>
      </w:r>
      <w:r w:rsidR="00FF1612" w:rsidRPr="00DA5B13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DA5B13">
        <w:rPr>
          <w:rFonts w:ascii="Times New Roman" w:hAnsi="Times New Roman"/>
          <w:sz w:val="22"/>
          <w:szCs w:val="22"/>
        </w:rPr>
        <w:t>Имущества</w:t>
      </w:r>
      <w:r w:rsidR="00FF1612" w:rsidRPr="00DA5B13">
        <w:rPr>
          <w:rFonts w:ascii="Times New Roman" w:hAnsi="Times New Roman"/>
          <w:sz w:val="22"/>
          <w:szCs w:val="22"/>
        </w:rPr>
        <w:t xml:space="preserve">, </w:t>
      </w:r>
      <w:r w:rsidR="005F4B5B" w:rsidRPr="00DA5B13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DA5B13">
        <w:rPr>
          <w:rFonts w:ascii="Times New Roman" w:hAnsi="Times New Roman"/>
          <w:sz w:val="22"/>
          <w:szCs w:val="22"/>
        </w:rPr>
        <w:t>результатам</w:t>
      </w:r>
      <w:r w:rsidR="008371F3" w:rsidRPr="00DA5B13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DA5B13">
        <w:rPr>
          <w:rFonts w:ascii="Times New Roman" w:hAnsi="Times New Roman"/>
          <w:sz w:val="22"/>
          <w:szCs w:val="22"/>
        </w:rPr>
        <w:t>.</w:t>
      </w:r>
    </w:p>
    <w:p w14:paraId="7672145B" w14:textId="11D65960" w:rsidR="006C11D9" w:rsidRPr="00DA5B13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Претендент обязуется выплатить Организатору </w:t>
      </w:r>
      <w:r w:rsidR="00FC1E38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FC1E38" w:rsidRPr="00DA5B13">
        <w:rPr>
          <w:rFonts w:ascii="Times New Roman" w:hAnsi="Times New Roman"/>
          <w:sz w:val="22"/>
          <w:szCs w:val="22"/>
        </w:rPr>
        <w:t>3</w:t>
      </w:r>
      <w:r w:rsidRPr="00DA5B13">
        <w:rPr>
          <w:rFonts w:ascii="Times New Roman" w:hAnsi="Times New Roman"/>
          <w:sz w:val="22"/>
          <w:szCs w:val="22"/>
        </w:rPr>
        <w:t xml:space="preserve"> </w:t>
      </w:r>
      <w:r w:rsidR="002B0E50" w:rsidRPr="00DA5B13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Pr="00DA5B13">
        <w:rPr>
          <w:rFonts w:ascii="Times New Roman" w:hAnsi="Times New Roman"/>
          <w:sz w:val="22"/>
          <w:szCs w:val="22"/>
        </w:rPr>
        <w:t xml:space="preserve">в течение </w:t>
      </w:r>
      <w:r w:rsidR="00057AA7" w:rsidRPr="00DA5B13">
        <w:rPr>
          <w:rFonts w:ascii="Times New Roman" w:hAnsi="Times New Roman"/>
          <w:sz w:val="22"/>
          <w:szCs w:val="22"/>
        </w:rPr>
        <w:t>2</w:t>
      </w:r>
      <w:r w:rsidR="00122793" w:rsidRPr="00DA5B13">
        <w:rPr>
          <w:rFonts w:ascii="Times New Roman" w:hAnsi="Times New Roman"/>
          <w:sz w:val="22"/>
          <w:szCs w:val="22"/>
        </w:rPr>
        <w:t>0</w:t>
      </w:r>
      <w:r w:rsidRPr="00DA5B13">
        <w:rPr>
          <w:rFonts w:ascii="Times New Roman" w:hAnsi="Times New Roman"/>
          <w:sz w:val="22"/>
          <w:szCs w:val="22"/>
        </w:rPr>
        <w:t xml:space="preserve"> (</w:t>
      </w:r>
      <w:r w:rsidR="00057AA7" w:rsidRPr="00DA5B13">
        <w:rPr>
          <w:rFonts w:ascii="Times New Roman" w:hAnsi="Times New Roman"/>
          <w:sz w:val="22"/>
          <w:szCs w:val="22"/>
        </w:rPr>
        <w:t>двадцати</w:t>
      </w:r>
      <w:r w:rsidRPr="00DA5B13">
        <w:rPr>
          <w:rFonts w:ascii="Times New Roman" w:hAnsi="Times New Roman"/>
          <w:sz w:val="22"/>
          <w:szCs w:val="22"/>
        </w:rPr>
        <w:t xml:space="preserve">) рабочих дней с даты подведения итогов </w:t>
      </w:r>
      <w:r w:rsidR="008371F3" w:rsidRPr="00DA5B13">
        <w:rPr>
          <w:rFonts w:ascii="Times New Roman" w:hAnsi="Times New Roman"/>
          <w:sz w:val="22"/>
          <w:szCs w:val="22"/>
        </w:rPr>
        <w:t xml:space="preserve">торгов </w:t>
      </w:r>
      <w:r w:rsidRPr="00DA5B13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A5B13">
        <w:rPr>
          <w:rFonts w:ascii="Times New Roman" w:hAnsi="Times New Roman"/>
          <w:sz w:val="22"/>
          <w:szCs w:val="22"/>
        </w:rPr>
        <w:t>й</w:t>
      </w:r>
      <w:r w:rsidRPr="00DA5B13">
        <w:rPr>
          <w:rFonts w:ascii="Times New Roman" w:hAnsi="Times New Roman"/>
          <w:sz w:val="22"/>
          <w:szCs w:val="22"/>
        </w:rPr>
        <w:t xml:space="preserve"> счет</w:t>
      </w:r>
      <w:r w:rsidR="00D5252D" w:rsidRPr="00DA5B13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A5B13">
        <w:rPr>
          <w:rFonts w:ascii="Times New Roman" w:hAnsi="Times New Roman"/>
          <w:sz w:val="22"/>
          <w:szCs w:val="22"/>
        </w:rPr>
        <w:t xml:space="preserve"> </w:t>
      </w:r>
      <w:r w:rsidR="00D85D94" w:rsidRPr="00DA5B13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A5B13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A5B13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A5B13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A5B13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DA5B13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DA5B13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DA5B13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DA5B13">
        <w:rPr>
          <w:rFonts w:ascii="Times New Roman" w:hAnsi="Times New Roman"/>
          <w:sz w:val="22"/>
          <w:szCs w:val="22"/>
        </w:rPr>
        <w:t xml:space="preserve"> Имущества</w:t>
      </w:r>
      <w:r w:rsidRPr="00DA5B13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DA5B13">
        <w:rPr>
          <w:rFonts w:ascii="Times New Roman" w:hAnsi="Times New Roman"/>
          <w:sz w:val="22"/>
          <w:szCs w:val="22"/>
        </w:rPr>
        <w:t xml:space="preserve">торгов </w:t>
      </w:r>
      <w:r w:rsidRPr="00DA5B13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DA5B13">
        <w:rPr>
          <w:rFonts w:ascii="Times New Roman" w:hAnsi="Times New Roman"/>
          <w:sz w:val="22"/>
          <w:szCs w:val="22"/>
        </w:rPr>
        <w:t>торгов</w:t>
      </w:r>
      <w:r w:rsidR="00D5252D" w:rsidRPr="00DA5B13">
        <w:rPr>
          <w:rFonts w:ascii="Times New Roman" w:hAnsi="Times New Roman"/>
          <w:sz w:val="22"/>
          <w:szCs w:val="22"/>
        </w:rPr>
        <w:t>: ДД, ММ, ГГГ</w:t>
      </w:r>
      <w:r w:rsidR="0060286A" w:rsidRPr="00DA5B13">
        <w:rPr>
          <w:rFonts w:ascii="Times New Roman" w:hAnsi="Times New Roman"/>
          <w:sz w:val="22"/>
          <w:szCs w:val="22"/>
        </w:rPr>
        <w:t>Г</w:t>
      </w:r>
      <w:r w:rsidR="00D5252D" w:rsidRPr="00DA5B13">
        <w:rPr>
          <w:rFonts w:ascii="Times New Roman" w:hAnsi="Times New Roman"/>
          <w:sz w:val="22"/>
          <w:szCs w:val="22"/>
        </w:rPr>
        <w:t xml:space="preserve"> и код </w:t>
      </w:r>
      <w:r w:rsidRPr="00DA5B13">
        <w:rPr>
          <w:rFonts w:ascii="Times New Roman" w:hAnsi="Times New Roman"/>
          <w:sz w:val="22"/>
          <w:szCs w:val="22"/>
        </w:rPr>
        <w:t>лота</w:t>
      </w:r>
      <w:r w:rsidR="00D5252D" w:rsidRPr="00DA5B13">
        <w:rPr>
          <w:rFonts w:ascii="Times New Roman" w:hAnsi="Times New Roman"/>
          <w:sz w:val="22"/>
          <w:szCs w:val="22"/>
        </w:rPr>
        <w:t>: РАД – ХХХХХХ</w:t>
      </w:r>
      <w:r w:rsidRPr="00DA5B13">
        <w:rPr>
          <w:rFonts w:ascii="Times New Roman" w:hAnsi="Times New Roman"/>
          <w:sz w:val="22"/>
          <w:szCs w:val="22"/>
        </w:rPr>
        <w:t>).</w:t>
      </w:r>
    </w:p>
    <w:p w14:paraId="71AD926C" w14:textId="53C21C5C" w:rsidR="00A34A86" w:rsidRPr="00DA5B1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В случае просрочки платежа по оплате вознаграждения Организатор </w:t>
      </w:r>
      <w:r w:rsidR="00D5252D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 xml:space="preserve"> вправе требовать с Победителя </w:t>
      </w:r>
      <w:r w:rsidR="008371F3" w:rsidRPr="00DA5B13">
        <w:rPr>
          <w:rFonts w:ascii="Times New Roman" w:hAnsi="Times New Roman"/>
          <w:sz w:val="22"/>
          <w:szCs w:val="22"/>
        </w:rPr>
        <w:t>торгов</w:t>
      </w:r>
      <w:r w:rsidR="00D5252D" w:rsidRPr="00DA5B13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DA5B13">
        <w:rPr>
          <w:rFonts w:ascii="Times New Roman" w:hAnsi="Times New Roman"/>
          <w:sz w:val="22"/>
          <w:szCs w:val="22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DA5B13">
        <w:rPr>
          <w:rFonts w:ascii="Times New Roman" w:hAnsi="Times New Roman"/>
          <w:sz w:val="22"/>
          <w:szCs w:val="22"/>
        </w:rPr>
        <w:t>торгов</w:t>
      </w:r>
      <w:r w:rsidR="00A34A86" w:rsidRPr="00DA5B13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DA5B13">
        <w:rPr>
          <w:rFonts w:ascii="Times New Roman" w:hAnsi="Times New Roman"/>
          <w:sz w:val="22"/>
          <w:szCs w:val="22"/>
        </w:rPr>
        <w:t xml:space="preserve"> от обязанности по выплате вознаграждения.</w:t>
      </w:r>
    </w:p>
    <w:p w14:paraId="134229D7" w14:textId="77777777" w:rsidR="00A34A86" w:rsidRPr="00DA5B1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0F84D42" w:rsidR="00A34A86" w:rsidRPr="00DA5B1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A5B13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A34A86" w:rsidRPr="00DA5B13">
        <w:rPr>
          <w:rFonts w:ascii="Times New Roman" w:hAnsi="Times New Roman"/>
          <w:sz w:val="22"/>
          <w:szCs w:val="22"/>
        </w:rPr>
        <w:t>П</w:t>
      </w:r>
      <w:r w:rsidRPr="00DA5B13">
        <w:rPr>
          <w:rFonts w:ascii="Times New Roman" w:hAnsi="Times New Roman"/>
          <w:sz w:val="22"/>
          <w:szCs w:val="22"/>
        </w:rPr>
        <w:t xml:space="preserve">обедителем </w:t>
      </w:r>
      <w:r w:rsidR="008371F3" w:rsidRPr="00DA5B13">
        <w:rPr>
          <w:rFonts w:ascii="Times New Roman" w:hAnsi="Times New Roman"/>
          <w:sz w:val="22"/>
          <w:szCs w:val="22"/>
        </w:rPr>
        <w:t>торгов</w:t>
      </w:r>
      <w:r w:rsidRPr="00DA5B13">
        <w:rPr>
          <w:rFonts w:ascii="Times New Roman" w:hAnsi="Times New Roman"/>
          <w:sz w:val="22"/>
          <w:szCs w:val="22"/>
        </w:rPr>
        <w:t>, назначенн</w:t>
      </w:r>
      <w:r w:rsidR="008371F3" w:rsidRPr="00DA5B13">
        <w:rPr>
          <w:rFonts w:ascii="Times New Roman" w:hAnsi="Times New Roman"/>
          <w:sz w:val="22"/>
          <w:szCs w:val="22"/>
        </w:rPr>
        <w:t>ых</w:t>
      </w:r>
      <w:r w:rsidR="00D14E45" w:rsidRPr="00DA5B13">
        <w:rPr>
          <w:rFonts w:ascii="Times New Roman" w:hAnsi="Times New Roman"/>
          <w:sz w:val="22"/>
          <w:szCs w:val="22"/>
        </w:rPr>
        <w:t xml:space="preserve"> на</w:t>
      </w:r>
      <w:r w:rsidRPr="00DA5B13">
        <w:rPr>
          <w:rFonts w:ascii="Times New Roman" w:hAnsi="Times New Roman"/>
          <w:sz w:val="22"/>
          <w:szCs w:val="22"/>
        </w:rPr>
        <w:t xml:space="preserve"> </w:t>
      </w:r>
      <w:r w:rsidR="00D14E45" w:rsidRPr="00DA5B13">
        <w:rPr>
          <w:rFonts w:ascii="Times New Roman" w:hAnsi="Times New Roman"/>
          <w:b/>
          <w:sz w:val="22"/>
          <w:szCs w:val="22"/>
        </w:rPr>
        <w:t>«</w:t>
      </w:r>
      <w:r w:rsidR="00A34A86" w:rsidRPr="00DA5B13">
        <w:rPr>
          <w:rFonts w:ascii="Times New Roman" w:hAnsi="Times New Roman"/>
          <w:b/>
          <w:sz w:val="22"/>
          <w:szCs w:val="22"/>
        </w:rPr>
        <w:t>__</w:t>
      </w:r>
      <w:r w:rsidR="00D14E45" w:rsidRPr="00DA5B13">
        <w:rPr>
          <w:rFonts w:ascii="Times New Roman" w:hAnsi="Times New Roman"/>
          <w:b/>
          <w:sz w:val="22"/>
          <w:szCs w:val="22"/>
        </w:rPr>
        <w:t xml:space="preserve">» </w:t>
      </w:r>
      <w:r w:rsidR="00A34A86" w:rsidRPr="00DA5B13">
        <w:rPr>
          <w:rFonts w:ascii="Times New Roman" w:hAnsi="Times New Roman"/>
          <w:b/>
          <w:sz w:val="22"/>
          <w:szCs w:val="22"/>
        </w:rPr>
        <w:t>__________</w:t>
      </w:r>
      <w:r w:rsidR="00D14E45" w:rsidRPr="00DA5B13">
        <w:rPr>
          <w:rFonts w:ascii="Times New Roman" w:hAnsi="Times New Roman"/>
          <w:b/>
          <w:sz w:val="22"/>
          <w:szCs w:val="22"/>
        </w:rPr>
        <w:t>20</w:t>
      </w:r>
      <w:r w:rsidR="00A34A86" w:rsidRPr="00DA5B13">
        <w:rPr>
          <w:rFonts w:ascii="Times New Roman" w:hAnsi="Times New Roman"/>
          <w:b/>
          <w:sz w:val="22"/>
          <w:szCs w:val="22"/>
        </w:rPr>
        <w:t>22</w:t>
      </w:r>
      <w:r w:rsidR="00D14E45" w:rsidRPr="00DA5B13">
        <w:rPr>
          <w:rFonts w:ascii="Times New Roman" w:hAnsi="Times New Roman"/>
          <w:b/>
          <w:sz w:val="22"/>
          <w:szCs w:val="22"/>
        </w:rPr>
        <w:t>г.</w:t>
      </w:r>
      <w:r w:rsidR="002B0E50" w:rsidRPr="00DA5B13">
        <w:rPr>
          <w:rFonts w:ascii="Times New Roman" w:hAnsi="Times New Roman"/>
          <w:b/>
          <w:sz w:val="22"/>
          <w:szCs w:val="22"/>
        </w:rPr>
        <w:t xml:space="preserve">, </w:t>
      </w:r>
      <w:r w:rsidRPr="00DA5B13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395E4EB7" w14:textId="170D8962" w:rsidR="00E54968" w:rsidRPr="00A34A86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Условия настоящего Соглашения действуют для Единственного участника в случае заключения им договора купли-продажи </w:t>
      </w:r>
      <w:r w:rsidR="00705235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>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924CC77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53C4B830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r w:rsidR="00191F3A" w:rsidRPr="00705235">
              <w:rPr>
                <w:rFonts w:ascii="Times New Roman" w:hAnsi="Times New Roman"/>
              </w:rPr>
              <w:t>Канцерова</w:t>
            </w:r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 xml:space="preserve">(банковские реквизиты должны указать и </w:t>
            </w:r>
            <w:r w:rsidRPr="00E54968">
              <w:rPr>
                <w:rFonts w:ascii="Times New Roman" w:hAnsi="Times New Roman"/>
                <w:bCs/>
                <w:i/>
              </w:rPr>
              <w:lastRenderedPageBreak/>
              <w:t>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9DBA4C4" w14:textId="77777777"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7A4CF9EC" w14:textId="77777777"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209A6"/>
    <w:rsid w:val="000439E2"/>
    <w:rsid w:val="00050BCA"/>
    <w:rsid w:val="00057AA7"/>
    <w:rsid w:val="00113477"/>
    <w:rsid w:val="00122793"/>
    <w:rsid w:val="00127B5B"/>
    <w:rsid w:val="001911A1"/>
    <w:rsid w:val="00191F3A"/>
    <w:rsid w:val="001E7A72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550055"/>
    <w:rsid w:val="005C1755"/>
    <w:rsid w:val="005F06F0"/>
    <w:rsid w:val="005F4B5B"/>
    <w:rsid w:val="0060286A"/>
    <w:rsid w:val="00617405"/>
    <w:rsid w:val="006779D2"/>
    <w:rsid w:val="006C11D9"/>
    <w:rsid w:val="006D5C7B"/>
    <w:rsid w:val="00705235"/>
    <w:rsid w:val="00787E6E"/>
    <w:rsid w:val="00790794"/>
    <w:rsid w:val="00823B3A"/>
    <w:rsid w:val="008265E6"/>
    <w:rsid w:val="008371F3"/>
    <w:rsid w:val="00850DDC"/>
    <w:rsid w:val="00871808"/>
    <w:rsid w:val="00955B50"/>
    <w:rsid w:val="0096767E"/>
    <w:rsid w:val="009F6A54"/>
    <w:rsid w:val="00A34A86"/>
    <w:rsid w:val="00A571CF"/>
    <w:rsid w:val="00A74A02"/>
    <w:rsid w:val="00AF633D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6591"/>
    <w:rsid w:val="00D5252D"/>
    <w:rsid w:val="00D85D94"/>
    <w:rsid w:val="00DA5B13"/>
    <w:rsid w:val="00DE7E7D"/>
    <w:rsid w:val="00E54968"/>
    <w:rsid w:val="00E747AB"/>
    <w:rsid w:val="00E8785C"/>
    <w:rsid w:val="00E9161D"/>
    <w:rsid w:val="00EE5009"/>
    <w:rsid w:val="00F445CF"/>
    <w:rsid w:val="00FC1E38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Сидорова Виолетта Евгеньевна</cp:lastModifiedBy>
  <cp:revision>15</cp:revision>
  <dcterms:created xsi:type="dcterms:W3CDTF">2021-12-16T08:25:00Z</dcterms:created>
  <dcterms:modified xsi:type="dcterms:W3CDTF">2021-12-28T09:09:00Z</dcterms:modified>
</cp:coreProperties>
</file>