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9966DD" w:rsidRPr="00E63BFF" w:rsidRDefault="009966DD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9966DD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9966DD">
        <w:rPr>
          <w:rFonts w:ascii="Times New Roman" w:hAnsi="Times New Roman" w:cs="Times New Roman"/>
        </w:rPr>
        <w:t>«</w:t>
      </w:r>
      <w:r w:rsidR="009966DD" w:rsidRPr="00383C03">
        <w:rPr>
          <w:rFonts w:ascii="Times New Roman" w:hAnsi="Times New Roman" w:cs="Times New Roman"/>
        </w:rPr>
        <w:t>___</w:t>
      </w:r>
      <w:r w:rsidR="009966DD">
        <w:rPr>
          <w:rFonts w:ascii="Times New Roman" w:hAnsi="Times New Roman" w:cs="Times New Roman"/>
        </w:rPr>
        <w:t>»_________</w:t>
      </w:r>
      <w:r w:rsidR="009966DD" w:rsidRPr="00383C03">
        <w:rPr>
          <w:rFonts w:ascii="Times New Roman" w:hAnsi="Times New Roman" w:cs="Times New Roman"/>
        </w:rPr>
        <w:t xml:space="preserve"> 20</w:t>
      </w:r>
      <w:r w:rsidR="009966DD">
        <w:rPr>
          <w:rFonts w:ascii="Times New Roman" w:hAnsi="Times New Roman" w:cs="Times New Roman"/>
        </w:rPr>
        <w:t>__</w:t>
      </w:r>
      <w:r w:rsidR="009966DD" w:rsidRPr="00383C03">
        <w:rPr>
          <w:rFonts w:ascii="Times New Roman" w:hAnsi="Times New Roman" w:cs="Times New Roman"/>
        </w:rPr>
        <w:t xml:space="preserve"> 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от </w:t>
      </w:r>
      <w:r w:rsidR="00E44E58">
        <w:rPr>
          <w:rFonts w:ascii="Times New Roman" w:eastAsia="Times New Roman" w:hAnsi="Times New Roman" w:cs="Times New Roman"/>
          <w:lang w:eastAsia="ru-RU"/>
        </w:rPr>
        <w:t>_____</w:t>
      </w:r>
      <w:r w:rsidRPr="00E63BFF">
        <w:rPr>
          <w:rFonts w:ascii="Times New Roman" w:eastAsia="Times New Roman" w:hAnsi="Times New Roman" w:cs="Times New Roman"/>
          <w:lang w:eastAsia="ru-RU"/>
        </w:rPr>
        <w:t>по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E34BF3">
        <w:rPr>
          <w:rFonts w:ascii="Times New Roman" w:eastAsia="Times New Roman" w:hAnsi="Times New Roman" w:cs="Times New Roman"/>
          <w:lang w:eastAsia="ru-RU"/>
        </w:rPr>
        <w:t>4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Pr="001A33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E44E58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E44E58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указанной в п. 2.1. настоящего Договора, уменьшенной на размер задатка внесенного Покупателем в соответствии с п. 2.2. настоящего Договора.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. Передать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 Покупателю по Акту приема-передачи в течение 10 (Десяти) рабочих дней с момента </w:t>
      </w:r>
      <w:r w:rsidR="00E44E58">
        <w:rPr>
          <w:rFonts w:ascii="Times New Roman" w:eastAsia="Times New Roman" w:hAnsi="Times New Roman" w:cs="Times New Roman"/>
          <w:lang w:eastAsia="ru-RU"/>
        </w:rPr>
        <w:t>зачисления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 денежных средств  в счет оплаты по договору купли-продажи в полном объеме.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0F46B6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E44E58">
        <w:rPr>
          <w:rFonts w:ascii="Times New Roman" w:eastAsia="Times New Roman" w:hAnsi="Times New Roman" w:cs="Times New Roman"/>
          <w:lang w:eastAsia="ru-RU"/>
        </w:rPr>
        <w:t>зачисления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денежных средств  в счет оплаты по договору купли-продажи в полном объеме.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4.</w:t>
      </w:r>
      <w:r w:rsidR="00A14AC4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E44E58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его передачи по Акту приема-передачи.  </w:t>
      </w:r>
    </w:p>
    <w:p w:rsidR="00DC578F" w:rsidRDefault="003E73CC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случайной порчи и  утраты пер</w:t>
      </w:r>
      <w:r w:rsidR="00E44E58">
        <w:rPr>
          <w:rFonts w:ascii="Times New Roman" w:eastAsia="Times New Roman" w:hAnsi="Times New Roman" w:cs="Times New Roman"/>
          <w:lang w:eastAsia="ru-RU"/>
        </w:rPr>
        <w:t>еходит к Покупателю с момента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получения </w:t>
      </w:r>
      <w:r w:rsidR="00E44E58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0F46B6" w:rsidRDefault="000F46B6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Передача Имущества Покупателю осуществляется путем </w:t>
      </w:r>
      <w:r w:rsidRPr="000F46B6">
        <w:rPr>
          <w:rFonts w:ascii="Times New Roman" w:eastAsia="Times New Roman" w:hAnsi="Times New Roman" w:cs="Times New Roman"/>
          <w:highlight w:val="yellow"/>
          <w:lang w:eastAsia="ru-RU"/>
        </w:rPr>
        <w:t>самовывоза.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4.5. Имущество должно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по качеству соответствовать стандартам, условиям и требованиям договора и действующего законодательства.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4.6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Количество и комплектность </w:t>
      </w:r>
      <w:r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Pr="000F46B6">
        <w:rPr>
          <w:rFonts w:ascii="Times New Roman" w:eastAsia="Times New Roman" w:hAnsi="Times New Roman" w:cs="Times New Roman"/>
          <w:lang w:eastAsia="ru-RU"/>
        </w:rPr>
        <w:t>должны соответствовать Договору.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4.7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Проверка количества, комплектности и качества </w:t>
      </w:r>
      <w:r>
        <w:rPr>
          <w:rFonts w:ascii="Times New Roman" w:eastAsia="Times New Roman" w:hAnsi="Times New Roman" w:cs="Times New Roman"/>
          <w:lang w:eastAsia="ru-RU"/>
        </w:rPr>
        <w:t>Имущества производится при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передаче Покупателю. 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4.8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Имущество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считаются принятым Поку</w:t>
      </w:r>
      <w:r>
        <w:rPr>
          <w:rFonts w:ascii="Times New Roman" w:eastAsia="Times New Roman" w:hAnsi="Times New Roman" w:cs="Times New Roman"/>
          <w:lang w:eastAsia="ru-RU"/>
        </w:rPr>
        <w:t>пателем по количеству, номенклатуре и качеству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с момента подписания Акта приема-передачи;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44E58" w:rsidRPr="00E44E58" w:rsidRDefault="00B77B2E" w:rsidP="00E44E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E44E58" w:rsidRPr="00E44E58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E44E58" w:rsidP="00E44E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4E58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lastRenderedPageBreak/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B77B2E" w:rsidRPr="001A33EE" w:rsidRDefault="00B77B2E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0F46B6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46B6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</w:t>
      </w:r>
      <w:r w:rsidR="000F46B6">
        <w:rPr>
          <w:rFonts w:ascii="Times New Roman" w:eastAsia="Times New Roman" w:hAnsi="Times New Roman" w:cs="Times New Roman"/>
          <w:lang w:eastAsia="ru-RU"/>
        </w:rPr>
        <w:t>щих одинаковую юридическую силу,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одному </w:t>
      </w:r>
      <w:r w:rsidR="000F46B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A33EE">
        <w:rPr>
          <w:rFonts w:ascii="Times New Roman" w:eastAsia="Times New Roman" w:hAnsi="Times New Roman" w:cs="Times New Roman"/>
          <w:lang w:eastAsia="ru-RU"/>
        </w:rPr>
        <w:t>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</w:t>
      </w:r>
      <w:r w:rsidR="00E44E58">
        <w:rPr>
          <w:rFonts w:ascii="Times New Roman" w:hAnsi="Times New Roman" w:cs="Times New Roman"/>
        </w:rPr>
        <w:t xml:space="preserve">               </w:t>
      </w:r>
      <w:r w:rsidR="00A35903">
        <w:rPr>
          <w:rFonts w:ascii="Times New Roman" w:hAnsi="Times New Roman" w:cs="Times New Roman"/>
        </w:rPr>
        <w:t xml:space="preserve">            </w:t>
      </w:r>
      <w:r w:rsidR="00E44E58">
        <w:rPr>
          <w:rFonts w:ascii="Times New Roman" w:hAnsi="Times New Roman" w:cs="Times New Roman"/>
        </w:rPr>
        <w:t xml:space="preserve"> </w:t>
      </w:r>
      <w:r w:rsidR="009966DD">
        <w:rPr>
          <w:rFonts w:ascii="Times New Roman" w:hAnsi="Times New Roman" w:cs="Times New Roman"/>
        </w:rPr>
        <w:t>«</w:t>
      </w:r>
      <w:r w:rsidR="009966DD" w:rsidRPr="00383C03">
        <w:rPr>
          <w:rFonts w:ascii="Times New Roman" w:hAnsi="Times New Roman" w:cs="Times New Roman"/>
        </w:rPr>
        <w:t>___</w:t>
      </w:r>
      <w:r w:rsidR="009966DD">
        <w:rPr>
          <w:rFonts w:ascii="Times New Roman" w:hAnsi="Times New Roman" w:cs="Times New Roman"/>
        </w:rPr>
        <w:t>»_________</w:t>
      </w:r>
      <w:r w:rsidR="009966DD" w:rsidRPr="00383C03">
        <w:rPr>
          <w:rFonts w:ascii="Times New Roman" w:hAnsi="Times New Roman" w:cs="Times New Roman"/>
        </w:rPr>
        <w:t xml:space="preserve"> 20</w:t>
      </w:r>
      <w:r w:rsidR="009966DD">
        <w:rPr>
          <w:rFonts w:ascii="Times New Roman" w:hAnsi="Times New Roman" w:cs="Times New Roman"/>
        </w:rPr>
        <w:t>__</w:t>
      </w:r>
      <w:r w:rsidR="009966DD" w:rsidRPr="00383C03">
        <w:rPr>
          <w:rFonts w:ascii="Times New Roman" w:hAnsi="Times New Roman" w:cs="Times New Roman"/>
        </w:rPr>
        <w:t xml:space="preserve">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(адрес,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от </w:t>
      </w:r>
      <w:r w:rsidR="00E44E58">
        <w:rPr>
          <w:rFonts w:ascii="Times New Roman" w:eastAsia="Times New Roman" w:hAnsi="Times New Roman" w:cs="Times New Roman"/>
          <w:b/>
          <w:lang w:eastAsia="ru-RU"/>
        </w:rPr>
        <w:t>____</w:t>
      </w:r>
      <w:r w:rsidRPr="00B31F85">
        <w:rPr>
          <w:rFonts w:ascii="Times New Roman" w:eastAsia="Times New Roman" w:hAnsi="Times New Roman" w:cs="Times New Roman"/>
          <w:b/>
          <w:lang w:eastAsia="ru-RU"/>
        </w:rPr>
        <w:t>по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Default="00B31F85" w:rsidP="000F46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0F46B6" w:rsidRPr="00B31F85" w:rsidRDefault="000F46B6" w:rsidP="000F46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>П</w:t>
      </w:r>
      <w:r w:rsidR="000F46B6">
        <w:rPr>
          <w:rFonts w:ascii="Times New Roman" w:hAnsi="Times New Roman" w:cs="Times New Roman"/>
        </w:rPr>
        <w:t>родавец передал покупателю все И</w:t>
      </w:r>
      <w:r w:rsidRPr="0099639B">
        <w:rPr>
          <w:rFonts w:ascii="Times New Roman" w:hAnsi="Times New Roman" w:cs="Times New Roman"/>
        </w:rPr>
        <w:t xml:space="preserve">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> </w:t>
      </w:r>
      <w:r w:rsidR="000F46B6">
        <w:rPr>
          <w:sz w:val="22"/>
          <w:szCs w:val="22"/>
        </w:rPr>
        <w:t>И</w:t>
      </w:r>
      <w:r w:rsidRPr="00F22A19">
        <w:rPr>
          <w:sz w:val="22"/>
          <w:szCs w:val="22"/>
        </w:rPr>
        <w:t xml:space="preserve">мущество соответствует условиям Договора купли-продажи недвижимого имущества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r w:rsidRPr="00B31F85">
        <w:rPr>
          <w:rStyle w:val="aa"/>
          <w:b w:val="0"/>
          <w:sz w:val="22"/>
          <w:szCs w:val="22"/>
        </w:rPr>
        <w:t>Покупатель</w:t>
      </w:r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</w:t>
      </w:r>
      <w:r w:rsidR="000F46B6">
        <w:rPr>
          <w:sz w:val="22"/>
          <w:szCs w:val="22"/>
        </w:rPr>
        <w:t>ежащем состоянии и претензий к Продавцу</w:t>
      </w:r>
      <w:r w:rsidRPr="00F22A19">
        <w:rPr>
          <w:sz w:val="22"/>
          <w:szCs w:val="22"/>
        </w:rPr>
        <w:t xml:space="preserve"> </w:t>
      </w:r>
      <w:r w:rsidR="000F46B6">
        <w:rPr>
          <w:sz w:val="22"/>
          <w:szCs w:val="22"/>
        </w:rPr>
        <w:t xml:space="preserve">по количеству, качеству, ассортименту и комплектности </w:t>
      </w:r>
      <w:r w:rsidRPr="00F22A19">
        <w:rPr>
          <w:sz w:val="22"/>
          <w:szCs w:val="22"/>
        </w:rPr>
        <w:t>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A212E5">
        <w:rPr>
          <w:rFonts w:ascii="Times New Roman" w:hAnsi="Times New Roman" w:cs="Times New Roman"/>
        </w:rPr>
        <w:t>2</w:t>
      </w:r>
      <w:r w:rsidRPr="00F22A19">
        <w:rPr>
          <w:rFonts w:ascii="Times New Roman" w:hAnsi="Times New Roman" w:cs="Times New Roman"/>
        </w:rPr>
        <w:t xml:space="preserve"> (</w:t>
      </w:r>
      <w:r w:rsidR="00A212E5">
        <w:rPr>
          <w:rFonts w:ascii="Times New Roman" w:hAnsi="Times New Roman" w:cs="Times New Roman"/>
        </w:rPr>
        <w:t>дву</w:t>
      </w:r>
      <w:r w:rsidRPr="00F22A19">
        <w:rPr>
          <w:rFonts w:ascii="Times New Roman" w:hAnsi="Times New Roman" w:cs="Times New Roman"/>
        </w:rPr>
        <w:t>х) одинаковых экземплярах</w:t>
      </w:r>
      <w:r w:rsidR="00A212E5">
        <w:rPr>
          <w:rFonts w:ascii="Times New Roman" w:hAnsi="Times New Roman" w:cs="Times New Roman"/>
        </w:rPr>
        <w:t>, по одному для каждой из сторон.</w:t>
      </w:r>
      <w:r w:rsidRPr="00F22A19">
        <w:rPr>
          <w:rFonts w:ascii="Times New Roman" w:hAnsi="Times New Roman" w:cs="Times New Roman"/>
        </w:rPr>
        <w:t xml:space="preserve"> </w:t>
      </w:r>
      <w:r w:rsidR="00A212E5">
        <w:rPr>
          <w:rFonts w:ascii="Times New Roman" w:hAnsi="Times New Roman" w:cs="Times New Roman"/>
        </w:rPr>
        <w:t>Оба</w:t>
      </w:r>
      <w:r w:rsidRPr="00F22A19">
        <w:rPr>
          <w:rFonts w:ascii="Times New Roman" w:hAnsi="Times New Roman" w:cs="Times New Roman"/>
        </w:rPr>
        <w:t xml:space="preserve">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7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B6" w:rsidRDefault="000F46B6" w:rsidP="00B77B2E">
      <w:pPr>
        <w:spacing w:after="0" w:line="240" w:lineRule="auto"/>
      </w:pPr>
      <w:r>
        <w:separator/>
      </w:r>
    </w:p>
  </w:endnote>
  <w:endnote w:type="continuationSeparator" w:id="0">
    <w:p w:rsidR="000F46B6" w:rsidRDefault="000F46B6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8281"/>
      <w:docPartObj>
        <w:docPartGallery w:val="Page Numbers (Bottom of Page)"/>
        <w:docPartUnique/>
      </w:docPartObj>
    </w:sdtPr>
    <w:sdtEndPr/>
    <w:sdtContent>
      <w:p w:rsidR="000F46B6" w:rsidRDefault="000F46B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6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46B6" w:rsidRDefault="000F46B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B6" w:rsidRDefault="000F46B6" w:rsidP="00B77B2E">
      <w:pPr>
        <w:spacing w:after="0" w:line="240" w:lineRule="auto"/>
      </w:pPr>
      <w:r>
        <w:separator/>
      </w:r>
    </w:p>
  </w:footnote>
  <w:footnote w:type="continuationSeparator" w:id="0">
    <w:p w:rsidR="000F46B6" w:rsidRDefault="000F46B6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F46B6"/>
    <w:rsid w:val="001715A1"/>
    <w:rsid w:val="001934E5"/>
    <w:rsid w:val="001A33EE"/>
    <w:rsid w:val="00202870"/>
    <w:rsid w:val="002A0DF3"/>
    <w:rsid w:val="002D7291"/>
    <w:rsid w:val="002F331C"/>
    <w:rsid w:val="00355FCB"/>
    <w:rsid w:val="00383C03"/>
    <w:rsid w:val="003D617D"/>
    <w:rsid w:val="003D791E"/>
    <w:rsid w:val="003E73CC"/>
    <w:rsid w:val="004A511C"/>
    <w:rsid w:val="00575F1F"/>
    <w:rsid w:val="006238CD"/>
    <w:rsid w:val="0067196B"/>
    <w:rsid w:val="006A631D"/>
    <w:rsid w:val="00750E06"/>
    <w:rsid w:val="007F7B76"/>
    <w:rsid w:val="00803861"/>
    <w:rsid w:val="00842888"/>
    <w:rsid w:val="008C3272"/>
    <w:rsid w:val="00947345"/>
    <w:rsid w:val="0099639B"/>
    <w:rsid w:val="009966DD"/>
    <w:rsid w:val="009D24B5"/>
    <w:rsid w:val="009E2B36"/>
    <w:rsid w:val="009E2F82"/>
    <w:rsid w:val="00A14AC4"/>
    <w:rsid w:val="00A212E5"/>
    <w:rsid w:val="00A3011B"/>
    <w:rsid w:val="00A35903"/>
    <w:rsid w:val="00AA7E58"/>
    <w:rsid w:val="00B31F85"/>
    <w:rsid w:val="00B77B2E"/>
    <w:rsid w:val="00BB69BA"/>
    <w:rsid w:val="00BC0853"/>
    <w:rsid w:val="00C04D9B"/>
    <w:rsid w:val="00C44167"/>
    <w:rsid w:val="00CC12D8"/>
    <w:rsid w:val="00D27F94"/>
    <w:rsid w:val="00D95296"/>
    <w:rsid w:val="00DA778A"/>
    <w:rsid w:val="00DC578F"/>
    <w:rsid w:val="00DF061F"/>
    <w:rsid w:val="00DF5208"/>
    <w:rsid w:val="00E34BF3"/>
    <w:rsid w:val="00E44E58"/>
    <w:rsid w:val="00E63BFF"/>
    <w:rsid w:val="00EC553A"/>
    <w:rsid w:val="00EC735A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563B"/>
  <w15:docId w15:val="{B3BA356B-394D-44CC-BA70-4348AD99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02ED-6A0A-4D6E-A521-6E1C81BF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Фёдоров Дмитрий</cp:lastModifiedBy>
  <cp:revision>7</cp:revision>
  <cp:lastPrinted>2017-09-12T13:23:00Z</cp:lastPrinted>
  <dcterms:created xsi:type="dcterms:W3CDTF">2017-11-22T13:52:00Z</dcterms:created>
  <dcterms:modified xsi:type="dcterms:W3CDTF">2020-11-12T06:17:00Z</dcterms:modified>
</cp:coreProperties>
</file>