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7136BB"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   «_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0F4E5E">
        <w:rPr>
          <w:rFonts w:ascii="Cambria" w:hAnsi="Cambria" w:cs="Times New Roman"/>
          <w:sz w:val="24"/>
          <w:szCs w:val="24"/>
        </w:rPr>
        <w:t>2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136BB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>
        <w:rPr>
          <w:rFonts w:ascii="Cambria" w:hAnsi="Cambria" w:cs="Times New Roman"/>
          <w:b/>
          <w:sz w:val="24"/>
          <w:szCs w:val="24"/>
        </w:rPr>
        <w:t>конкурсного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Решения Арбитражного суда </w:t>
      </w:r>
      <w:r>
        <w:rPr>
          <w:rFonts w:ascii="Cambria" w:hAnsi="Cambria" w:cs="Times New Roman"/>
          <w:sz w:val="24"/>
          <w:szCs w:val="24"/>
        </w:rPr>
        <w:t>КБР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№</w:t>
      </w:r>
      <w:r>
        <w:rPr>
          <w:rFonts w:ascii="Cambria" w:hAnsi="Cambria" w:cs="Times New Roman"/>
          <w:sz w:val="24"/>
          <w:szCs w:val="24"/>
        </w:rPr>
        <w:t>А20-208/2017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от </w:t>
      </w:r>
      <w:r>
        <w:rPr>
          <w:rFonts w:ascii="Cambria" w:hAnsi="Cambria" w:cs="Times New Roman"/>
          <w:sz w:val="24"/>
          <w:szCs w:val="24"/>
        </w:rPr>
        <w:t>25.02.2020</w:t>
      </w:r>
      <w:r w:rsidR="00E04B79" w:rsidRPr="00574B8E">
        <w:rPr>
          <w:rFonts w:ascii="Cambria" w:hAnsi="Cambria" w:cs="Times New Roman"/>
          <w:sz w:val="24"/>
          <w:szCs w:val="24"/>
        </w:rPr>
        <w:t>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B52D0F" w:rsidRDefault="003F65C1" w:rsidP="00B52D0F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 xml:space="preserve">В соответствии с условиями настоящего договора Продавец продал, а </w:t>
      </w:r>
      <w:r w:rsidRPr="00B52D0F">
        <w:rPr>
          <w:rFonts w:ascii="Cambria" w:hAnsi="Cambria"/>
        </w:rPr>
        <w:t>Покупатель ку</w:t>
      </w:r>
      <w:r w:rsidR="00796B41" w:rsidRPr="00B52D0F">
        <w:rPr>
          <w:rFonts w:ascii="Cambria" w:hAnsi="Cambria"/>
        </w:rPr>
        <w:t xml:space="preserve">пил в собственность имущество, указанное в </w:t>
      </w:r>
      <w:r w:rsidR="00B6270D" w:rsidRPr="00B52D0F">
        <w:rPr>
          <w:rFonts w:ascii="Cambria" w:hAnsi="Cambria"/>
        </w:rPr>
        <w:t>лоте</w:t>
      </w:r>
      <w:r w:rsidR="00680566" w:rsidRPr="00B52D0F">
        <w:rPr>
          <w:rFonts w:ascii="Cambria" w:hAnsi="Cambria"/>
        </w:rPr>
        <w:t>:</w:t>
      </w:r>
      <w:r w:rsidR="0011469F" w:rsidRPr="00B52D0F">
        <w:rPr>
          <w:rFonts w:ascii="Cambria" w:hAnsi="Cambria"/>
        </w:rPr>
        <w:t xml:space="preserve"> </w:t>
      </w:r>
    </w:p>
    <w:p w:rsidR="00B52D0F" w:rsidRPr="00B52D0F" w:rsidRDefault="00B52D0F" w:rsidP="00B5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B52D0F">
        <w:rPr>
          <w:rFonts w:ascii="Cambria" w:hAnsi="Cambria"/>
          <w:sz w:val="24"/>
          <w:szCs w:val="24"/>
        </w:rPr>
        <w:t xml:space="preserve">Права требования к: </w:t>
      </w:r>
    </w:p>
    <w:p w:rsidR="00B52D0F" w:rsidRPr="00B52D0F" w:rsidRDefault="00B52D0F" w:rsidP="00B5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B52D0F">
        <w:rPr>
          <w:rFonts w:ascii="Cambria" w:hAnsi="Cambria"/>
          <w:sz w:val="24"/>
          <w:szCs w:val="24"/>
        </w:rPr>
        <w:t xml:space="preserve">лот №1 ООО «МАСЛОЗАВОД-ЗЭТ» ИНН 0707013572, 90 115 698,63руб., </w:t>
      </w:r>
      <w:proofErr w:type="spellStart"/>
      <w:r w:rsidRPr="00B52D0F">
        <w:rPr>
          <w:rFonts w:ascii="Cambria" w:hAnsi="Cambria"/>
          <w:sz w:val="24"/>
          <w:szCs w:val="24"/>
        </w:rPr>
        <w:t>нач</w:t>
      </w:r>
      <w:proofErr w:type="spellEnd"/>
      <w:r w:rsidRPr="00B52D0F">
        <w:rPr>
          <w:rFonts w:ascii="Cambria" w:hAnsi="Cambria"/>
          <w:sz w:val="24"/>
          <w:szCs w:val="24"/>
        </w:rPr>
        <w:t xml:space="preserve"> цена 35 055 360,00руб.; </w:t>
      </w:r>
    </w:p>
    <w:p w:rsidR="00B52D0F" w:rsidRPr="00B52D0F" w:rsidRDefault="00B52D0F" w:rsidP="00B5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B52D0F">
        <w:rPr>
          <w:rFonts w:ascii="Cambria" w:hAnsi="Cambria"/>
          <w:sz w:val="24"/>
          <w:szCs w:val="24"/>
        </w:rPr>
        <w:t>лот №2 ООО «</w:t>
      </w:r>
      <w:proofErr w:type="spellStart"/>
      <w:r w:rsidRPr="00B52D0F">
        <w:rPr>
          <w:rFonts w:ascii="Cambria" w:hAnsi="Cambria"/>
          <w:sz w:val="24"/>
          <w:szCs w:val="24"/>
        </w:rPr>
        <w:t>Симба</w:t>
      </w:r>
      <w:proofErr w:type="spellEnd"/>
      <w:r w:rsidRPr="00B52D0F">
        <w:rPr>
          <w:rFonts w:ascii="Cambria" w:hAnsi="Cambria"/>
          <w:sz w:val="24"/>
          <w:szCs w:val="24"/>
        </w:rPr>
        <w:t xml:space="preserve">» ИНН 0721016060, 7 090 269,58руб., </w:t>
      </w:r>
      <w:proofErr w:type="spellStart"/>
      <w:r w:rsidRPr="00B52D0F">
        <w:rPr>
          <w:rFonts w:ascii="Cambria" w:hAnsi="Cambria"/>
          <w:sz w:val="24"/>
          <w:szCs w:val="24"/>
        </w:rPr>
        <w:t>нач</w:t>
      </w:r>
      <w:proofErr w:type="spellEnd"/>
      <w:r w:rsidRPr="00B52D0F">
        <w:rPr>
          <w:rFonts w:ascii="Cambria" w:hAnsi="Cambria"/>
          <w:sz w:val="24"/>
          <w:szCs w:val="24"/>
        </w:rPr>
        <w:t xml:space="preserve"> цена 1 019 070,00руб.; </w:t>
      </w:r>
    </w:p>
    <w:p w:rsidR="00B52D0F" w:rsidRPr="00B52D0F" w:rsidRDefault="00B52D0F" w:rsidP="00B5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B52D0F">
        <w:rPr>
          <w:rFonts w:ascii="Cambria" w:hAnsi="Cambria"/>
          <w:sz w:val="24"/>
          <w:szCs w:val="24"/>
        </w:rPr>
        <w:t xml:space="preserve">лот №3 ООО «МАРС АЛКО» ИНН 0702008480, 22 475 073,04руб., </w:t>
      </w:r>
      <w:proofErr w:type="spellStart"/>
      <w:r w:rsidRPr="00B52D0F">
        <w:rPr>
          <w:rFonts w:ascii="Cambria" w:hAnsi="Cambria"/>
          <w:sz w:val="24"/>
          <w:szCs w:val="24"/>
        </w:rPr>
        <w:t>нач</w:t>
      </w:r>
      <w:proofErr w:type="spellEnd"/>
      <w:r w:rsidRPr="00B52D0F">
        <w:rPr>
          <w:rFonts w:ascii="Cambria" w:hAnsi="Cambria"/>
          <w:sz w:val="24"/>
          <w:szCs w:val="24"/>
        </w:rPr>
        <w:t xml:space="preserve"> цена 3 230 280,00руб.; </w:t>
      </w:r>
    </w:p>
    <w:p w:rsidR="00B52D0F" w:rsidRPr="00B52D0F" w:rsidRDefault="00B52D0F" w:rsidP="00B5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B52D0F">
        <w:rPr>
          <w:rFonts w:ascii="Cambria" w:hAnsi="Cambria"/>
          <w:sz w:val="24"/>
          <w:szCs w:val="24"/>
        </w:rPr>
        <w:t xml:space="preserve">лот №4 ООО «АЛЬФА-ГАЗ» ИНН 0707015918, 24 048 000,00руб., </w:t>
      </w:r>
      <w:proofErr w:type="spellStart"/>
      <w:r w:rsidRPr="00B52D0F">
        <w:rPr>
          <w:rFonts w:ascii="Cambria" w:hAnsi="Cambria"/>
          <w:sz w:val="24"/>
          <w:szCs w:val="24"/>
        </w:rPr>
        <w:t>нач</w:t>
      </w:r>
      <w:proofErr w:type="spellEnd"/>
      <w:r w:rsidRPr="00B52D0F">
        <w:rPr>
          <w:rFonts w:ascii="Cambria" w:hAnsi="Cambria"/>
          <w:sz w:val="24"/>
          <w:szCs w:val="24"/>
        </w:rPr>
        <w:t xml:space="preserve"> цена 5 410 800,00руб. </w:t>
      </w:r>
    </w:p>
    <w:p w:rsidR="00B52D0F" w:rsidRPr="00B52D0F" w:rsidRDefault="00B52D0F" w:rsidP="00B52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Arial"/>
          <w:sz w:val="24"/>
          <w:szCs w:val="24"/>
          <w:lang w:eastAsia="ru-RU"/>
        </w:rPr>
      </w:pPr>
      <w:r w:rsidRPr="00B52D0F">
        <w:rPr>
          <w:rFonts w:ascii="Cambria" w:hAnsi="Cambria"/>
          <w:sz w:val="24"/>
          <w:szCs w:val="24"/>
          <w:lang w:eastAsia="ru-RU"/>
        </w:rPr>
        <w:t xml:space="preserve">Недвижимое имущество и оборудование лот №5: </w:t>
      </w:r>
      <w:r w:rsidRPr="00B52D0F">
        <w:rPr>
          <w:rFonts w:ascii="Cambria" w:hAnsi="Cambria"/>
          <w:sz w:val="24"/>
          <w:szCs w:val="24"/>
        </w:rPr>
        <w:t xml:space="preserve">Нежилое здание, к.н. 07:07:0100000:160, пл. 57,5кв.м.; Нежилое здание, к.н. 07:07:0100002:159, пл. 1486,3кв.м., Емк. д/х вина 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>-50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 xml:space="preserve">3, </w:t>
      </w:r>
      <w:proofErr w:type="spellStart"/>
      <w:r w:rsidRPr="00B52D0F">
        <w:rPr>
          <w:rFonts w:ascii="Cambria" w:hAnsi="Cambria"/>
          <w:sz w:val="24"/>
          <w:szCs w:val="24"/>
        </w:rPr>
        <w:t>инв</w:t>
      </w:r>
      <w:proofErr w:type="spellEnd"/>
      <w:r w:rsidRPr="00B52D0F">
        <w:rPr>
          <w:rFonts w:ascii="Cambria" w:hAnsi="Cambria"/>
          <w:sz w:val="24"/>
          <w:szCs w:val="24"/>
        </w:rPr>
        <w:t xml:space="preserve"> №82, зав №5042.633; Емк. д/х вина 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>-50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 xml:space="preserve">3, </w:t>
      </w:r>
      <w:proofErr w:type="spellStart"/>
      <w:r w:rsidRPr="00B52D0F">
        <w:rPr>
          <w:rFonts w:ascii="Cambria" w:hAnsi="Cambria"/>
          <w:sz w:val="24"/>
          <w:szCs w:val="24"/>
        </w:rPr>
        <w:t>инв</w:t>
      </w:r>
      <w:proofErr w:type="spellEnd"/>
      <w:r w:rsidRPr="00B52D0F">
        <w:rPr>
          <w:rFonts w:ascii="Cambria" w:hAnsi="Cambria"/>
          <w:sz w:val="24"/>
          <w:szCs w:val="24"/>
        </w:rPr>
        <w:t xml:space="preserve"> №83, зав №5042.634; Емк. д/х вина 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>-50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 xml:space="preserve">3, </w:t>
      </w:r>
      <w:proofErr w:type="spellStart"/>
      <w:r w:rsidRPr="00B52D0F">
        <w:rPr>
          <w:rFonts w:ascii="Cambria" w:hAnsi="Cambria"/>
          <w:sz w:val="24"/>
          <w:szCs w:val="24"/>
        </w:rPr>
        <w:t>инв</w:t>
      </w:r>
      <w:proofErr w:type="spellEnd"/>
      <w:r w:rsidRPr="00B52D0F">
        <w:rPr>
          <w:rFonts w:ascii="Cambria" w:hAnsi="Cambria"/>
          <w:sz w:val="24"/>
          <w:szCs w:val="24"/>
        </w:rPr>
        <w:t xml:space="preserve"> №84, зав №5042.635; Емк. д/х вина 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>-50</w:t>
      </w:r>
      <w:r w:rsidRPr="00B52D0F">
        <w:rPr>
          <w:rFonts w:ascii="Cambria" w:hAnsi="Cambria"/>
          <w:sz w:val="24"/>
          <w:szCs w:val="24"/>
          <w:lang w:val="en-US"/>
        </w:rPr>
        <w:t>v</w:t>
      </w:r>
      <w:r w:rsidRPr="00B52D0F">
        <w:rPr>
          <w:rFonts w:ascii="Cambria" w:hAnsi="Cambria"/>
          <w:sz w:val="24"/>
          <w:szCs w:val="24"/>
        </w:rPr>
        <w:t xml:space="preserve">3, </w:t>
      </w:r>
      <w:proofErr w:type="spellStart"/>
      <w:r w:rsidRPr="00B52D0F">
        <w:rPr>
          <w:rFonts w:ascii="Cambria" w:hAnsi="Cambria"/>
          <w:sz w:val="24"/>
          <w:szCs w:val="24"/>
        </w:rPr>
        <w:t>инв</w:t>
      </w:r>
      <w:proofErr w:type="spellEnd"/>
      <w:r w:rsidRPr="00B52D0F">
        <w:rPr>
          <w:rFonts w:ascii="Cambria" w:hAnsi="Cambria"/>
          <w:sz w:val="24"/>
          <w:szCs w:val="24"/>
        </w:rPr>
        <w:t xml:space="preserve"> №85, зав №5042.636; </w:t>
      </w:r>
      <w:r w:rsidRPr="00B52D0F">
        <w:rPr>
          <w:rFonts w:ascii="Cambria" w:hAnsi="Cambria" w:cs="Arial"/>
          <w:sz w:val="24"/>
          <w:szCs w:val="24"/>
        </w:rPr>
        <w:t xml:space="preserve">Желоб из нерж. стали AISI 304,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№1418, зав№-; Измерит. система Алко-1,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№180, зав №3020046; Измерит. система Алко-1,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№178, зав №7060760; Измерит. система Алко-3-50РС2-КМ-50-0.7 (-30),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№181, зав №7070901; </w:t>
      </w:r>
      <w:proofErr w:type="spellStart"/>
      <w:r w:rsidRPr="00B52D0F">
        <w:rPr>
          <w:rFonts w:ascii="Cambria" w:hAnsi="Cambria" w:cs="Arial"/>
          <w:sz w:val="24"/>
          <w:szCs w:val="24"/>
        </w:rPr>
        <w:t>Сироповарочный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котел 375 дал,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№144, зав №50027.054; УСБ-5/534-Е,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№212, зав №4295; УСБ-5/534-Е,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№213, зав №4721; Шкаф управления силовой ЩО 70(2000А),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№1407, зав №-; Щит силовой 200А,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№1408, зав №-; Электропарогенератор ЭПГ-500-5У,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№1406, зав №-; Электропарогенератор ЭПГ-500-5У,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№1405, зав №-; Электропарогенератор ЭПГ-500-5У, </w:t>
      </w:r>
      <w:proofErr w:type="spellStart"/>
      <w:r w:rsidRPr="00B52D0F">
        <w:rPr>
          <w:rFonts w:ascii="Cambria" w:hAnsi="Cambria" w:cs="Arial"/>
          <w:sz w:val="24"/>
          <w:szCs w:val="24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№1404, зав №-; залог </w:t>
      </w:r>
      <w:proofErr w:type="spellStart"/>
      <w:r w:rsidRPr="00B52D0F">
        <w:rPr>
          <w:rFonts w:ascii="Cambria" w:hAnsi="Cambria" w:cs="Arial"/>
          <w:sz w:val="24"/>
          <w:szCs w:val="24"/>
        </w:rPr>
        <w:t>Эркеновой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Л.Б. </w:t>
      </w:r>
      <w:r w:rsidRPr="00B52D0F">
        <w:rPr>
          <w:rFonts w:ascii="Cambria" w:hAnsi="Cambria"/>
          <w:sz w:val="24"/>
          <w:szCs w:val="24"/>
        </w:rPr>
        <w:t xml:space="preserve">Нежилое здание, к.н. 07:07:0100000:162, , </w:t>
      </w:r>
      <w:proofErr w:type="spellStart"/>
      <w:r w:rsidRPr="00B52D0F">
        <w:rPr>
          <w:rFonts w:ascii="Cambria" w:hAnsi="Cambria"/>
          <w:sz w:val="24"/>
          <w:szCs w:val="24"/>
        </w:rPr>
        <w:t>пл</w:t>
      </w:r>
      <w:proofErr w:type="spellEnd"/>
      <w:r w:rsidRPr="00B52D0F">
        <w:rPr>
          <w:rFonts w:ascii="Cambria" w:hAnsi="Cambria"/>
          <w:sz w:val="24"/>
          <w:szCs w:val="24"/>
        </w:rPr>
        <w:t xml:space="preserve"> 1413,3кв.м.; </w:t>
      </w:r>
      <w:r w:rsidRPr="00B52D0F">
        <w:rPr>
          <w:rFonts w:ascii="Cambria" w:hAnsi="Cambria" w:cs="Arial"/>
          <w:sz w:val="24"/>
          <w:szCs w:val="24"/>
        </w:rPr>
        <w:t xml:space="preserve">залог </w:t>
      </w:r>
      <w:proofErr w:type="spellStart"/>
      <w:r w:rsidRPr="00B52D0F">
        <w:rPr>
          <w:rFonts w:ascii="Cambria" w:hAnsi="Cambria" w:cs="Arial"/>
          <w:sz w:val="24"/>
          <w:szCs w:val="24"/>
        </w:rPr>
        <w:t>Эркеновой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Л.Б. </w:t>
      </w:r>
      <w:r w:rsidRPr="00B52D0F">
        <w:rPr>
          <w:rFonts w:ascii="Cambria" w:hAnsi="Cambria"/>
          <w:sz w:val="24"/>
          <w:szCs w:val="24"/>
        </w:rPr>
        <w:t xml:space="preserve">Нежилое здание, к.н. 07:07:0500000:14845, </w:t>
      </w:r>
      <w:proofErr w:type="spellStart"/>
      <w:r w:rsidRPr="00B52D0F">
        <w:rPr>
          <w:rFonts w:ascii="Cambria" w:hAnsi="Cambria"/>
          <w:sz w:val="24"/>
          <w:szCs w:val="24"/>
        </w:rPr>
        <w:t>пл</w:t>
      </w:r>
      <w:proofErr w:type="spellEnd"/>
      <w:r w:rsidRPr="00B52D0F">
        <w:rPr>
          <w:rFonts w:ascii="Cambria" w:hAnsi="Cambria"/>
          <w:sz w:val="24"/>
          <w:szCs w:val="24"/>
        </w:rPr>
        <w:t xml:space="preserve"> 1288,80кв.м.; </w:t>
      </w:r>
      <w:r w:rsidRPr="00B52D0F">
        <w:rPr>
          <w:rFonts w:ascii="Cambria" w:hAnsi="Cambria" w:cs="Arial"/>
          <w:sz w:val="24"/>
          <w:szCs w:val="24"/>
        </w:rPr>
        <w:t xml:space="preserve">залог </w:t>
      </w:r>
      <w:proofErr w:type="spellStart"/>
      <w:r w:rsidRPr="00B52D0F">
        <w:rPr>
          <w:rFonts w:ascii="Cambria" w:hAnsi="Cambria" w:cs="Arial"/>
          <w:sz w:val="24"/>
          <w:szCs w:val="24"/>
        </w:rPr>
        <w:t>Эркеновой</w:t>
      </w:r>
      <w:proofErr w:type="spellEnd"/>
      <w:r w:rsidRPr="00B52D0F">
        <w:rPr>
          <w:rFonts w:ascii="Cambria" w:hAnsi="Cambria" w:cs="Arial"/>
          <w:sz w:val="24"/>
          <w:szCs w:val="24"/>
        </w:rPr>
        <w:t xml:space="preserve"> Л.Б. </w:t>
      </w:r>
      <w:r w:rsidRPr="00B52D0F">
        <w:rPr>
          <w:rFonts w:ascii="Cambria" w:hAnsi="Cambria"/>
          <w:sz w:val="24"/>
          <w:szCs w:val="24"/>
        </w:rPr>
        <w:t xml:space="preserve">Нежилое здание, к.н. 07:07:0100002:161, </w:t>
      </w:r>
      <w:proofErr w:type="spellStart"/>
      <w:r w:rsidRPr="00B52D0F">
        <w:rPr>
          <w:rFonts w:ascii="Cambria" w:hAnsi="Cambria"/>
          <w:sz w:val="24"/>
          <w:szCs w:val="24"/>
        </w:rPr>
        <w:t>пл</w:t>
      </w:r>
      <w:proofErr w:type="spellEnd"/>
      <w:r w:rsidRPr="00B52D0F">
        <w:rPr>
          <w:rFonts w:ascii="Cambria" w:hAnsi="Cambria"/>
          <w:sz w:val="24"/>
          <w:szCs w:val="24"/>
        </w:rPr>
        <w:t xml:space="preserve"> 1471,4кв.м.; оборудование-залог ООО «ФИОРА»: </w:t>
      </w:r>
      <w:r w:rsidRPr="00B52D0F">
        <w:rPr>
          <w:rFonts w:ascii="Cambria" w:hAnsi="Cambria" w:cs="Arial"/>
          <w:sz w:val="24"/>
          <w:szCs w:val="24"/>
          <w:lang w:eastAsia="ru-RU"/>
        </w:rPr>
        <w:t xml:space="preserve">Автоматический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капсулятор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MONOSTADIO Z12,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№210, зав №ОМ006104844;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Азотогенератор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IsoIceII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psa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40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nt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№624, зав №104660; Акратофоры V-20м3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№184-197, зав №377,378,379,380,381,382,383,384,439,440,17848,17849,17851,17855; Акратофоры V-25м3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№198,199, зав №5177.069,5177.070; Акратофоры V-60м3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№200-203, зав №5177.079, 5177.080, 5177.081, 5177.082; Акратофоры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верт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из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нерж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стали V-4000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№1-18, зав №523, 531, 532, 533, 534, 535, 536, 537, 538, 539, 540, 541, 542, 543, 544, 547, 550, 551;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Аэроножи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RB 800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Republic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№535, зав №40405512; Бункеры 12 м3 для приемки винограда,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№229,230,231, зав №5001.098,5001.099, 5001.100; Бункер двойной для гребней,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№927, зав №5092.005; Вакуумный ротационный фильтр ASSO-15, 15м3,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№162, зав №10FSA0007;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Верт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емкости из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lastRenderedPageBreak/>
        <w:t>нерж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стали 3000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№125,126,127, зав №838,837,839; Воздушные компрессоры BOQE,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№621,622,623, зав №5039583,5039838,5039839; Гликолевые емк.,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№832,833,850,630, зав №7549,7548,7547,7545;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Трехступ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>. фильтр-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ая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установка "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Berhord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Smart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",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№217, зав №303811,10,1; Двухступенчатая фильтрационная установка "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Berhord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Smart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",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№218, зав №303811.10-4;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Депалетизаторы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в сборе с двигателем BABYDEPAL,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№513,514,568,569, зав №1736,1737,1738,1739; Дробилки-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гребнеотделители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(H800+F1000-4R),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№234,232,233, зав №71604.03,63217.02,63217.03; Емк.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гориз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. из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нерж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стали V-50м3,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№259-277, зав №20250, 20251, 20252, 20253, 20254, 20255, 20256, 20257, 20258, 20259, 20260, 20261, 20262, 20263, 20264, 20265, 20266, 20267, 20268; Емкости 100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№121, 122, 123, 124, зав №5021.100, 5021.101, 5021.098, 5021.099; Емкости 2200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№117, 118, 119, 120, 116, зав №5037.240, 5037.241, 5037.242, 5037.243, 5037.239; Емк. д/х вина  V-50м3,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№86-109, 66-81, зав №5042.643, 5042.644,  5042.645, 5042.646, 5042.647, 5042.648, 5042.649, 5042.637, 5042.653, 5042.652, 5042.651, 5042.654, 5042.655, 5042.656, 5042.657, 5042.658, 5042.659, 5042.660, 5042.661, 5042.662,  5042.663, 5042.664, 5042.665, 5042.666, 5042.617, 5042.618, 5042.619, 5042.620, 5042.621, 5042.622, 5042.623, 5042.624, 5042.625, 5042.626, 5042.627, 5042.628, 5042.629, 5042.630, 5042.631, 5042.632; Емк. из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нерж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стали "PIM" 300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№168,167, зав №5025.118,5025.117; Емк. из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нерж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стали 1500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№128,129,130,131, зав №754,155,156,157; Емк. реактор для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пригот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ликера с мешалкой,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№204,150,151, зав №5029.223,5029.224,5029.225; Емк.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эмал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. 1700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№132-140, зав №841,842,843,844,845,846,847,848,840;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Закрыватели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коробов APE CE 800NS,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№616,564, зав №1818,1819;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Квадроблок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розлива </w:t>
      </w:r>
      <w:proofErr w:type="spellStart"/>
      <w:r w:rsidRPr="00B52D0F">
        <w:rPr>
          <w:rFonts w:ascii="Cambria" w:hAnsi="Cambria" w:cs="Arial"/>
          <w:sz w:val="24"/>
          <w:szCs w:val="24"/>
          <w:lang w:val="en-US" w:eastAsia="ru-RU"/>
        </w:rPr>
        <w:t>Cliffom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AUTOMAA</w:t>
      </w:r>
      <w:r w:rsidRPr="00B52D0F">
        <w:rPr>
          <w:rFonts w:ascii="Cambria" w:hAnsi="Cambria" w:cs="Arial"/>
          <w:sz w:val="24"/>
          <w:szCs w:val="24"/>
          <w:lang w:eastAsia="ru-RU"/>
        </w:rPr>
        <w:t>40/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EUROPAA</w:t>
      </w:r>
      <w:r w:rsidRPr="00B52D0F">
        <w:rPr>
          <w:rFonts w:ascii="Cambria" w:hAnsi="Cambria" w:cs="Arial"/>
          <w:sz w:val="24"/>
          <w:szCs w:val="24"/>
          <w:lang w:eastAsia="ru-RU"/>
        </w:rPr>
        <w:t>48/8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S</w:t>
      </w:r>
      <w:r w:rsidRPr="00B52D0F">
        <w:rPr>
          <w:rFonts w:ascii="Cambria" w:hAnsi="Cambria" w:cs="Arial"/>
          <w:sz w:val="24"/>
          <w:szCs w:val="24"/>
          <w:lang w:eastAsia="ru-RU"/>
        </w:rPr>
        <w:t xml:space="preserve">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№578, зав №1570;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Кизельгуровые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фильтры MAC-10,10м3,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№164,163, зав №2009Р7227, 2009Р5407;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Мезгонасосы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Pera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PHV ser.800 с бункером,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№864,865,866.1, зав №8017703301,8017703302,80177033034;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Мезгонасосы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ser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. 600,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№911, 911.1, 911.2, 911.3, 911.4, 911.5, 911.6, 911.7 ,911.8, зав №77027.01, 77027.02, 77027.03, 77027.04, 77027.05, 77027.06, 77034.03, 77034.04, 77034.05; Мерные 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емк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2 класса, 500 дал,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№152,153, зав №5029-23,5029-24; Мешалки переносные пропеллерные ELMOS,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№857,858,859,860, зав №1099160А,1099160В,1099160С,1099160D;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Мюзлевочный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аппарат RECORD 14000,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№208, зав № ORE 06104843;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Мюзлевочный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аппарат REKORD 12,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№497, зав №13/8А0597241;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Озоногенератор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Ozener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20 R,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№581, зав №-;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Палетизаторы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Palmod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2000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plus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№581,567, зав №1798,1812; Парогенератор FLASH 180,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№790, зав №10.1014; Пастеризатор вина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Berhord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Smart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PK 3 9000 n w 2 3 AL NT QSC,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№161, зав №504; Пластинчатый фильтр KAPPA,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№808, зав №10fpk0114, Пластинчатые фильтры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Major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Spadoni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№170,171,172,173,174,175, зав №10FPE0010,10FPE0011,10FPE0012,10FPE0013,10FPE0014, 10FPE0015; Пневматические пресса PN240,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№235,236, зав №76447,76465; Пневматические пресс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стекатели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CUVEELITE 200,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№905,906, зав №79195,79185; Поршневые насосы Е180,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№884, 878, 785, 879, 788, 880, 789, 881, 882, 883, 885, 910, 923, 924, зав №3198, 3208, 3201, 3194, 3197, 3202, 3199, 3206, 3200, 3196, 3207, 3204, 3205, 3195; Пульт управления (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первичка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) 3 линии,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№922, зав №-; Ротационная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этикеровачная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машина 960НCG-3SA 1,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№211, зав №82500084;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Ротовинификаторы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, 35 м3,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№154,155, зав №5016.128,5016.129; Сип-мойки,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№360,625,866,867, зав №3048,511,575,610; Система горизонтальных транспортеров (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первичка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),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№922.2, зав №578; Система наклонных транспортеров для выжимок и гребней,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№922.1, зав №581; Система транспортеров для розлива со шкафом управления,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№620, зав №-; Теплообменники труба в трубе 30т/час,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№165,166, зав №1035010,1035011;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Трехступ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фильтр установка "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Berhord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Smart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",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№528, зав №518;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Триблок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AUTOMA</w:t>
      </w:r>
      <w:r w:rsidRPr="00B52D0F">
        <w:rPr>
          <w:rFonts w:ascii="Cambria" w:hAnsi="Cambria" w:cs="Arial"/>
          <w:sz w:val="24"/>
          <w:szCs w:val="24"/>
          <w:lang w:eastAsia="ru-RU"/>
        </w:rPr>
        <w:t xml:space="preserve"> 40/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MERCURIO</w:t>
      </w:r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S</w:t>
      </w:r>
      <w:r w:rsidRPr="00B52D0F">
        <w:rPr>
          <w:rFonts w:ascii="Cambria" w:hAnsi="Cambria" w:cs="Arial"/>
          <w:sz w:val="24"/>
          <w:szCs w:val="24"/>
          <w:lang w:eastAsia="ru-RU"/>
        </w:rPr>
        <w:t xml:space="preserve">74/8 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SATURNO</w:t>
      </w:r>
      <w:r w:rsidRPr="00B52D0F">
        <w:rPr>
          <w:rFonts w:ascii="Cambria" w:hAnsi="Cambria" w:cs="Arial"/>
          <w:sz w:val="24"/>
          <w:szCs w:val="24"/>
          <w:lang w:eastAsia="ru-RU"/>
        </w:rPr>
        <w:t>/</w:t>
      </w:r>
      <w:r w:rsidRPr="00B52D0F">
        <w:rPr>
          <w:rFonts w:ascii="Cambria" w:hAnsi="Cambria" w:cs="Arial"/>
          <w:sz w:val="24"/>
          <w:szCs w:val="24"/>
          <w:lang w:val="en-US" w:eastAsia="ru-RU"/>
        </w:rPr>
        <w:t>F</w:t>
      </w:r>
      <w:r w:rsidRPr="00B52D0F">
        <w:rPr>
          <w:rFonts w:ascii="Cambria" w:hAnsi="Cambria" w:cs="Arial"/>
          <w:sz w:val="24"/>
          <w:szCs w:val="24"/>
          <w:lang w:eastAsia="ru-RU"/>
        </w:rPr>
        <w:t xml:space="preserve">6,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№207, зав №1569; Туннельный нагреватель бутылок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Hermes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TS-H&amp;H6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innox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№209, зав №10052; Укладчики бутылок в короба INCA-2000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plus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№553,604, зав №1679,1801; Укладчики прокладок в короба APE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inser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2000,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№560,610, зав №1806,1807;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Ультраохладители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POLAR-120, 500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дкл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/час,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№182,183, зав </w:t>
      </w:r>
      <w:r w:rsidRPr="00B52D0F">
        <w:rPr>
          <w:rFonts w:ascii="Cambria" w:hAnsi="Cambria" w:cs="Arial"/>
          <w:sz w:val="24"/>
          <w:szCs w:val="24"/>
          <w:lang w:eastAsia="ru-RU"/>
        </w:rPr>
        <w:lastRenderedPageBreak/>
        <w:t xml:space="preserve">№101GL0005,101GL0003; Универсальный моноблок MONOSTADIO ZT6,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№215, зав № ОМ 006104845;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Ферментаторы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(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емк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верт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из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нерж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стали) V-40м3,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№40, 41, 43, 45, 46, 50, 54, 55, 57, 58, 62, 63, 65, 32, 33, 59, 60, зав №609, 610, 612, 614, 615, 619, 623, 624, 626, 627, 631, 632, 634, 600, 601, 628, 629;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Ферментаторы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для приготовления вин V-40м3,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№51, 49, 48, 47, 44, 42, 39, 38, 37, 36, 19, 20, 21, 22, 23, 24, 25, 26, 27, 28, 29, 30,  31, 250, 251, 64, 61, 56, 53, 52, зав №5009.567,5009.568,5009.569,5009.570,5009.571,5009.572,5009.573, 5009.574,5009.575,5009.576,5009.577,5009.578,5009.579,5009.580,5009.581,5009.582,5009.583,5009.584,5009.585,5009.586,5009.587,5009.588,5009.589,5009.560,5009.561,5009.562,5009.563,5009.564,5009.565,5009.566, Формирователи короба FORM APE,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№555,605, зав№--; Холодильные комплексы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Galaxy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225/N,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№159,156,157; зав №2200162534, 2200162360, 2200160415; Холодильный комплекс PHOENYX PNP 399N,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№160, зав №2200162533; Центробежные насосы СМС 125/28.1,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№783.13,783.14,783.15,783.16, зав №611148,611020,611003,611139; Центробежные насосы СМС 170/4.1,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№784.4,784.5,784.6,784.7,784.8,784.8,784.9, зав №10021409664,10021409645,10021409638,10021409658,10021409663,10021409644; Центробежный сепаратор (циклон) с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эстокадой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поддержки аспиратора,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№158, зав №3765; Шнековый непрерывный пресс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Impulsion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1000,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№906.1, зав №1000010082; Шнековый непрерывный пресс Р900,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№902, зав № Р900002082; Шнековые непрерывные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стекатели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PERA EQT 090,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№900,901, зав №9,01009E+12, 8,31021E+11; Шнековый транспортер для подачи сахара,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№805, зав №5007.46; Электроподстанция БКТП2 1600,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№265, зав №270809;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Этикеровочная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машина 720H12 SA4, </w:t>
      </w:r>
      <w:proofErr w:type="spellStart"/>
      <w:r w:rsidRPr="00B52D0F">
        <w:rPr>
          <w:rFonts w:ascii="Cambria" w:hAnsi="Cambria" w:cs="Arial"/>
          <w:sz w:val="24"/>
          <w:szCs w:val="24"/>
          <w:lang w:eastAsia="ru-RU"/>
        </w:rPr>
        <w:t>инв</w:t>
      </w:r>
      <w:proofErr w:type="spellEnd"/>
      <w:r w:rsidRPr="00B52D0F">
        <w:rPr>
          <w:rFonts w:ascii="Cambria" w:hAnsi="Cambria" w:cs="Arial"/>
          <w:sz w:val="24"/>
          <w:szCs w:val="24"/>
          <w:lang w:eastAsia="ru-RU"/>
        </w:rPr>
        <w:t xml:space="preserve"> №216, зав №82500081. </w:t>
      </w:r>
      <w:r w:rsidRPr="00B52D0F">
        <w:rPr>
          <w:rFonts w:ascii="Cambria" w:hAnsi="Cambria"/>
          <w:sz w:val="24"/>
          <w:szCs w:val="24"/>
        </w:rPr>
        <w:t xml:space="preserve">Все здания и строения расположены по адресу: КБР, г. </w:t>
      </w:r>
      <w:proofErr w:type="spellStart"/>
      <w:r w:rsidRPr="00B52D0F">
        <w:rPr>
          <w:rFonts w:ascii="Cambria" w:hAnsi="Cambria"/>
          <w:sz w:val="24"/>
          <w:szCs w:val="24"/>
        </w:rPr>
        <w:t>Урванский</w:t>
      </w:r>
      <w:proofErr w:type="spellEnd"/>
      <w:r w:rsidRPr="00B52D0F">
        <w:rPr>
          <w:rFonts w:ascii="Cambria" w:hAnsi="Cambria"/>
          <w:sz w:val="24"/>
          <w:szCs w:val="24"/>
        </w:rPr>
        <w:t xml:space="preserve"> р-н, с. Черная Речка, ул. Мира, 1, </w:t>
      </w:r>
      <w:proofErr w:type="spellStart"/>
      <w:r w:rsidRPr="00B52D0F">
        <w:rPr>
          <w:rFonts w:ascii="Cambria" w:hAnsi="Cambria"/>
          <w:sz w:val="24"/>
          <w:szCs w:val="24"/>
        </w:rPr>
        <w:t>стр</w:t>
      </w:r>
      <w:proofErr w:type="spellEnd"/>
      <w:r w:rsidRPr="00B52D0F">
        <w:rPr>
          <w:rFonts w:ascii="Cambria" w:hAnsi="Cambria"/>
          <w:sz w:val="24"/>
          <w:szCs w:val="24"/>
        </w:rPr>
        <w:t xml:space="preserve"> 1, объекты недвижимости представляют собой один производственный комплекс и расположены на з/у к.н. 07:07:2200000:250, пл. 23 924,00кв.м., адрес КБР, р-н </w:t>
      </w:r>
      <w:proofErr w:type="spellStart"/>
      <w:r w:rsidRPr="00B52D0F">
        <w:rPr>
          <w:rFonts w:ascii="Cambria" w:hAnsi="Cambria"/>
          <w:sz w:val="24"/>
          <w:szCs w:val="24"/>
        </w:rPr>
        <w:t>Урванский</w:t>
      </w:r>
      <w:proofErr w:type="spellEnd"/>
      <w:r w:rsidRPr="00B52D0F">
        <w:rPr>
          <w:rFonts w:ascii="Cambria" w:hAnsi="Cambria"/>
          <w:sz w:val="24"/>
          <w:szCs w:val="24"/>
        </w:rPr>
        <w:t xml:space="preserve">, с. Черная Речка, уд. Мира, д. 1, принадлежащем ООО «Маслозавод-ЗЭТ» на праве собственности. </w:t>
      </w:r>
      <w:r w:rsidRPr="00B52D0F">
        <w:rPr>
          <w:rFonts w:ascii="Cambria" w:hAnsi="Cambria" w:cs="Arial"/>
          <w:sz w:val="24"/>
          <w:szCs w:val="24"/>
          <w:lang w:eastAsia="ru-RU"/>
        </w:rPr>
        <w:t xml:space="preserve">Начальная цена – </w:t>
      </w:r>
      <w:r w:rsidRPr="00B52D0F">
        <w:rPr>
          <w:rFonts w:ascii="Cambria" w:hAnsi="Cambria" w:cs="Arial"/>
          <w:sz w:val="24"/>
          <w:szCs w:val="24"/>
        </w:rPr>
        <w:t>410 040 634,67</w:t>
      </w:r>
      <w:r w:rsidRPr="00B52D0F">
        <w:rPr>
          <w:rFonts w:ascii="Cambria" w:hAnsi="Cambria" w:cs="Arial"/>
          <w:sz w:val="24"/>
          <w:szCs w:val="24"/>
          <w:lang w:eastAsia="ru-RU"/>
        </w:rPr>
        <w:t>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7136BB">
        <w:rPr>
          <w:rFonts w:ascii="Cambria" w:hAnsi="Cambria" w:cs="Times New Roman"/>
          <w:sz w:val="24"/>
          <w:szCs w:val="24"/>
        </w:rPr>
        <w:t xml:space="preserve">1.2. </w:t>
      </w:r>
      <w:r w:rsidR="00D15564" w:rsidRPr="007136BB">
        <w:rPr>
          <w:rFonts w:ascii="Cambria" w:hAnsi="Cambria" w:cs="Times New Roman"/>
          <w:sz w:val="24"/>
          <w:szCs w:val="24"/>
        </w:rPr>
        <w:t>Имущество</w:t>
      </w:r>
      <w:r w:rsidR="00971A9C" w:rsidRPr="007136BB">
        <w:rPr>
          <w:rFonts w:ascii="Cambria" w:hAnsi="Cambria" w:cs="Times New Roman"/>
          <w:sz w:val="24"/>
          <w:szCs w:val="24"/>
        </w:rPr>
        <w:t>, которое</w:t>
      </w:r>
      <w:r w:rsidR="009240B5" w:rsidRPr="007136BB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7136BB">
        <w:rPr>
          <w:rFonts w:ascii="Cambria" w:hAnsi="Cambria" w:cs="Times New Roman"/>
          <w:sz w:val="24"/>
          <w:szCs w:val="24"/>
        </w:rPr>
        <w:t>ООО «Концерн-ЗЭТ»</w:t>
      </w:r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Default="00354852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>
        <w:rPr>
          <w:rFonts w:ascii="Cambria" w:eastAsia="Arial" w:hAnsi="Cambria" w:cs="Times New Roman"/>
          <w:sz w:val="24"/>
          <w:szCs w:val="24"/>
        </w:rPr>
        <w:t xml:space="preserve">В счет оплаты залогового имущества </w:t>
      </w:r>
      <w:r w:rsidR="00E04B79" w:rsidRPr="00574B8E">
        <w:rPr>
          <w:rFonts w:ascii="Cambria" w:eastAsia="Arial" w:hAnsi="Cambria" w:cs="Times New Roman"/>
          <w:sz w:val="24"/>
          <w:szCs w:val="24"/>
        </w:rPr>
        <w:t xml:space="preserve">получатель – </w:t>
      </w:r>
      <w:r w:rsidR="007136BB" w:rsidRPr="00F86229">
        <w:rPr>
          <w:rStyle w:val="paragraph"/>
          <w:rFonts w:ascii="Cambria" w:hAnsi="Cambria"/>
          <w:sz w:val="24"/>
          <w:szCs w:val="24"/>
        </w:rPr>
        <w:t>ООО «Концерн-ЗЭТ», ИНН 0707013734,</w:t>
      </w:r>
      <w:r w:rsidR="007136BB" w:rsidRPr="00F86229">
        <w:rPr>
          <w:rStyle w:val="paragraph"/>
          <w:rFonts w:ascii="Cambria" w:hAnsi="Cambria"/>
        </w:rPr>
        <w:t xml:space="preserve"> </w:t>
      </w:r>
      <w:r w:rsidR="007136BB" w:rsidRPr="00F86229">
        <w:rPr>
          <w:rStyle w:val="paragraph"/>
          <w:rFonts w:ascii="Cambria" w:hAnsi="Cambria"/>
          <w:sz w:val="24"/>
          <w:szCs w:val="24"/>
        </w:rPr>
        <w:t>КПП 070701001, КРАСНОДАРСКОЕ ОТДЕЛЕНИЕ N8619 ПАО СБЕРБАНК, БИК 040349602, Кор/</w:t>
      </w:r>
      <w:proofErr w:type="spellStart"/>
      <w:r w:rsidR="007136BB" w:rsidRPr="00F86229">
        <w:rPr>
          <w:rStyle w:val="paragraph"/>
          <w:rFonts w:ascii="Cambria" w:hAnsi="Cambria"/>
          <w:sz w:val="24"/>
          <w:szCs w:val="24"/>
        </w:rPr>
        <w:t>сч</w:t>
      </w:r>
      <w:proofErr w:type="spellEnd"/>
      <w:r w:rsidR="007136BB" w:rsidRPr="00F86229">
        <w:rPr>
          <w:rStyle w:val="paragraph"/>
          <w:rFonts w:ascii="Cambria" w:hAnsi="Cambria"/>
          <w:sz w:val="24"/>
          <w:szCs w:val="24"/>
        </w:rPr>
        <w:t xml:space="preserve"> 30101810100000000602, р/с </w:t>
      </w:r>
      <w:r w:rsidR="007136BB" w:rsidRPr="00F86229">
        <w:rPr>
          <w:rFonts w:ascii="Cambria" w:hAnsi="Cambria" w:cs="Times New Roman"/>
          <w:sz w:val="24"/>
          <w:szCs w:val="24"/>
        </w:rPr>
        <w:t>40702810330000039123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354852" w:rsidRPr="00354852" w:rsidRDefault="00354852" w:rsidP="00354852">
      <w:pPr>
        <w:spacing w:after="0" w:line="240" w:lineRule="auto"/>
        <w:ind w:firstLine="567"/>
        <w:jc w:val="both"/>
        <w:rPr>
          <w:rStyle w:val="paragraph"/>
        </w:rPr>
      </w:pPr>
      <w:r>
        <w:rPr>
          <w:rFonts w:ascii="Cambria" w:eastAsia="Arial" w:hAnsi="Cambria" w:cs="Times New Roman"/>
          <w:sz w:val="24"/>
          <w:szCs w:val="24"/>
        </w:rPr>
        <w:t xml:space="preserve">В счет оплаты не залогового имущества </w:t>
      </w: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</w:t>
      </w:r>
      <w:r w:rsidRPr="00F86229">
        <w:rPr>
          <w:rStyle w:val="paragraph"/>
          <w:rFonts w:ascii="Cambria" w:hAnsi="Cambria"/>
          <w:sz w:val="24"/>
          <w:szCs w:val="24"/>
        </w:rPr>
        <w:t>ООО «Концерн-ЗЭТ», ИНН 0707013734,</w:t>
      </w:r>
      <w:r w:rsidRPr="00F86229">
        <w:rPr>
          <w:rStyle w:val="paragraph"/>
          <w:rFonts w:ascii="Cambria" w:hAnsi="Cambria"/>
        </w:rPr>
        <w:t xml:space="preserve"> </w:t>
      </w:r>
      <w:r w:rsidRPr="00F86229">
        <w:rPr>
          <w:rStyle w:val="paragraph"/>
          <w:rFonts w:ascii="Cambria" w:hAnsi="Cambria"/>
          <w:sz w:val="24"/>
          <w:szCs w:val="24"/>
        </w:rPr>
        <w:t>КПП 070701001, КРАСНОДАРСКОЕ ОТДЕЛЕНИЕ N8619 ПАО СБЕРБАНК, БИК 040349602, Кор/</w:t>
      </w:r>
      <w:proofErr w:type="spellStart"/>
      <w:r w:rsidRPr="00F86229">
        <w:rPr>
          <w:rStyle w:val="paragraph"/>
          <w:rFonts w:ascii="Cambria" w:hAnsi="Cambria"/>
          <w:sz w:val="24"/>
          <w:szCs w:val="24"/>
        </w:rPr>
        <w:t>сч</w:t>
      </w:r>
      <w:proofErr w:type="spellEnd"/>
      <w:r w:rsidRPr="00F86229">
        <w:rPr>
          <w:rStyle w:val="paragraph"/>
          <w:rFonts w:ascii="Cambria" w:hAnsi="Cambria"/>
          <w:sz w:val="24"/>
          <w:szCs w:val="24"/>
        </w:rPr>
        <w:t xml:space="preserve"> 30101810100000000602, р/с </w:t>
      </w:r>
      <w:r w:rsidRPr="00354852">
        <w:rPr>
          <w:rStyle w:val="paragraph"/>
          <w:rFonts w:ascii="Cambria" w:hAnsi="Cambria"/>
          <w:sz w:val="24"/>
          <w:szCs w:val="24"/>
        </w:rPr>
        <w:t>40702810530000005245</w:t>
      </w:r>
      <w:r w:rsidRPr="00354852">
        <w:rPr>
          <w:rStyle w:val="paragraph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7136BB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ООО «Концерн-ЗЭТ»</w:t>
            </w:r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7136BB" w:rsidP="004A5C2B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ИНН 0707013734,</w:t>
            </w:r>
            <w:r w:rsidRPr="00F86229">
              <w:rPr>
                <w:rStyle w:val="paragraph"/>
                <w:rFonts w:ascii="Cambria" w:hAnsi="Cambria"/>
              </w:rPr>
              <w:t xml:space="preserve"> </w:t>
            </w:r>
            <w:r w:rsidRPr="00F86229">
              <w:rPr>
                <w:rStyle w:val="paragraph"/>
                <w:rFonts w:ascii="Cambria" w:hAnsi="Cambria"/>
                <w:sz w:val="24"/>
                <w:szCs w:val="24"/>
              </w:rPr>
              <w:t>КПП 070701001, КРАСНОДАРСКОЕ ОТДЕЛЕНИЕ N8619 ПАО СБЕРБАНК, БИК 04034960</w:t>
            </w:r>
            <w:r w:rsidR="004A5C2B">
              <w:rPr>
                <w:rStyle w:val="paragraph"/>
                <w:rFonts w:ascii="Cambria" w:hAnsi="Cambria"/>
                <w:sz w:val="24"/>
                <w:szCs w:val="24"/>
              </w:rPr>
              <w:t>2, Кор/</w:t>
            </w:r>
            <w:proofErr w:type="spellStart"/>
            <w:r w:rsidR="004A5C2B">
              <w:rPr>
                <w:rStyle w:val="paragraph"/>
                <w:rFonts w:ascii="Cambria" w:hAnsi="Cambria"/>
                <w:sz w:val="24"/>
                <w:szCs w:val="24"/>
              </w:rPr>
              <w:t>сч</w:t>
            </w:r>
            <w:proofErr w:type="spellEnd"/>
            <w:r w:rsidR="004A5C2B">
              <w:rPr>
                <w:rStyle w:val="paragraph"/>
                <w:rFonts w:ascii="Cambria" w:hAnsi="Cambria"/>
                <w:sz w:val="24"/>
                <w:szCs w:val="24"/>
              </w:rPr>
              <w:t xml:space="preserve"> 30101810100000000602</w:t>
            </w:r>
            <w:bookmarkStart w:id="0" w:name="_GoBack"/>
            <w:bookmarkEnd w:id="0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Конкурсный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7136BB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ООО «Концерн-ЗЭТ»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0F4E5E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971FE"/>
    <w:rsid w:val="002D40A4"/>
    <w:rsid w:val="00311585"/>
    <w:rsid w:val="0031372A"/>
    <w:rsid w:val="00354852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A5C2B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136BB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52D0F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58DD4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12</cp:revision>
  <cp:lastPrinted>2014-12-05T07:44:00Z</cp:lastPrinted>
  <dcterms:created xsi:type="dcterms:W3CDTF">2017-11-13T14:19:00Z</dcterms:created>
  <dcterms:modified xsi:type="dcterms:W3CDTF">2022-01-14T07:22:00Z</dcterms:modified>
</cp:coreProperties>
</file>