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7258D" w14:textId="57DD2B05" w:rsidR="001F72E0" w:rsidRPr="00376352" w:rsidRDefault="0037211E" w:rsidP="00D615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37211E">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37211E">
        <w:rPr>
          <w:rFonts w:ascii="Times New Roman" w:hAnsi="Times New Roman" w:cs="Times New Roman"/>
          <w:color w:val="000000"/>
          <w:sz w:val="24"/>
          <w:szCs w:val="24"/>
        </w:rPr>
        <w:t>Гривцова</w:t>
      </w:r>
      <w:proofErr w:type="spellEnd"/>
      <w:r w:rsidRPr="0037211E">
        <w:rPr>
          <w:rFonts w:ascii="Times New Roman" w:hAnsi="Times New Roman" w:cs="Times New Roman"/>
          <w:color w:val="000000"/>
          <w:sz w:val="24"/>
          <w:szCs w:val="24"/>
        </w:rPr>
        <w:t>, д. 5, лит.</w:t>
      </w:r>
      <w:proofErr w:type="gramEnd"/>
      <w:r w:rsidRPr="0037211E">
        <w:rPr>
          <w:rFonts w:ascii="Times New Roman" w:hAnsi="Times New Roman" w:cs="Times New Roman"/>
          <w:color w:val="000000"/>
          <w:sz w:val="24"/>
          <w:szCs w:val="24"/>
        </w:rPr>
        <w:t xml:space="preserve"> </w:t>
      </w:r>
      <w:proofErr w:type="gramStart"/>
      <w:r w:rsidRPr="0037211E">
        <w:rPr>
          <w:rFonts w:ascii="Times New Roman" w:hAnsi="Times New Roman" w:cs="Times New Roman"/>
          <w:color w:val="000000"/>
          <w:sz w:val="24"/>
          <w:szCs w:val="24"/>
        </w:rPr>
        <w:t>В, (812)334-26-04, 8(800) 777-57-57, vyrtosu@auction-house.ru)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г. Москвы от 16 марта 2020 г. по делу № А40-4819/20-46-14 конкурсным управляющим (ликвидатором) Коммерческим банком "СОЮЗНЫЙ" (общество с ограниченной ответственностью) (ООО КБ</w:t>
      </w:r>
      <w:proofErr w:type="gramEnd"/>
      <w:r w:rsidRPr="0037211E">
        <w:rPr>
          <w:rFonts w:ascii="Times New Roman" w:hAnsi="Times New Roman" w:cs="Times New Roman"/>
          <w:color w:val="000000"/>
          <w:sz w:val="24"/>
          <w:szCs w:val="24"/>
        </w:rPr>
        <w:t xml:space="preserve"> «</w:t>
      </w:r>
      <w:proofErr w:type="gramStart"/>
      <w:r w:rsidRPr="0037211E">
        <w:rPr>
          <w:rFonts w:ascii="Times New Roman" w:hAnsi="Times New Roman" w:cs="Times New Roman"/>
          <w:color w:val="000000"/>
          <w:sz w:val="24"/>
          <w:szCs w:val="24"/>
        </w:rPr>
        <w:t>СОЮЗНЫЙ»), адрес регистрации: 107014, г. Москва, улица Бабаевская, д. 6, ИНН 7708072196, ОГРН 1027739051383)</w:t>
      </w:r>
      <w:bookmarkStart w:id="0" w:name="_GoBack"/>
      <w:bookmarkEnd w:id="0"/>
      <w:r w:rsidR="00D61515" w:rsidRPr="00376352">
        <w:rPr>
          <w:rFonts w:ascii="Times New Roman" w:hAnsi="Times New Roman" w:cs="Times New Roman"/>
          <w:color w:val="000000"/>
          <w:sz w:val="24"/>
          <w:szCs w:val="24"/>
        </w:rPr>
        <w:t xml:space="preserve"> (далее – КУ) (далее – финансовая организация), проводит электронные </w:t>
      </w:r>
      <w:r w:rsidR="00D61515" w:rsidRPr="00376352">
        <w:rPr>
          <w:rFonts w:ascii="Times New Roman" w:hAnsi="Times New Roman" w:cs="Times New Roman"/>
          <w:b/>
          <w:color w:val="000000"/>
          <w:sz w:val="24"/>
          <w:szCs w:val="24"/>
        </w:rPr>
        <w:t>торги</w:t>
      </w:r>
      <w:r w:rsidR="00D61515" w:rsidRPr="00376352">
        <w:rPr>
          <w:rFonts w:ascii="Times New Roman" w:hAnsi="Times New Roman" w:cs="Times New Roman"/>
          <w:color w:val="000000"/>
          <w:sz w:val="24"/>
          <w:szCs w:val="24"/>
        </w:rPr>
        <w:t xml:space="preserve"> </w:t>
      </w:r>
      <w:r w:rsidR="001F72E0" w:rsidRPr="00376352">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01087F3F" w14:textId="507D7936" w:rsidR="001F72E0" w:rsidRPr="00376352" w:rsidRDefault="001F72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352">
        <w:rPr>
          <w:rFonts w:ascii="Times New Roman" w:hAnsi="Times New Roman" w:cs="Times New Roman"/>
          <w:color w:val="000000"/>
          <w:sz w:val="24"/>
          <w:szCs w:val="24"/>
        </w:rPr>
        <w:t xml:space="preserve">Предметом Торгов является следующее имущество: </w:t>
      </w:r>
    </w:p>
    <w:p w14:paraId="7D28EA26"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376352">
        <w:rPr>
          <w:color w:val="000000"/>
        </w:rPr>
        <w:t>Права требования к юридическим и физическим лицам (в</w:t>
      </w:r>
      <w:r w:rsidRPr="00C24764">
        <w:rPr>
          <w:color w:val="000000"/>
        </w:rPr>
        <w:t xml:space="preserve"> скобках указана в </w:t>
      </w:r>
      <w:proofErr w:type="spellStart"/>
      <w:r w:rsidRPr="00C24764">
        <w:rPr>
          <w:color w:val="000000"/>
        </w:rPr>
        <w:t>т.ч</w:t>
      </w:r>
      <w:proofErr w:type="spellEnd"/>
      <w:r w:rsidRPr="00C24764">
        <w:rPr>
          <w:color w:val="000000"/>
        </w:rPr>
        <w:t>. сумма долга) – начальная цена продажи лота:</w:t>
      </w:r>
    </w:p>
    <w:p w14:paraId="25ABB236"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proofErr w:type="gramStart"/>
      <w:r w:rsidRPr="00C24764">
        <w:rPr>
          <w:color w:val="000000"/>
        </w:rPr>
        <w:t>Лот 1 - ООО "</w:t>
      </w:r>
      <w:proofErr w:type="spellStart"/>
      <w:r w:rsidRPr="00C24764">
        <w:rPr>
          <w:color w:val="000000"/>
        </w:rPr>
        <w:t>Проксима</w:t>
      </w:r>
      <w:proofErr w:type="spellEnd"/>
      <w:r w:rsidRPr="00C24764">
        <w:rPr>
          <w:color w:val="000000"/>
        </w:rPr>
        <w:t xml:space="preserve"> Консалтинг", ИНН 7702576454, КД 837от 29.07.2015, КД 865 от 03.09.2015, КД 894 от 03.12.2015, КД 915 от 01.02.2016, КД 1070 от 26.04.2017, КД 1084 от 06.07.2017, КД 1086 от 21.07.2017, КД 1133 от 22.02.2018, КД 1139 от 06.03.2018, КД 1166 от 30.05.2018, определение АС г. Москвы от 07.07.2020 по делу А40-12194/20-160-20 о включении в РТК</w:t>
      </w:r>
      <w:proofErr w:type="gramEnd"/>
      <w:r w:rsidRPr="00C24764">
        <w:rPr>
          <w:color w:val="000000"/>
        </w:rPr>
        <w:t xml:space="preserve"> третьей очереди, находится в стадии банкротства (305 939 330,31 руб.) - 305 939 330,31 руб.;</w:t>
      </w:r>
    </w:p>
    <w:p w14:paraId="46E08594"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proofErr w:type="gramStart"/>
      <w:r w:rsidRPr="00C24764">
        <w:rPr>
          <w:color w:val="000000"/>
        </w:rPr>
        <w:t>Лот 2 - ООО "</w:t>
      </w:r>
      <w:proofErr w:type="spellStart"/>
      <w:r w:rsidRPr="00C24764">
        <w:rPr>
          <w:color w:val="000000"/>
        </w:rPr>
        <w:t>ПрофИнжЛидер</w:t>
      </w:r>
      <w:proofErr w:type="spellEnd"/>
      <w:r w:rsidRPr="00C24764">
        <w:rPr>
          <w:color w:val="000000"/>
        </w:rPr>
        <w:t>", ИНН 7723839383, солидарно с Максимовой Антониной Михайловной, КД 1119 от 12.12.2017, КД 1165 от 29.05.2018, решения Кунцевского районного суда г. Москвы от 19.02.2020 по делу 2-140/2020, от 19.02.2020 по делу 2-139/2020, апелляционные определения судебной коллегии по гражданским делам Московского городского суда от 24.07.2020 по делу 33-25354/20, от 24.07.2020 по делу 33-25349/2020, определение</w:t>
      </w:r>
      <w:proofErr w:type="gramEnd"/>
      <w:r w:rsidRPr="00C24764">
        <w:rPr>
          <w:color w:val="000000"/>
        </w:rPr>
        <w:t xml:space="preserve"> АС г. Москвы от 04.12.2020 по делу А40-63052/20-109-120 о включении в РТК третьей очереди, ООО "</w:t>
      </w:r>
      <w:proofErr w:type="spellStart"/>
      <w:r w:rsidRPr="00C24764">
        <w:rPr>
          <w:color w:val="000000"/>
        </w:rPr>
        <w:t>ПрофИнжЛидер</w:t>
      </w:r>
      <w:proofErr w:type="spellEnd"/>
      <w:r w:rsidRPr="00C24764">
        <w:rPr>
          <w:color w:val="000000"/>
        </w:rPr>
        <w:t>" находится в стадии банкротства (90 569 454,35 руб.) - 93 663 117,33 руб.;</w:t>
      </w:r>
    </w:p>
    <w:p w14:paraId="2E714EF1"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24764">
        <w:rPr>
          <w:color w:val="000000"/>
        </w:rPr>
        <w:t>Лот 3 - ООО "Эстафета", ИНН 7709958815, КД 1200 от 24.10.2018, решение АС г. Москвы от 03.10.2019 по делу А40-163429/19-137-1439, принято решение о предстоящем исключении юридического лица из ЕГРЮЛ (15 119 049,66 руб.) - 15 119 049,66 руб.;</w:t>
      </w:r>
    </w:p>
    <w:p w14:paraId="4BEE34AA"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24764">
        <w:rPr>
          <w:color w:val="000000"/>
        </w:rPr>
        <w:t xml:space="preserve">Лот 4 - ООО "Гарант Систем", ИНН 3255506335, солидарно с  </w:t>
      </w:r>
      <w:proofErr w:type="spellStart"/>
      <w:r w:rsidRPr="00C24764">
        <w:rPr>
          <w:color w:val="000000"/>
        </w:rPr>
        <w:t>Шабеткиным</w:t>
      </w:r>
      <w:proofErr w:type="spellEnd"/>
      <w:r w:rsidRPr="00C24764">
        <w:rPr>
          <w:color w:val="000000"/>
        </w:rPr>
        <w:t xml:space="preserve"> Александром Геннадьевичем, </w:t>
      </w:r>
      <w:proofErr w:type="spellStart"/>
      <w:r w:rsidRPr="00C24764">
        <w:rPr>
          <w:color w:val="000000"/>
        </w:rPr>
        <w:t>Гулаковым</w:t>
      </w:r>
      <w:proofErr w:type="spellEnd"/>
      <w:r w:rsidRPr="00C24764">
        <w:rPr>
          <w:color w:val="000000"/>
        </w:rPr>
        <w:t xml:space="preserve"> Сергеем Васильевичем, КД 1161 от 17.05.2018, решение Домодедовского городского суда Московской области от 11.11.2019 по делу 2-2941/2019 (31 426 584,52 руб.) - 31 426 584,52 руб.;</w:t>
      </w:r>
    </w:p>
    <w:p w14:paraId="0C6731AE"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24764">
        <w:rPr>
          <w:color w:val="000000"/>
        </w:rPr>
        <w:t>Лот 5 - ООО "</w:t>
      </w:r>
      <w:proofErr w:type="spellStart"/>
      <w:r w:rsidRPr="00C24764">
        <w:rPr>
          <w:color w:val="000000"/>
        </w:rPr>
        <w:t>НадоТранс</w:t>
      </w:r>
      <w:proofErr w:type="spellEnd"/>
      <w:r w:rsidRPr="00C24764">
        <w:rPr>
          <w:color w:val="000000"/>
        </w:rPr>
        <w:t>", ИНН 7743653683, КД 1171 от 26.06.2018, решение АС г. Москвы от 16.12.2019 по делу А40-178440/19-55-1380, находится в стадии ликвидации (128 625 463,89 руб.) - 128 625 463,89 руб.;</w:t>
      </w:r>
    </w:p>
    <w:p w14:paraId="6DE9A478"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24764">
        <w:rPr>
          <w:color w:val="000000"/>
        </w:rPr>
        <w:t>Лот 6 - ООО "Эталон", ИНН 7729488406, солидарно с Сорокиным Кириллом Сергеевичем, КД 1081 от 29.06.2017, решение АС г. Москвы от 18.07.2018 по делу А40-89561/2018, решение Останкинского районного суда г. Москвы от 15.10.2019 по делу 2-3112/19 (6 060 058,44 руб.) - 6 060 058,44 руб.;</w:t>
      </w:r>
    </w:p>
    <w:p w14:paraId="37577BA4"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24764">
        <w:rPr>
          <w:color w:val="000000"/>
        </w:rPr>
        <w:t>Лот 7 - ООО "Торговый Дом "</w:t>
      </w:r>
      <w:proofErr w:type="spellStart"/>
      <w:r w:rsidRPr="00C24764">
        <w:rPr>
          <w:color w:val="000000"/>
        </w:rPr>
        <w:t>Плазастоун</w:t>
      </w:r>
      <w:proofErr w:type="spellEnd"/>
      <w:r w:rsidRPr="00C24764">
        <w:rPr>
          <w:color w:val="000000"/>
        </w:rPr>
        <w:t>", ИНН 7707626349, КД 459 от 24.08.2010, решение АС г. Москвы от 02.10.2018 по делу А40-93608/17-7-866, решение 9ААС г. Москвы от 22.02.2019 по делу А40-93608/17 (145 176 008,43 руб.) - 145 176 008,43 руб.;</w:t>
      </w:r>
    </w:p>
    <w:p w14:paraId="322F19B9"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proofErr w:type="gramStart"/>
      <w:r w:rsidRPr="00C24764">
        <w:rPr>
          <w:color w:val="000000"/>
        </w:rPr>
        <w:t>Лот 8 - ООО "</w:t>
      </w:r>
      <w:proofErr w:type="spellStart"/>
      <w:r w:rsidRPr="00C24764">
        <w:rPr>
          <w:color w:val="000000"/>
        </w:rPr>
        <w:t>Фостер</w:t>
      </w:r>
      <w:proofErr w:type="spellEnd"/>
      <w:r w:rsidRPr="00C24764">
        <w:rPr>
          <w:color w:val="000000"/>
        </w:rPr>
        <w:t>-Трейд", ИНН 9723002655, солидарно с Васильевым Игорем Дмитриевичем, КД 1141 от 20.03.2018, КД 1188 от 06.09.2018, решения Бабушкинского районного суда г. Москвы от 16.07.2020 по делу 02-4219/2019, от 16.07.2020 по делу 02-4160/2019, ООО "</w:t>
      </w:r>
      <w:proofErr w:type="spellStart"/>
      <w:r w:rsidRPr="00C24764">
        <w:rPr>
          <w:color w:val="000000"/>
        </w:rPr>
        <w:t>Фостер</w:t>
      </w:r>
      <w:proofErr w:type="spellEnd"/>
      <w:r w:rsidRPr="00C24764">
        <w:rPr>
          <w:color w:val="000000"/>
        </w:rPr>
        <w:t>-Трейд" находится в стадии наблюдения (58 241 095,90 руб.) - 58 241 095,90 руб.;</w:t>
      </w:r>
      <w:proofErr w:type="gramEnd"/>
    </w:p>
    <w:p w14:paraId="53FA8B33"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24764">
        <w:rPr>
          <w:color w:val="000000"/>
        </w:rPr>
        <w:lastRenderedPageBreak/>
        <w:t xml:space="preserve">Лот 9 - ООО "Энергия движения", ИНН 7726323597, солидарно с </w:t>
      </w:r>
      <w:proofErr w:type="spellStart"/>
      <w:r w:rsidRPr="00C24764">
        <w:rPr>
          <w:color w:val="000000"/>
        </w:rPr>
        <w:t>Лучкиной</w:t>
      </w:r>
      <w:proofErr w:type="spellEnd"/>
      <w:r w:rsidRPr="00C24764">
        <w:rPr>
          <w:color w:val="000000"/>
        </w:rPr>
        <w:t xml:space="preserve"> Зинаидой </w:t>
      </w:r>
      <w:proofErr w:type="spellStart"/>
      <w:r w:rsidRPr="00C24764">
        <w:rPr>
          <w:color w:val="000000"/>
        </w:rPr>
        <w:t>Сабирзяновной</w:t>
      </w:r>
      <w:proofErr w:type="spellEnd"/>
      <w:r w:rsidRPr="00C24764">
        <w:rPr>
          <w:color w:val="000000"/>
        </w:rPr>
        <w:t>, КД 1122 от 21.12.2017, решение Тушинского районного суда г. Москвы от 09.09.2019 по делу 2-4840/19 (17 393 342,80 руб.) - 17 393 342,80 руб.;</w:t>
      </w:r>
    </w:p>
    <w:p w14:paraId="4DBAF7D2"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24764">
        <w:rPr>
          <w:color w:val="000000"/>
        </w:rPr>
        <w:t>Лот 10 - ООО "Решение", ИНН 7727763826, КД 1194 от 26.09.2018, решение АС г. Москвы от 30.10.2019 по делу А40-178420/19-156-1338, определение АС г. Москвы от 09.04.2021 по делу А40-11139/20-175-17Б о включении в РТК третьей очереди, находится в стадии банкротства (21 468 874,09 руб.) - 27 663 421,59 руб.;</w:t>
      </w:r>
    </w:p>
    <w:p w14:paraId="18C21A65"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proofErr w:type="gramStart"/>
      <w:r w:rsidRPr="00C24764">
        <w:rPr>
          <w:color w:val="000000"/>
        </w:rPr>
        <w:t>Лот 11 - ООО "ПИКА", ИНН 7723466477, КД 1186 от 04.09.2018, решение АС г. Москвы от 31.10.2019 по делу А40-190635/19-22-1630, апелляционное определение от 21.01.2020 по делу 09АП-78610/2019-ГК, определение АС г. Москвы от 24.08.2020 по делу А40-11142/20-106-20«Б» о включении в РТК третьей очереди, находится в стадии банкротства (139 093 413,12 руб.) - 139 093 413,12 руб.;</w:t>
      </w:r>
      <w:proofErr w:type="gramEnd"/>
    </w:p>
    <w:p w14:paraId="697B45C4"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24764">
        <w:rPr>
          <w:color w:val="000000"/>
        </w:rPr>
        <w:t>Лот 12 - ООО "ПИКА", ИНН 7702649896, КД 1105 от 25.10.2017, КД 1152 от 24.04.2018, определение АС г. Москвы от 07.07.2020 по делу А40-315071/18-44-399</w:t>
      </w:r>
      <w:proofErr w:type="gramStart"/>
      <w:r w:rsidRPr="00C24764">
        <w:rPr>
          <w:color w:val="000000"/>
        </w:rPr>
        <w:t xml:space="preserve"> Б</w:t>
      </w:r>
      <w:proofErr w:type="gramEnd"/>
      <w:r w:rsidRPr="00C24764">
        <w:rPr>
          <w:color w:val="000000"/>
        </w:rPr>
        <w:t xml:space="preserve"> о включении в РТК третьей очереди, находится в стадии банкротства (291 263 433,17 руб.) - 291 263 433,17 руб.;</w:t>
      </w:r>
    </w:p>
    <w:p w14:paraId="39306F6F"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24764">
        <w:rPr>
          <w:color w:val="000000"/>
        </w:rPr>
        <w:t>Лот 13 - ООО "Новый Кубанский Профиль", ИНН 2343020711, солидарно с ООО "Торговый Дом "Трубы Кубани", ИНН 2343021602, ООО "Возрождение 2003", ИНН 2343016666, ООО "</w:t>
      </w:r>
      <w:proofErr w:type="spellStart"/>
      <w:r w:rsidRPr="00C24764">
        <w:rPr>
          <w:color w:val="000000"/>
        </w:rPr>
        <w:t>Агропромтранс</w:t>
      </w:r>
      <w:proofErr w:type="spellEnd"/>
      <w:r w:rsidRPr="00C24764">
        <w:rPr>
          <w:color w:val="000000"/>
        </w:rPr>
        <w:t xml:space="preserve">", ИНН 2343010150, </w:t>
      </w:r>
      <w:proofErr w:type="spellStart"/>
      <w:r w:rsidRPr="00C24764">
        <w:rPr>
          <w:color w:val="000000"/>
        </w:rPr>
        <w:t>Башариной</w:t>
      </w:r>
      <w:proofErr w:type="spellEnd"/>
      <w:r w:rsidRPr="00C24764">
        <w:rPr>
          <w:color w:val="000000"/>
        </w:rPr>
        <w:t xml:space="preserve"> Светланой Николаевной, </w:t>
      </w:r>
      <w:proofErr w:type="spellStart"/>
      <w:r w:rsidRPr="00C24764">
        <w:rPr>
          <w:color w:val="000000"/>
        </w:rPr>
        <w:t>Башариным</w:t>
      </w:r>
      <w:proofErr w:type="spellEnd"/>
      <w:r w:rsidRPr="00C24764">
        <w:rPr>
          <w:color w:val="000000"/>
        </w:rPr>
        <w:t xml:space="preserve"> Владимиром Дмитриевичем, КД 80/</w:t>
      </w:r>
      <w:proofErr w:type="gramStart"/>
      <w:r w:rsidRPr="00C24764">
        <w:rPr>
          <w:color w:val="000000"/>
        </w:rPr>
        <w:t>КР</w:t>
      </w:r>
      <w:proofErr w:type="gramEnd"/>
      <w:r w:rsidRPr="00C24764">
        <w:rPr>
          <w:color w:val="000000"/>
        </w:rPr>
        <w:t xml:space="preserve"> от 03.08.2016, решение </w:t>
      </w:r>
      <w:proofErr w:type="spellStart"/>
      <w:r w:rsidRPr="00C24764">
        <w:rPr>
          <w:color w:val="000000"/>
        </w:rPr>
        <w:t>Новокубанского</w:t>
      </w:r>
      <w:proofErr w:type="spellEnd"/>
      <w:r w:rsidRPr="00C24764">
        <w:rPr>
          <w:color w:val="000000"/>
        </w:rPr>
        <w:t xml:space="preserve"> районного суда Краснодарского края от 07.03.2018 по делу 2-582/2018, определение АС Краснодарского края от 26.10.2018 по делу А32-5052/2018-4/302Б-4УТ </w:t>
      </w:r>
      <w:proofErr w:type="gramStart"/>
      <w:r w:rsidRPr="00C24764">
        <w:rPr>
          <w:color w:val="000000"/>
        </w:rPr>
        <w:t>о включении в РТК третьей и четвертой очереди, решение АС Краснодарского края от 19.01.2019 по делу А32-11416/2018, решение АС Краснодарского края от 30.11.2018 по делу А32- 5050/2018 о включении в РТК третьей очереди, решение АС Краснодарского края от 11.12.2018 по делу А32-5051/2018 о включении в РТК третьей очереди, решение АС Краснодарского края от 22.11.2018 по делу А32-5049</w:t>
      </w:r>
      <w:proofErr w:type="gramEnd"/>
      <w:r w:rsidRPr="00C24764">
        <w:rPr>
          <w:color w:val="000000"/>
        </w:rPr>
        <w:t>/2018, решение АС Краснодарского края по делу А32-20363/2018, решение АС Краснодарского края от 16.01.2019 по делу А32-11416/2018 , ООО "Новый Кубанский Профиль", ООО "Возрождение 2003", ООО "</w:t>
      </w:r>
      <w:proofErr w:type="spellStart"/>
      <w:r w:rsidRPr="00C24764">
        <w:rPr>
          <w:color w:val="000000"/>
        </w:rPr>
        <w:t>Агропромтранс</w:t>
      </w:r>
      <w:proofErr w:type="spellEnd"/>
      <w:r w:rsidRPr="00C24764">
        <w:rPr>
          <w:color w:val="000000"/>
        </w:rPr>
        <w:t xml:space="preserve">", </w:t>
      </w:r>
      <w:proofErr w:type="spellStart"/>
      <w:r w:rsidRPr="00C24764">
        <w:rPr>
          <w:color w:val="000000"/>
        </w:rPr>
        <w:t>Башарин</w:t>
      </w:r>
      <w:proofErr w:type="spellEnd"/>
      <w:r w:rsidRPr="00C24764">
        <w:rPr>
          <w:color w:val="000000"/>
        </w:rPr>
        <w:t xml:space="preserve"> Владимир Дмитриевич, </w:t>
      </w:r>
      <w:proofErr w:type="spellStart"/>
      <w:r w:rsidRPr="00C24764">
        <w:rPr>
          <w:color w:val="000000"/>
        </w:rPr>
        <w:t>Башарина</w:t>
      </w:r>
      <w:proofErr w:type="spellEnd"/>
      <w:r w:rsidRPr="00C24764">
        <w:rPr>
          <w:color w:val="000000"/>
        </w:rPr>
        <w:t xml:space="preserve"> Светлана </w:t>
      </w:r>
      <w:proofErr w:type="gramStart"/>
      <w:r w:rsidRPr="00C24764">
        <w:rPr>
          <w:color w:val="000000"/>
        </w:rPr>
        <w:t>Николаевна-находятся</w:t>
      </w:r>
      <w:proofErr w:type="gramEnd"/>
      <w:r w:rsidRPr="00C24764">
        <w:rPr>
          <w:color w:val="000000"/>
        </w:rPr>
        <w:t xml:space="preserve"> в стадии банкротства (24 178 504,97 руб.) - 24 178 504,97 руб.;</w:t>
      </w:r>
    </w:p>
    <w:p w14:paraId="122FB923"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proofErr w:type="gramStart"/>
      <w:r w:rsidRPr="00C24764">
        <w:rPr>
          <w:color w:val="000000"/>
        </w:rPr>
        <w:t>Лот 14 - ООО "</w:t>
      </w:r>
      <w:proofErr w:type="spellStart"/>
      <w:r w:rsidRPr="00C24764">
        <w:rPr>
          <w:color w:val="000000"/>
        </w:rPr>
        <w:t>Югинфлот</w:t>
      </w:r>
      <w:proofErr w:type="spellEnd"/>
      <w:r w:rsidRPr="00C24764">
        <w:rPr>
          <w:color w:val="000000"/>
        </w:rPr>
        <w:t>", ИНН 6167079834, солидарно с ООО "Зерниста" ИНН 6167090700, ЗАО "Азово-Донское пароходство", ИНН 6167065454, Швалевым Михаилом Федоровичем, Скляровым Андреем Николаевичем, КД 29/15 от 27.11.2015, решение Кировского районного суда г. Ростова-на-Дону от 16.01.2018 по делу 2-161/2018, решение АС Ростовской области от 19.07.2018 по делу А53-28561/17, Скляров А.Н. находится в стадии банкротства (19 511 098,06</w:t>
      </w:r>
      <w:proofErr w:type="gramEnd"/>
      <w:r w:rsidRPr="00C24764">
        <w:rPr>
          <w:color w:val="000000"/>
        </w:rPr>
        <w:t xml:space="preserve"> руб.) - 19 511 098,06 руб.;</w:t>
      </w:r>
    </w:p>
    <w:p w14:paraId="4BDE35F3"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24764">
        <w:rPr>
          <w:color w:val="000000"/>
        </w:rPr>
        <w:t>Лот 15 - ООО "</w:t>
      </w:r>
      <w:proofErr w:type="spellStart"/>
      <w:r w:rsidRPr="00C24764">
        <w:rPr>
          <w:color w:val="000000"/>
        </w:rPr>
        <w:t>Югразолото</w:t>
      </w:r>
      <w:proofErr w:type="spellEnd"/>
      <w:r w:rsidRPr="00C24764">
        <w:rPr>
          <w:color w:val="000000"/>
        </w:rPr>
        <w:t xml:space="preserve">", ИНН 7203252119, солидарно с </w:t>
      </w:r>
      <w:proofErr w:type="spellStart"/>
      <w:r w:rsidRPr="00C24764">
        <w:rPr>
          <w:color w:val="000000"/>
        </w:rPr>
        <w:t>Фрайштетер</w:t>
      </w:r>
      <w:proofErr w:type="spellEnd"/>
      <w:r w:rsidRPr="00C24764">
        <w:rPr>
          <w:color w:val="000000"/>
        </w:rPr>
        <w:t xml:space="preserve"> Борисом Витальевичем, </w:t>
      </w:r>
      <w:proofErr w:type="spellStart"/>
      <w:r w:rsidRPr="00C24764">
        <w:rPr>
          <w:color w:val="000000"/>
        </w:rPr>
        <w:t>Миць</w:t>
      </w:r>
      <w:proofErr w:type="spellEnd"/>
      <w:r w:rsidRPr="00C24764">
        <w:rPr>
          <w:color w:val="000000"/>
        </w:rPr>
        <w:t xml:space="preserve"> Владимиром Андреевичем, КД 1863 от 17.02.2015, заочное решение Центрального районного суда г. Тюмени от 18.11.2019 по делу 2-8269/2019 (25 885 682,20 руб.) – 25 885 682,20 руб.;</w:t>
      </w:r>
    </w:p>
    <w:p w14:paraId="26C89AFF"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24764">
        <w:rPr>
          <w:color w:val="000000"/>
        </w:rPr>
        <w:t>Лот 16 - ООО "</w:t>
      </w:r>
      <w:proofErr w:type="spellStart"/>
      <w:r w:rsidRPr="00C24764">
        <w:rPr>
          <w:color w:val="000000"/>
        </w:rPr>
        <w:t>Викториэкострой</w:t>
      </w:r>
      <w:proofErr w:type="spellEnd"/>
      <w:r w:rsidRPr="00C24764">
        <w:rPr>
          <w:color w:val="000000"/>
        </w:rPr>
        <w:t>", ИНН 7716787085, солидарно c Москаленко Викторией Вадимовной, КД 1102 от 13.10.2017, КД 1107 от 31.10.2017, КД 1108 от 31.10.2017, решение Одинцовского городского суда Московской области от 01.06.2020 по делу 2-2749/2020, ООО "</w:t>
      </w:r>
      <w:proofErr w:type="spellStart"/>
      <w:r w:rsidRPr="00C24764">
        <w:rPr>
          <w:color w:val="000000"/>
        </w:rPr>
        <w:t>Викториэкострой</w:t>
      </w:r>
      <w:proofErr w:type="spellEnd"/>
      <w:r w:rsidRPr="00C24764">
        <w:rPr>
          <w:color w:val="000000"/>
        </w:rPr>
        <w:t>" находится в стадии банкротства (65 305 808,23 руб.) - 65 305 808,23 руб.;</w:t>
      </w:r>
    </w:p>
    <w:p w14:paraId="78EEFBCE"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proofErr w:type="gramStart"/>
      <w:r w:rsidRPr="00C24764">
        <w:rPr>
          <w:color w:val="000000"/>
        </w:rPr>
        <w:t>Лот 17 - ООО "</w:t>
      </w:r>
      <w:proofErr w:type="spellStart"/>
      <w:r w:rsidRPr="00C24764">
        <w:rPr>
          <w:color w:val="000000"/>
        </w:rPr>
        <w:t>Юнивеста</w:t>
      </w:r>
      <w:proofErr w:type="spellEnd"/>
      <w:r w:rsidRPr="00C24764">
        <w:rPr>
          <w:color w:val="000000"/>
        </w:rPr>
        <w:t xml:space="preserve">-Онлайн", ИНН 7717159774, солидарно с Захаровым Романом Николаевичем, КД 1113 от 16.11.2017, КД 1124 от 19.01.2018, КД 1103 от 12.10.2017, КД 1114 от 16.11.2017, имеется решение </w:t>
      </w:r>
      <w:proofErr w:type="spellStart"/>
      <w:r w:rsidRPr="00C24764">
        <w:rPr>
          <w:color w:val="000000"/>
        </w:rPr>
        <w:t>Лефортовского</w:t>
      </w:r>
      <w:proofErr w:type="spellEnd"/>
      <w:r w:rsidRPr="00C24764">
        <w:rPr>
          <w:color w:val="000000"/>
        </w:rPr>
        <w:t xml:space="preserve"> районного суда г. Москвы от 18.06.2020 по делу 2-1469/2020 на сумму 78 013 676,07 руб., принято решение о предстоящем исключении юридического лица из ЕГРЮЛ (76 479 452,04 руб.) - 113</w:t>
      </w:r>
      <w:proofErr w:type="gramEnd"/>
      <w:r w:rsidRPr="00C24764">
        <w:rPr>
          <w:color w:val="000000"/>
        </w:rPr>
        <w:t xml:space="preserve"> 704 087,02 руб.;</w:t>
      </w:r>
    </w:p>
    <w:p w14:paraId="033EFF82"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proofErr w:type="gramStart"/>
      <w:r w:rsidRPr="00C24764">
        <w:rPr>
          <w:color w:val="000000"/>
        </w:rPr>
        <w:lastRenderedPageBreak/>
        <w:t>Лот 18 - ООО "</w:t>
      </w:r>
      <w:proofErr w:type="spellStart"/>
      <w:r w:rsidRPr="00C24764">
        <w:rPr>
          <w:color w:val="000000"/>
        </w:rPr>
        <w:t>Пожгруп</w:t>
      </w:r>
      <w:proofErr w:type="spellEnd"/>
      <w:r w:rsidRPr="00C24764">
        <w:rPr>
          <w:color w:val="000000"/>
        </w:rPr>
        <w:t xml:space="preserve">", ИНН 7726541605, солидарно с </w:t>
      </w:r>
      <w:proofErr w:type="spellStart"/>
      <w:r w:rsidRPr="00C24764">
        <w:rPr>
          <w:color w:val="000000"/>
        </w:rPr>
        <w:t>Костюченковым</w:t>
      </w:r>
      <w:proofErr w:type="spellEnd"/>
      <w:r w:rsidRPr="00C24764">
        <w:rPr>
          <w:color w:val="000000"/>
        </w:rPr>
        <w:t xml:space="preserve"> Дмитрием Константиновичем, Кульковым Антоном Андреевичем, Кульковой Мариной Анатольевной, КД 1101 от 09.10.2017, решение </w:t>
      </w:r>
      <w:proofErr w:type="spellStart"/>
      <w:r w:rsidRPr="00C24764">
        <w:rPr>
          <w:color w:val="000000"/>
        </w:rPr>
        <w:t>Головинского</w:t>
      </w:r>
      <w:proofErr w:type="spellEnd"/>
      <w:r w:rsidRPr="00C24764">
        <w:rPr>
          <w:color w:val="000000"/>
        </w:rPr>
        <w:t xml:space="preserve"> районного суда г. Москвы от 11.03.2019 по делу 2-26/2019, апелляционное определение судебной коллегии по гражданским делам Московского городского суда от 26.08.2019 по делу 33-38634/19, определение АС Московской области от 13.03.2020 по делу А41-91116/18 о</w:t>
      </w:r>
      <w:proofErr w:type="gramEnd"/>
      <w:r w:rsidRPr="00C24764">
        <w:rPr>
          <w:color w:val="000000"/>
        </w:rPr>
        <w:t xml:space="preserve"> </w:t>
      </w:r>
      <w:proofErr w:type="gramStart"/>
      <w:r w:rsidRPr="00C24764">
        <w:rPr>
          <w:color w:val="000000"/>
        </w:rPr>
        <w:t>включении</w:t>
      </w:r>
      <w:proofErr w:type="gramEnd"/>
      <w:r w:rsidRPr="00C24764">
        <w:rPr>
          <w:color w:val="000000"/>
        </w:rPr>
        <w:t xml:space="preserve"> в РТК третьей очереди, находится в стадии банкротства (наблюдение) (4 353 317,25 руб.) – 4 353 317,25 руб.;</w:t>
      </w:r>
    </w:p>
    <w:p w14:paraId="22DCC079"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proofErr w:type="gramStart"/>
      <w:r w:rsidRPr="00C24764">
        <w:rPr>
          <w:color w:val="000000"/>
        </w:rPr>
        <w:t>Лот 19 - ООО "</w:t>
      </w:r>
      <w:proofErr w:type="spellStart"/>
      <w:r w:rsidRPr="00C24764">
        <w:rPr>
          <w:color w:val="000000"/>
        </w:rPr>
        <w:t>Веалпроф</w:t>
      </w:r>
      <w:proofErr w:type="spellEnd"/>
      <w:r w:rsidRPr="00C24764">
        <w:rPr>
          <w:color w:val="000000"/>
        </w:rPr>
        <w:t>", ИНН 7203247126, солидарно с Колесниковым Виктором Евгеньевичем, ООО "</w:t>
      </w:r>
      <w:proofErr w:type="spellStart"/>
      <w:r w:rsidRPr="00C24764">
        <w:rPr>
          <w:color w:val="000000"/>
        </w:rPr>
        <w:t>Бауфорт</w:t>
      </w:r>
      <w:proofErr w:type="spellEnd"/>
      <w:r w:rsidRPr="00C24764">
        <w:rPr>
          <w:color w:val="000000"/>
        </w:rPr>
        <w:t>", ИНН 7806487287, Сироткиной Верой Александровной, ООО "</w:t>
      </w:r>
      <w:proofErr w:type="spellStart"/>
      <w:r w:rsidRPr="00C24764">
        <w:rPr>
          <w:color w:val="000000"/>
        </w:rPr>
        <w:t>Бауфорт</w:t>
      </w:r>
      <w:proofErr w:type="spellEnd"/>
      <w:r w:rsidRPr="00C24764">
        <w:rPr>
          <w:color w:val="000000"/>
        </w:rPr>
        <w:t>-Трейд", ИНН 7202195997, ООО "ТД "</w:t>
      </w:r>
      <w:proofErr w:type="spellStart"/>
      <w:r w:rsidRPr="00C24764">
        <w:rPr>
          <w:color w:val="000000"/>
        </w:rPr>
        <w:t>Веалпроф</w:t>
      </w:r>
      <w:proofErr w:type="spellEnd"/>
      <w:r w:rsidRPr="00C24764">
        <w:rPr>
          <w:color w:val="000000"/>
        </w:rPr>
        <w:t>", ИНН 7203245810, ООО "</w:t>
      </w:r>
      <w:proofErr w:type="spellStart"/>
      <w:r w:rsidRPr="00C24764">
        <w:rPr>
          <w:color w:val="000000"/>
        </w:rPr>
        <w:t>Бауфорт</w:t>
      </w:r>
      <w:proofErr w:type="spellEnd"/>
      <w:r w:rsidRPr="00C24764">
        <w:rPr>
          <w:color w:val="000000"/>
        </w:rPr>
        <w:t>-Экспо", ИНН 7203404594, КД 20-13 от 26.07.2013, КД 37-13 от 07.10.2013, КД 55-13 от 13.12.2013, КД 48839 от 25.09.2014, определение АС Тюменской области от 13.09.2017 по делу А70-5425/2017 о включении в</w:t>
      </w:r>
      <w:proofErr w:type="gramEnd"/>
      <w:r w:rsidRPr="00C24764">
        <w:rPr>
          <w:color w:val="000000"/>
        </w:rPr>
        <w:t xml:space="preserve"> третью очередь РТК, определение АС Тюменской области от 31.01.2018 по делу А70-5425/2017 о включении в третью очередь РТК, определение АС г. Санкт-Петербурга и Ленинградской области от 29.03.2018 по делу 56-63293/2017/тр</w:t>
      </w:r>
      <w:proofErr w:type="gramStart"/>
      <w:r w:rsidRPr="00C24764">
        <w:rPr>
          <w:color w:val="000000"/>
        </w:rPr>
        <w:t>2</w:t>
      </w:r>
      <w:proofErr w:type="gramEnd"/>
      <w:r w:rsidRPr="00C24764">
        <w:rPr>
          <w:color w:val="000000"/>
        </w:rPr>
        <w:t xml:space="preserve"> о включении в третью очередь РТК, решение Калининского районного суда г. Тюмени от 09.07.2018 по делу 2-2648/2018, апелляционное определение судебной коллегии по гражданским делам от 10.10.2018 по делу 2-2648/2018, ООО "</w:t>
      </w:r>
      <w:proofErr w:type="spellStart"/>
      <w:r w:rsidRPr="00C24764">
        <w:rPr>
          <w:color w:val="000000"/>
        </w:rPr>
        <w:t>Веалпроф</w:t>
      </w:r>
      <w:proofErr w:type="spellEnd"/>
      <w:r w:rsidRPr="00C24764">
        <w:rPr>
          <w:color w:val="000000"/>
        </w:rPr>
        <w:t>", ООО "БАУФОРТ" находятся в стадии банкротства (22 176 065,39 руб.) - 22 176 065,39 руб.;</w:t>
      </w:r>
    </w:p>
    <w:p w14:paraId="09D095D0"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24764">
        <w:rPr>
          <w:color w:val="000000"/>
        </w:rPr>
        <w:t xml:space="preserve">Лот 20 - Права требования к 9 физическим лицам, Макаров А.В., </w:t>
      </w:r>
      <w:proofErr w:type="spellStart"/>
      <w:r w:rsidRPr="00C24764">
        <w:rPr>
          <w:color w:val="000000"/>
        </w:rPr>
        <w:t>Екушевский</w:t>
      </w:r>
      <w:proofErr w:type="spellEnd"/>
      <w:r w:rsidRPr="00C24764">
        <w:rPr>
          <w:color w:val="000000"/>
        </w:rPr>
        <w:t xml:space="preserve"> А.В. находятся в стадии банкротства, г. Москва (31 620 648,23 руб.) - 31 620 648,23 руб.;</w:t>
      </w:r>
    </w:p>
    <w:p w14:paraId="22100B5B"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proofErr w:type="gramStart"/>
      <w:r w:rsidRPr="00C24764">
        <w:rPr>
          <w:color w:val="000000"/>
        </w:rPr>
        <w:t>Лот 21 - Жук Олег Петрович, КД 1052П от 01.02.2017, решение Преображенского районного суда г. Москвы от 14.11.2018 по делу 2-4752/18, Жук Федор Петрович, солидарно с Жук Олегом Петровичем, КД 1080П от 03.07.2017, решение Преображенского районного суда г. Москвы от 20.07.2020 по делу 2-1756/2020, г. Москва (22 717 312,68 руб.) - 22 717 312,68 руб.;</w:t>
      </w:r>
      <w:proofErr w:type="gramEnd"/>
    </w:p>
    <w:p w14:paraId="5C905DC6"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24764">
        <w:rPr>
          <w:color w:val="000000"/>
        </w:rPr>
        <w:t>Лот 22 - Гаврилюк Ольга Алексеевна, солидарно с Гаврилюк Алексеем Витальевичем, КД 1087 от 27.07.2017, решение Преображенского районного суда г. Москвы от 22.07.2020 по делу 2-937/20 (28 059 586,96 руб.) - 28 059 586,96 руб.;</w:t>
      </w:r>
    </w:p>
    <w:p w14:paraId="296A6C38" w14:textId="77777777" w:rsidR="00C24764" w:rsidRPr="00C24764"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C24764">
        <w:rPr>
          <w:color w:val="000000"/>
        </w:rPr>
        <w:t>Лот 23 - Андреев Андрей Юрьевич, КД 949 от 20.04.2016, г. Москва (4 595 679,18 руб.) - 4 595 679,18 руб.;</w:t>
      </w:r>
    </w:p>
    <w:p w14:paraId="3E065261" w14:textId="72C65A69" w:rsidR="00D61515" w:rsidRPr="00526B75" w:rsidRDefault="00C24764" w:rsidP="00C247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roofErr w:type="gramStart"/>
      <w:r w:rsidRPr="00C24764">
        <w:rPr>
          <w:color w:val="000000"/>
        </w:rPr>
        <w:t>Лот 24 - Андреева Лидия Дмитриевна, солидарно с Андреевым Антоном Валерьевичем, КД 20/15 от 12.08.2015, КД 21/15 от 12.08.2015, заочное решение Кировского районного суда г. Ростова-на-Дону от 11.09.2017 по делу 2-7256/17, определения АС Ростовской области от 31.10.2019 по делу А53-5775-4/2018, от 18.03.2020 по делу А53-5775-38/2018, от 18.09.2020 по делу А53-5206-5/20 о включении в РТК третьей</w:t>
      </w:r>
      <w:proofErr w:type="gramEnd"/>
      <w:r w:rsidRPr="00C24764">
        <w:rPr>
          <w:color w:val="000000"/>
        </w:rPr>
        <w:t xml:space="preserve"> очереди, Андреева Л.Д., Андреев А.В. находятся в </w:t>
      </w:r>
      <w:r w:rsidRPr="00526B75">
        <w:rPr>
          <w:color w:val="000000"/>
        </w:rPr>
        <w:t>стадии банкротства (20 870 901,18 руб.) - 20 870 901,18 руб.</w:t>
      </w:r>
    </w:p>
    <w:p w14:paraId="13931973" w14:textId="77777777" w:rsidR="00D61515" w:rsidRPr="00526B75" w:rsidRDefault="00D61515" w:rsidP="00D6151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526B75">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526B75">
          <w:rPr>
            <w:rStyle w:val="a4"/>
            <w:rFonts w:ascii="Times New Roman CYR" w:hAnsi="Times New Roman CYR" w:cs="Times New Roman CYR"/>
          </w:rPr>
          <w:t>www.asv.org.ru</w:t>
        </w:r>
      </w:hyperlink>
      <w:r w:rsidRPr="00526B75">
        <w:rPr>
          <w:rFonts w:ascii="Times New Roman CYR" w:hAnsi="Times New Roman CYR" w:cs="Times New Roman CYR"/>
          <w:color w:val="000000"/>
        </w:rPr>
        <w:t xml:space="preserve">, </w:t>
      </w:r>
      <w:hyperlink r:id="rId6" w:history="1">
        <w:r w:rsidRPr="00526B75">
          <w:rPr>
            <w:rStyle w:val="a4"/>
            <w:color w:val="27509B"/>
            <w:bdr w:val="none" w:sz="0" w:space="0" w:color="auto" w:frame="1"/>
          </w:rPr>
          <w:t>www.torgiasv.ru</w:t>
        </w:r>
      </w:hyperlink>
      <w:r w:rsidRPr="00526B75">
        <w:rPr>
          <w:rFonts w:ascii="Times New Roman CYR" w:hAnsi="Times New Roman CYR" w:cs="Times New Roman CYR"/>
          <w:color w:val="000000"/>
        </w:rPr>
        <w:t xml:space="preserve"> в разделах «Ликвидация Банков» и «Продажа имущества».</w:t>
      </w:r>
    </w:p>
    <w:p w14:paraId="63AA5226" w14:textId="0F056D18" w:rsidR="005667DA" w:rsidRPr="005667DA" w:rsidRDefault="005667DA" w:rsidP="005667D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526B75">
        <w:rPr>
          <w:rFonts w:ascii="Times New Roman CYR" w:hAnsi="Times New Roman CYR" w:cs="Times New Roman CYR"/>
          <w:color w:val="000000"/>
        </w:rPr>
        <w:t xml:space="preserve">Торги имуществом финансовой организации будут проведены в 14:00 часов по московскому времени </w:t>
      </w:r>
      <w:r w:rsidRPr="00376352">
        <w:rPr>
          <w:rFonts w:ascii="Times New Roman CYR" w:hAnsi="Times New Roman CYR" w:cs="Times New Roman CYR"/>
          <w:b/>
          <w:color w:val="000000"/>
        </w:rPr>
        <w:t>23 ноября 2021 г.</w:t>
      </w:r>
      <w:r w:rsidRPr="00526B75">
        <w:rPr>
          <w:rFonts w:ascii="Times New Roman CYR" w:hAnsi="Times New Roman CYR" w:cs="Times New Roman CYR"/>
          <w:color w:val="000000"/>
        </w:rPr>
        <w:t xml:space="preserve"> на электронной площадке АО «Российский аукционный дом» по адресу: http://lot-online.ru (далее – ЭТП).</w:t>
      </w:r>
    </w:p>
    <w:p w14:paraId="181E5845" w14:textId="77777777" w:rsidR="005667DA" w:rsidRPr="005667DA" w:rsidRDefault="005667DA" w:rsidP="005667D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5667DA">
        <w:rPr>
          <w:rFonts w:ascii="Times New Roman CYR" w:hAnsi="Times New Roman CYR" w:cs="Times New Roman CYR"/>
          <w:color w:val="000000"/>
        </w:rPr>
        <w:t>Время окончания Торгов:</w:t>
      </w:r>
    </w:p>
    <w:p w14:paraId="5F2D0816" w14:textId="77777777" w:rsidR="005667DA" w:rsidRPr="005667DA" w:rsidRDefault="005667DA" w:rsidP="005667D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5667DA">
        <w:rPr>
          <w:rFonts w:ascii="Times New Roman CYR" w:hAnsi="Times New Roman CYR" w:cs="Times New Roman CYR"/>
          <w:color w:val="000000"/>
        </w:rPr>
        <w:t>- по истечении 1 часа с начала Торгов, если не поступило ни одного предложения о цене предмета Торгов (лота) после начала Торгов;</w:t>
      </w:r>
    </w:p>
    <w:p w14:paraId="5D9C1699" w14:textId="77777777" w:rsidR="005667DA" w:rsidRPr="005667DA" w:rsidRDefault="005667DA" w:rsidP="005667D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5667DA">
        <w:rPr>
          <w:rFonts w:ascii="Times New Roman CYR" w:hAnsi="Times New Roman CYR" w:cs="Times New Roman CY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481BC6EB" w14:textId="77777777" w:rsidR="005667DA" w:rsidRPr="005667DA" w:rsidRDefault="005667DA" w:rsidP="005667D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5667DA">
        <w:rPr>
          <w:rFonts w:ascii="Times New Roman CYR" w:hAnsi="Times New Roman CYR" w:cs="Times New Roman CYR"/>
          <w:color w:val="000000"/>
        </w:rPr>
        <w:lastRenderedPageBreak/>
        <w:t>В случае</w:t>
      </w:r>
      <w:proofErr w:type="gramStart"/>
      <w:r w:rsidRPr="005667DA">
        <w:rPr>
          <w:rFonts w:ascii="Times New Roman CYR" w:hAnsi="Times New Roman CYR" w:cs="Times New Roman CYR"/>
          <w:color w:val="000000"/>
        </w:rPr>
        <w:t>,</w:t>
      </w:r>
      <w:proofErr w:type="gramEnd"/>
      <w:r w:rsidRPr="005667DA">
        <w:rPr>
          <w:rFonts w:ascii="Times New Roman CYR" w:hAnsi="Times New Roman CYR" w:cs="Times New Roman CYR"/>
          <w:color w:val="000000"/>
        </w:rPr>
        <w:t xml:space="preserve"> если по итогам Торгов, назначенных на 23 ноября 2021 г., лоты не реализованы, то в 14:00 часов по московскому времени </w:t>
      </w:r>
      <w:r w:rsidRPr="00376352">
        <w:rPr>
          <w:rFonts w:ascii="Times New Roman CYR" w:hAnsi="Times New Roman CYR" w:cs="Times New Roman CYR"/>
          <w:b/>
          <w:color w:val="000000"/>
        </w:rPr>
        <w:t>17 января 2022 г.</w:t>
      </w:r>
      <w:r w:rsidRPr="005667DA">
        <w:rPr>
          <w:rFonts w:ascii="Times New Roman CYR" w:hAnsi="Times New Roman CYR" w:cs="Times New Roman CYR"/>
          <w:color w:val="000000"/>
        </w:rPr>
        <w:t xml:space="preserve"> на ЭТП будут проведены повторные Торги нереализованными лотами со снижением начальной цены лотов на 10 (Десять) процентов.</w:t>
      </w:r>
    </w:p>
    <w:p w14:paraId="6CAB0F51" w14:textId="77777777" w:rsidR="005667DA" w:rsidRPr="005667DA" w:rsidRDefault="005667DA" w:rsidP="005667D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5667DA">
        <w:rPr>
          <w:rFonts w:ascii="Times New Roman CYR" w:hAnsi="Times New Roman CYR" w:cs="Times New Roman CYR"/>
          <w:color w:val="000000"/>
        </w:rPr>
        <w:t>Оператор ЭТП (далее – Оператор) обеспечивает проведение Торгов.</w:t>
      </w:r>
    </w:p>
    <w:p w14:paraId="3382A332" w14:textId="77777777" w:rsidR="005667DA" w:rsidRPr="00526B75" w:rsidRDefault="005667DA" w:rsidP="005667D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proofErr w:type="gramStart"/>
      <w:r w:rsidRPr="005667DA">
        <w:rPr>
          <w:rFonts w:ascii="Times New Roman CYR" w:hAnsi="Times New Roman CYR" w:cs="Times New Roman CYR"/>
          <w:color w:val="000000"/>
        </w:rPr>
        <w:t xml:space="preserve">Прием Оператором заявок и предложений о цене приобретения имущества финансовой организации на участие в первых Торгах начинается в 00:00 часов по московскому времени </w:t>
      </w:r>
      <w:r w:rsidRPr="00376352">
        <w:rPr>
          <w:rFonts w:ascii="Times New Roman CYR" w:hAnsi="Times New Roman CYR" w:cs="Times New Roman CYR"/>
          <w:b/>
          <w:color w:val="000000"/>
        </w:rPr>
        <w:t>12 октября 2021 г.</w:t>
      </w:r>
      <w:r w:rsidRPr="005667DA">
        <w:rPr>
          <w:rFonts w:ascii="Times New Roman CYR" w:hAnsi="Times New Roman CYR" w:cs="Times New Roman CYR"/>
          <w:color w:val="000000"/>
        </w:rPr>
        <w:t xml:space="preserve">, а на участие в повторных Торгах начинается в 00:00 часов по московскому времени </w:t>
      </w:r>
      <w:r w:rsidRPr="00376352">
        <w:rPr>
          <w:rFonts w:ascii="Times New Roman CYR" w:hAnsi="Times New Roman CYR" w:cs="Times New Roman CYR"/>
          <w:b/>
          <w:color w:val="000000"/>
        </w:rPr>
        <w:t>29 ноября 2021 г.</w:t>
      </w:r>
      <w:r w:rsidRPr="005667DA">
        <w:rPr>
          <w:rFonts w:ascii="Times New Roman CYR" w:hAnsi="Times New Roman CYR" w:cs="Times New Roman CYR"/>
          <w:color w:val="000000"/>
        </w:rPr>
        <w:t xml:space="preserve"> Прием заявок на участие в Торгах и задатков прекращается в 14:00 часов по</w:t>
      </w:r>
      <w:proofErr w:type="gramEnd"/>
      <w:r w:rsidRPr="005667DA">
        <w:rPr>
          <w:rFonts w:ascii="Times New Roman CYR" w:hAnsi="Times New Roman CYR" w:cs="Times New Roman CYR"/>
          <w:color w:val="000000"/>
        </w:rPr>
        <w:t xml:space="preserve"> московскому времени за 5 (Пять) календарных дней до даты проведения </w:t>
      </w:r>
      <w:r w:rsidRPr="00526B75">
        <w:rPr>
          <w:rFonts w:ascii="Times New Roman CYR" w:hAnsi="Times New Roman CYR" w:cs="Times New Roman CYR"/>
          <w:color w:val="000000"/>
        </w:rPr>
        <w:t>соответствующих Торгов.</w:t>
      </w:r>
    </w:p>
    <w:p w14:paraId="2F2D49F4" w14:textId="4560D622" w:rsidR="001F72E0" w:rsidRPr="00526B75" w:rsidRDefault="001F72E0" w:rsidP="005667D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6B75">
        <w:rPr>
          <w:color w:val="000000"/>
        </w:rPr>
        <w:t>На основании п. 4 ст. 139 Федерального закона № 127-ФЗ «О несостоятельности (банкротстве)»</w:t>
      </w:r>
      <w:r w:rsidR="007D09F4" w:rsidRPr="00526B75">
        <w:rPr>
          <w:b/>
          <w:color w:val="000000"/>
        </w:rPr>
        <w:t xml:space="preserve"> лоты 1-1</w:t>
      </w:r>
      <w:r w:rsidR="005667DA" w:rsidRPr="00526B75">
        <w:rPr>
          <w:b/>
          <w:color w:val="000000"/>
        </w:rPr>
        <w:t>4</w:t>
      </w:r>
      <w:r w:rsidRPr="00526B75">
        <w:rPr>
          <w:color w:val="000000"/>
        </w:rPr>
        <w:t>,</w:t>
      </w:r>
      <w:r w:rsidR="005667DA" w:rsidRPr="00526B75">
        <w:rPr>
          <w:color w:val="000000"/>
        </w:rPr>
        <w:t xml:space="preserve"> </w:t>
      </w:r>
      <w:r w:rsidR="005667DA" w:rsidRPr="00526B75">
        <w:rPr>
          <w:b/>
          <w:color w:val="000000"/>
        </w:rPr>
        <w:t>16, 17, 19-24,</w:t>
      </w:r>
      <w:r w:rsidRPr="00526B75">
        <w:rPr>
          <w:color w:val="000000"/>
        </w:rPr>
        <w:t xml:space="preserve"> не реализованные на повторных Торгах, выставляются на торги в электронной форме посредством публичного предложения (далее - Торги ППП).</w:t>
      </w:r>
    </w:p>
    <w:p w14:paraId="7FC564E4"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6B75">
        <w:rPr>
          <w:b/>
          <w:bCs/>
          <w:color w:val="000000"/>
        </w:rPr>
        <w:t>Торги ППП</w:t>
      </w:r>
      <w:r w:rsidRPr="00526B75">
        <w:rPr>
          <w:color w:val="000000"/>
          <w:shd w:val="clear" w:color="auto" w:fill="FFFFFF"/>
        </w:rPr>
        <w:t xml:space="preserve"> будут проведены на ЭТП </w:t>
      </w:r>
      <w:r w:rsidRPr="00526B75">
        <w:rPr>
          <w:b/>
          <w:bCs/>
          <w:color w:val="000000"/>
        </w:rPr>
        <w:t>с 21 января</w:t>
      </w:r>
      <w:r w:rsidRPr="00526B75">
        <w:rPr>
          <w:rFonts w:ascii="Times New Roman CYR" w:hAnsi="Times New Roman CYR" w:cs="Times New Roman CYR"/>
          <w:color w:val="000000"/>
        </w:rPr>
        <w:t xml:space="preserve"> </w:t>
      </w:r>
      <w:r w:rsidRPr="00526B75">
        <w:rPr>
          <w:b/>
        </w:rPr>
        <w:t>2022 г.</w:t>
      </w:r>
      <w:r w:rsidRPr="00526B75">
        <w:rPr>
          <w:b/>
          <w:bCs/>
          <w:color w:val="000000"/>
        </w:rPr>
        <w:t xml:space="preserve"> по 10 мая</w:t>
      </w:r>
      <w:r w:rsidRPr="00526B75">
        <w:rPr>
          <w:rFonts w:ascii="Times New Roman CYR" w:hAnsi="Times New Roman CYR" w:cs="Times New Roman CYR"/>
          <w:color w:val="000000"/>
        </w:rPr>
        <w:t xml:space="preserve"> </w:t>
      </w:r>
      <w:r w:rsidRPr="00526B75">
        <w:rPr>
          <w:b/>
        </w:rPr>
        <w:t>2022 г.</w:t>
      </w:r>
    </w:p>
    <w:p w14:paraId="52BC7E5B"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D15470">
        <w:rPr>
          <w:color w:val="000000"/>
        </w:rPr>
        <w:t xml:space="preserve">Заявки на участие в Торгах ППП принимаются Оператором, начиная с 00:00 часов по московскому времени </w:t>
      </w:r>
      <w:r w:rsidRPr="00D15470">
        <w:rPr>
          <w:b/>
          <w:color w:val="000000"/>
        </w:rPr>
        <w:t>21 января 2022</w:t>
      </w:r>
      <w:r w:rsidRPr="00D15470">
        <w:rPr>
          <w:b/>
        </w:rPr>
        <w:t xml:space="preserve"> г.</w:t>
      </w:r>
      <w:r w:rsidRPr="00D15470">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244848E5"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D15470">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042138E2"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15470">
        <w:rPr>
          <w:color w:val="000000"/>
        </w:rPr>
        <w:t>Оператор обеспечивает проведение Торгов ППП.</w:t>
      </w:r>
    </w:p>
    <w:p w14:paraId="098FF8B7"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15470">
        <w:rPr>
          <w:color w:val="000000"/>
        </w:rPr>
        <w:t>Начальные цены продажи лотов на Торгах ППП устанавливаются равными начальным ценам продажи лотов на повторных Торгах:</w:t>
      </w:r>
    </w:p>
    <w:p w14:paraId="73454A50"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D15470">
        <w:rPr>
          <w:b/>
          <w:color w:val="000000"/>
        </w:rPr>
        <w:t>Для лотов 1, 7, 13, 22, 23:</w:t>
      </w:r>
    </w:p>
    <w:p w14:paraId="4440C3FE"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21 января 2022 г. по 07 марта 2022 г. - в размере начальной цены продажи лотов;</w:t>
      </w:r>
    </w:p>
    <w:p w14:paraId="03ABB487"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08 марта 2022 г. по 15 марта 2022 г. - в размере 97,50% от начальной цены продажи лотов;</w:t>
      </w:r>
    </w:p>
    <w:p w14:paraId="6D395CEE"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16 марта 2022 г. по 22 марта 2022 г. - в размере 95,00% от начальной цены продажи лотов;</w:t>
      </w:r>
    </w:p>
    <w:p w14:paraId="4CAF1803"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23 марта 2022 г. по 29 марта 2022 г. - в размере 92,50% от начальной цены продажи лотов;</w:t>
      </w:r>
    </w:p>
    <w:p w14:paraId="7439072D"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30 марта 2022 г. по 05 апреля 2022 г. - в размере 90,00% от начальной цены продажи лотов;</w:t>
      </w:r>
    </w:p>
    <w:p w14:paraId="4AD52C41"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06 апреля 2022 г. по 12 апреля 2022 г. - в размере 87,50% от начальной цены продажи лотов;</w:t>
      </w:r>
    </w:p>
    <w:p w14:paraId="6F0F8A75"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13 апреля 2022 г. по 19 апреля 2022 г. - в размере 85,00% от начальной цены продажи лотов;</w:t>
      </w:r>
    </w:p>
    <w:p w14:paraId="423FAA55"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20 апреля 2022 г. по 26 апреля 2022 г. - в размере 82,50% от начальной цены продажи лотов;</w:t>
      </w:r>
    </w:p>
    <w:p w14:paraId="1F765439"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27 апреля 2022 г. по 03 мая 2022 г. - в размере 80,00% от начальной цены продажи лотов;</w:t>
      </w:r>
    </w:p>
    <w:p w14:paraId="1989E447" w14:textId="77777777" w:rsidR="00526B75" w:rsidRPr="00526B75"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15470">
        <w:rPr>
          <w:color w:val="000000"/>
        </w:rPr>
        <w:t>с 04 мая 2022 г. по 10 мая 2022 г. - в размере 77,50% от начальной цены продажи лотов.</w:t>
      </w:r>
    </w:p>
    <w:p w14:paraId="5A073BE7"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D15470">
        <w:rPr>
          <w:b/>
          <w:color w:val="000000"/>
        </w:rPr>
        <w:t>Для лотов 2-6, 9, 14, 16, 17, 19-21, 24:</w:t>
      </w:r>
    </w:p>
    <w:p w14:paraId="6291EB07" w14:textId="77777777" w:rsidR="00526B75" w:rsidRPr="009905C9"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21 января 2022 г. по 07 марта 2022 г.</w:t>
      </w:r>
      <w:r w:rsidRPr="009905C9">
        <w:rPr>
          <w:color w:val="000000"/>
        </w:rPr>
        <w:t xml:space="preserve"> - в размере начальной цены продажи лотов;</w:t>
      </w:r>
    </w:p>
    <w:p w14:paraId="12F24AC8" w14:textId="77777777" w:rsidR="00526B75" w:rsidRPr="009905C9"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905C9">
        <w:rPr>
          <w:color w:val="000000"/>
        </w:rPr>
        <w:t>с 08 марта 2022 г. по 15 марта 2022 г. - в размере 95,00% от начальной цены продажи лотов;</w:t>
      </w:r>
    </w:p>
    <w:p w14:paraId="742B88F6" w14:textId="77777777" w:rsidR="00526B75" w:rsidRPr="009905C9"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905C9">
        <w:rPr>
          <w:color w:val="000000"/>
        </w:rPr>
        <w:t>с 16 марта 2022 г. по 22 марта 2022 г. - в размере 90,00% от начальной цены продажи лотов;</w:t>
      </w:r>
    </w:p>
    <w:p w14:paraId="453228F2" w14:textId="77777777" w:rsidR="00526B75" w:rsidRPr="009905C9"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905C9">
        <w:rPr>
          <w:color w:val="000000"/>
        </w:rPr>
        <w:t>с 23 марта 2022 г. по 29 марта 2022 г. - в размере 85,00% от начальной цены продажи лотов;</w:t>
      </w:r>
    </w:p>
    <w:p w14:paraId="3059B531" w14:textId="77777777" w:rsidR="00526B75" w:rsidRPr="009905C9"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905C9">
        <w:rPr>
          <w:color w:val="000000"/>
        </w:rPr>
        <w:t>с 30 марта 2022 г. по 05 апреля 2022 г. - в размере 80,00% от начальной цены продажи лотов;</w:t>
      </w:r>
    </w:p>
    <w:p w14:paraId="7C88D424" w14:textId="77777777" w:rsidR="00526B75" w:rsidRPr="009905C9"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905C9">
        <w:rPr>
          <w:color w:val="000000"/>
        </w:rPr>
        <w:lastRenderedPageBreak/>
        <w:t>с 06 апреля 2022 г. по 12 апреля 2022 г. - в размере 75,00% от начальной цены продажи лотов;</w:t>
      </w:r>
    </w:p>
    <w:p w14:paraId="283F63E3" w14:textId="77777777" w:rsidR="00526B75" w:rsidRPr="009905C9"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905C9">
        <w:rPr>
          <w:color w:val="000000"/>
        </w:rPr>
        <w:t>с 13 апреля 2022 г. по 19 апреля 2022 г. - в размере 70,00% от начальной цены продажи лотов;</w:t>
      </w:r>
    </w:p>
    <w:p w14:paraId="22E7CA37" w14:textId="77777777" w:rsidR="00526B75" w:rsidRPr="009905C9"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9905C9">
        <w:rPr>
          <w:color w:val="000000"/>
        </w:rPr>
        <w:t>с 20 апреля 2022 г. по 26 апреля 2022 г. - в размере 65,00% от начальной цены продажи лотов;</w:t>
      </w:r>
    </w:p>
    <w:p w14:paraId="31457626"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27 апреля 2022 г. по 03 мая 2022 г. - в размере 60,00% от начальной цены продажи лотов;</w:t>
      </w:r>
    </w:p>
    <w:p w14:paraId="50D2654C"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15470">
        <w:rPr>
          <w:color w:val="000000"/>
        </w:rPr>
        <w:t>с 04 мая 2022 г. по 10 мая 2022 г. - в размере 55,00% от начальной цены продажи лотов.</w:t>
      </w:r>
    </w:p>
    <w:p w14:paraId="3284F81E"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D15470">
        <w:rPr>
          <w:b/>
          <w:color w:val="000000"/>
        </w:rPr>
        <w:t>Для лотов 8, 10-12:</w:t>
      </w:r>
    </w:p>
    <w:p w14:paraId="322F52C4"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21 января 2022 г. по 07 марта 2022 г. - в размере начальной цены продажи лотов;</w:t>
      </w:r>
    </w:p>
    <w:p w14:paraId="5C870810"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08 марта 2022 г. по 15 марта 2022 г. - в размере 93,00% от начальной цены продажи лотов;</w:t>
      </w:r>
    </w:p>
    <w:p w14:paraId="434D2601"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16 марта 2022 г. по 22 марта 2022 г. - в размере 86,00% от начальной цены продажи лотов;</w:t>
      </w:r>
    </w:p>
    <w:p w14:paraId="01B7C630"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23 марта 2022 г. по 29 марта 2022 г. - в размере 79,00% от начальной цены продажи лотов;</w:t>
      </w:r>
    </w:p>
    <w:p w14:paraId="023AE068"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30 марта 2022 г. по 05 апреля 2022 г. - в размере 72,00% от начальной цены продажи лотов;</w:t>
      </w:r>
    </w:p>
    <w:p w14:paraId="27BF9568"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06 апреля 2022 г. по 12 апреля 2022 г. - в размере 65,00% от начальной цены продажи лотов;</w:t>
      </w:r>
    </w:p>
    <w:p w14:paraId="7BD373EA"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13 апреля 2022 г. по 19 апреля 2022 г. - в размере 58,00% от начальной цены продажи лотов;</w:t>
      </w:r>
    </w:p>
    <w:p w14:paraId="7A12D8F5"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20 апреля 2022 г. по 26 апреля 2022 г. - в размере 51,00% от начальной цены продажи лотов;</w:t>
      </w:r>
    </w:p>
    <w:p w14:paraId="401A2012"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15470">
        <w:rPr>
          <w:color w:val="000000"/>
        </w:rPr>
        <w:t>с 27 апреля 2022 г. по 03 мая 2022 г. - в размере 44,00% от начальной цены продажи лотов;</w:t>
      </w:r>
    </w:p>
    <w:p w14:paraId="454D3020" w14:textId="77777777" w:rsidR="00526B75" w:rsidRPr="00D15470" w:rsidRDefault="00526B75"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15470">
        <w:rPr>
          <w:color w:val="000000"/>
        </w:rPr>
        <w:t>с 04 мая 2022 г. по 10 мая 2022 г. - в размере 37,00% от начальной цены продажи лотов.</w:t>
      </w:r>
    </w:p>
    <w:p w14:paraId="3D3C1072" w14:textId="77777777" w:rsidR="00526B75" w:rsidRPr="00D15470" w:rsidRDefault="00526B75" w:rsidP="0052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D15470">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444FB091" w14:textId="77777777" w:rsidR="00526B75" w:rsidRPr="00D15470" w:rsidRDefault="00526B75" w:rsidP="0052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D15470">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D15470">
        <w:rPr>
          <w:rFonts w:ascii="Times New Roman" w:hAnsi="Times New Roman" w:cs="Times New Roman"/>
          <w:sz w:val="24"/>
          <w:szCs w:val="24"/>
        </w:rPr>
        <w:t xml:space="preserve"> </w:t>
      </w:r>
      <w:proofErr w:type="gramStart"/>
      <w:r w:rsidRPr="00D15470">
        <w:rPr>
          <w:rFonts w:ascii="Times New Roman" w:hAnsi="Times New Roman" w:cs="Times New Roman"/>
          <w:sz w:val="24"/>
          <w:szCs w:val="24"/>
        </w:rPr>
        <w:t>участии</w:t>
      </w:r>
      <w:proofErr w:type="gramEnd"/>
      <w:r w:rsidRPr="00D15470">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40358BA2" w14:textId="77777777" w:rsidR="00526B75" w:rsidRPr="00D15470" w:rsidRDefault="00526B75" w:rsidP="0052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15470">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D15470">
        <w:rPr>
          <w:rFonts w:ascii="Times New Roman" w:hAnsi="Times New Roman" w:cs="Times New Roman"/>
          <w:color w:val="000000"/>
          <w:sz w:val="24"/>
          <w:szCs w:val="24"/>
        </w:rPr>
        <w:t>ОТ</w:t>
      </w:r>
      <w:proofErr w:type="gramEnd"/>
      <w:r w:rsidRPr="00D15470">
        <w:rPr>
          <w:rFonts w:ascii="Times New Roman" w:hAnsi="Times New Roman" w:cs="Times New Roman"/>
          <w:color w:val="000000"/>
          <w:sz w:val="24"/>
          <w:szCs w:val="24"/>
        </w:rPr>
        <w:t xml:space="preserve">: </w:t>
      </w:r>
      <w:proofErr w:type="gramStart"/>
      <w:r w:rsidRPr="00D15470">
        <w:rPr>
          <w:rFonts w:ascii="Times New Roman" w:hAnsi="Times New Roman" w:cs="Times New Roman"/>
          <w:color w:val="000000"/>
          <w:sz w:val="24"/>
          <w:szCs w:val="24"/>
        </w:rPr>
        <w:t>получатель</w:t>
      </w:r>
      <w:proofErr w:type="gramEnd"/>
      <w:r w:rsidRPr="00D15470">
        <w:rPr>
          <w:rFonts w:ascii="Times New Roman" w:hAnsi="Times New Roman" w:cs="Times New Roman"/>
          <w:color w:val="000000"/>
          <w:sz w:val="24"/>
          <w:szCs w:val="24"/>
        </w:rPr>
        <w:t xml:space="preserve"> платежа - АО «Российский аукционный дом» (ИНН 7838430413, КПП 783801001): Северо-Западный Банк ПАО Сбербанк, г. Санкт-Петербург, БИК 044030653, к/с 30101810500000000653, </w:t>
      </w:r>
      <w:proofErr w:type="gramStart"/>
      <w:r w:rsidRPr="00D15470">
        <w:rPr>
          <w:rFonts w:ascii="Times New Roman" w:hAnsi="Times New Roman" w:cs="Times New Roman"/>
          <w:color w:val="000000"/>
          <w:sz w:val="24"/>
          <w:szCs w:val="24"/>
        </w:rPr>
        <w:t>р</w:t>
      </w:r>
      <w:proofErr w:type="gramEnd"/>
      <w:r w:rsidRPr="00D15470">
        <w:rPr>
          <w:rFonts w:ascii="Times New Roman" w:hAnsi="Times New Roman" w:cs="Times New Roman"/>
          <w:color w:val="000000"/>
          <w:sz w:val="24"/>
          <w:szCs w:val="24"/>
        </w:rPr>
        <w:t xml:space="preserve">/с 40702810355000036459. В назначении платежа необходимо указывать: </w:t>
      </w:r>
      <w:r w:rsidRPr="00D15470">
        <w:rPr>
          <w:rFonts w:ascii="Times New Roman" w:hAnsi="Times New Roman" w:cs="Times New Roman"/>
          <w:b/>
          <w:color w:val="000000"/>
          <w:sz w:val="24"/>
          <w:szCs w:val="24"/>
        </w:rPr>
        <w:t>«№ Л/с</w:t>
      </w:r>
      <w:proofErr w:type="gramStart"/>
      <w:r w:rsidRPr="00D15470">
        <w:rPr>
          <w:rFonts w:ascii="Times New Roman" w:hAnsi="Times New Roman" w:cs="Times New Roman"/>
          <w:b/>
          <w:color w:val="000000"/>
          <w:sz w:val="24"/>
          <w:szCs w:val="24"/>
        </w:rPr>
        <w:t xml:space="preserve"> ....</w:t>
      </w:r>
      <w:proofErr w:type="gramEnd"/>
      <w:r w:rsidRPr="00D15470">
        <w:rPr>
          <w:rFonts w:ascii="Times New Roman" w:hAnsi="Times New Roman" w:cs="Times New Roman"/>
          <w:b/>
          <w:color w:val="000000"/>
          <w:sz w:val="24"/>
          <w:szCs w:val="24"/>
        </w:rPr>
        <w:t>Задаток для участия в торгах».</w:t>
      </w:r>
      <w:r w:rsidRPr="00D15470">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613AA156" w14:textId="77777777" w:rsidR="00526B75" w:rsidRPr="00D15470" w:rsidRDefault="00526B75" w:rsidP="0052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15470">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w:t>
      </w:r>
      <w:r w:rsidRPr="00D15470">
        <w:rPr>
          <w:rFonts w:ascii="Times New Roman" w:hAnsi="Times New Roman" w:cs="Times New Roman"/>
          <w:color w:val="000000"/>
          <w:sz w:val="24"/>
          <w:szCs w:val="24"/>
        </w:rPr>
        <w:lastRenderedPageBreak/>
        <w:t xml:space="preserve">лота на периоде. Датой внесения задатка считается дата поступления денежных средств, перечисленных в качестве задатка, на счет </w:t>
      </w:r>
      <w:proofErr w:type="gramStart"/>
      <w:r w:rsidRPr="00D15470">
        <w:rPr>
          <w:rFonts w:ascii="Times New Roman" w:hAnsi="Times New Roman" w:cs="Times New Roman"/>
          <w:color w:val="000000"/>
          <w:sz w:val="24"/>
          <w:szCs w:val="24"/>
        </w:rPr>
        <w:t>ОТ</w:t>
      </w:r>
      <w:proofErr w:type="gramEnd"/>
      <w:r w:rsidRPr="00D15470">
        <w:rPr>
          <w:rFonts w:ascii="Times New Roman" w:hAnsi="Times New Roman" w:cs="Times New Roman"/>
          <w:color w:val="000000"/>
          <w:sz w:val="24"/>
          <w:szCs w:val="24"/>
        </w:rPr>
        <w:t>.</w:t>
      </w:r>
    </w:p>
    <w:p w14:paraId="214C5821" w14:textId="77777777" w:rsidR="00526B75" w:rsidRPr="00D15470" w:rsidRDefault="00526B75" w:rsidP="0052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15470">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08DDB572" w14:textId="77777777" w:rsidR="00526B75" w:rsidRPr="00D15470" w:rsidRDefault="00526B75" w:rsidP="0052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15470">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3C868685" w14:textId="77777777" w:rsidR="00526B75" w:rsidRPr="00D15470" w:rsidRDefault="00526B75" w:rsidP="0052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D15470">
        <w:rPr>
          <w:rFonts w:ascii="Times New Roman" w:hAnsi="Times New Roman" w:cs="Times New Roman"/>
          <w:sz w:val="24"/>
          <w:szCs w:val="24"/>
        </w:rPr>
        <w:t>ОТ</w:t>
      </w:r>
      <w:proofErr w:type="gramEnd"/>
      <w:r w:rsidRPr="00D15470">
        <w:rPr>
          <w:rFonts w:ascii="Times New Roman" w:hAnsi="Times New Roman" w:cs="Times New Roman"/>
          <w:sz w:val="24"/>
          <w:szCs w:val="24"/>
        </w:rPr>
        <w:t xml:space="preserve"> рассматривает </w:t>
      </w:r>
      <w:proofErr w:type="gramStart"/>
      <w:r w:rsidRPr="00D15470">
        <w:rPr>
          <w:rFonts w:ascii="Times New Roman" w:hAnsi="Times New Roman" w:cs="Times New Roman"/>
          <w:sz w:val="24"/>
          <w:szCs w:val="24"/>
        </w:rPr>
        <w:t>предоставленные</w:t>
      </w:r>
      <w:proofErr w:type="gramEnd"/>
      <w:r w:rsidRPr="00D15470">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proofErr w:type="gramStart"/>
      <w:r w:rsidRPr="00D15470">
        <w:rPr>
          <w:rFonts w:ascii="Times New Roman" w:hAnsi="Times New Roman" w:cs="Times New Roman"/>
          <w:sz w:val="24"/>
          <w:szCs w:val="24"/>
        </w:rPr>
        <w:t>Непоступление</w:t>
      </w:r>
      <w:proofErr w:type="spellEnd"/>
      <w:r w:rsidRPr="00D15470">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w:t>
      </w:r>
      <w:proofErr w:type="gramEnd"/>
      <w:r w:rsidRPr="00D15470">
        <w:rPr>
          <w:rFonts w:ascii="Times New Roman" w:hAnsi="Times New Roman" w:cs="Times New Roman"/>
          <w:sz w:val="24"/>
          <w:szCs w:val="24"/>
        </w:rPr>
        <w:t xml:space="preserve">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FE36753" w14:textId="77777777" w:rsidR="00526B75" w:rsidRPr="00D15470" w:rsidRDefault="00526B75" w:rsidP="0052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15470">
        <w:rPr>
          <w:rFonts w:ascii="Times New Roman" w:hAnsi="Times New Roman" w:cs="Times New Roman"/>
          <w:b/>
          <w:bCs/>
          <w:sz w:val="24"/>
          <w:szCs w:val="24"/>
        </w:rPr>
        <w:t xml:space="preserve">Победителем Торгов </w:t>
      </w:r>
      <w:r w:rsidRPr="00D15470">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21FF87D0" w14:textId="77777777" w:rsidR="00526B75" w:rsidRPr="00D15470" w:rsidRDefault="00526B75" w:rsidP="0052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D15470">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Pr="00D15470">
        <w:rPr>
          <w:rFonts w:ascii="Times New Roman" w:hAnsi="Times New Roman" w:cs="Times New Roman"/>
          <w:color w:val="000000"/>
          <w:sz w:val="24"/>
          <w:szCs w:val="24"/>
        </w:rPr>
        <w:t>ОТ</w:t>
      </w:r>
      <w:proofErr w:type="gramEnd"/>
      <w:r w:rsidRPr="00D15470">
        <w:rPr>
          <w:rFonts w:ascii="Times New Roman" w:hAnsi="Times New Roman" w:cs="Times New Roman"/>
          <w:color w:val="000000"/>
          <w:sz w:val="24"/>
          <w:szCs w:val="24"/>
        </w:rPr>
        <w:t>, размещается на ЭТП.</w:t>
      </w:r>
    </w:p>
    <w:p w14:paraId="6309F3ED" w14:textId="77777777" w:rsidR="00526B75" w:rsidRPr="00D15470" w:rsidRDefault="00526B75" w:rsidP="0052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15470">
        <w:rPr>
          <w:rFonts w:ascii="Times New Roman" w:hAnsi="Times New Roman" w:cs="Times New Roman"/>
          <w:b/>
          <w:bCs/>
          <w:color w:val="000000"/>
          <w:sz w:val="24"/>
          <w:szCs w:val="24"/>
        </w:rPr>
        <w:t>Победителем Торгов ППП</w:t>
      </w:r>
      <w:r w:rsidRPr="00D15470">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FDFC23D" w14:textId="77777777" w:rsidR="00526B75" w:rsidRPr="00D15470" w:rsidRDefault="00526B75" w:rsidP="0052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15470">
        <w:rPr>
          <w:rFonts w:ascii="Times New Roman" w:hAnsi="Times New Roman" w:cs="Times New Roman"/>
          <w:color w:val="000000"/>
          <w:sz w:val="24"/>
          <w:szCs w:val="24"/>
        </w:rPr>
        <w:t>В случае</w:t>
      </w:r>
      <w:proofErr w:type="gramStart"/>
      <w:r w:rsidRPr="00D15470">
        <w:rPr>
          <w:rFonts w:ascii="Times New Roman" w:hAnsi="Times New Roman" w:cs="Times New Roman"/>
          <w:color w:val="000000"/>
          <w:sz w:val="24"/>
          <w:szCs w:val="24"/>
        </w:rPr>
        <w:t>,</w:t>
      </w:r>
      <w:proofErr w:type="gramEnd"/>
      <w:r w:rsidRPr="00D15470">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162B4A4C" w14:textId="77777777" w:rsidR="00526B75" w:rsidRPr="00D15470" w:rsidRDefault="00526B75" w:rsidP="0052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15470">
        <w:rPr>
          <w:rFonts w:ascii="Times New Roman" w:hAnsi="Times New Roman" w:cs="Times New Roman"/>
          <w:color w:val="000000"/>
          <w:sz w:val="24"/>
          <w:szCs w:val="24"/>
        </w:rPr>
        <w:t>В случае</w:t>
      </w:r>
      <w:proofErr w:type="gramStart"/>
      <w:r w:rsidRPr="00D15470">
        <w:rPr>
          <w:rFonts w:ascii="Times New Roman" w:hAnsi="Times New Roman" w:cs="Times New Roman"/>
          <w:color w:val="000000"/>
          <w:sz w:val="24"/>
          <w:szCs w:val="24"/>
        </w:rPr>
        <w:t>,</w:t>
      </w:r>
      <w:proofErr w:type="gramEnd"/>
      <w:r w:rsidRPr="00D15470">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5CDF890" w14:textId="77777777" w:rsidR="00526B75" w:rsidRPr="00D15470" w:rsidRDefault="00526B75" w:rsidP="0052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15470">
        <w:rPr>
          <w:rFonts w:ascii="Times New Roman" w:hAnsi="Times New Roman" w:cs="Times New Roman"/>
          <w:color w:val="000000"/>
          <w:sz w:val="24"/>
          <w:szCs w:val="24"/>
        </w:rPr>
        <w:t>С даты определения</w:t>
      </w:r>
      <w:proofErr w:type="gramEnd"/>
      <w:r w:rsidRPr="00D15470">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D15470">
        <w:rPr>
          <w:rFonts w:ascii="Times New Roman" w:hAnsi="Times New Roman" w:cs="Times New Roman"/>
          <w:color w:val="000000"/>
          <w:sz w:val="24"/>
          <w:szCs w:val="24"/>
        </w:rPr>
        <w:t>ОТ</w:t>
      </w:r>
      <w:proofErr w:type="gramEnd"/>
      <w:r w:rsidRPr="00D15470">
        <w:rPr>
          <w:rFonts w:ascii="Times New Roman" w:hAnsi="Times New Roman" w:cs="Times New Roman"/>
          <w:color w:val="000000"/>
          <w:sz w:val="24"/>
          <w:szCs w:val="24"/>
        </w:rPr>
        <w:t>, размещается на ЭТП.</w:t>
      </w:r>
    </w:p>
    <w:p w14:paraId="19C57392" w14:textId="77777777" w:rsidR="00526B75" w:rsidRPr="00D15470" w:rsidRDefault="00526B75" w:rsidP="0052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15470">
        <w:rPr>
          <w:rFonts w:ascii="Times New Roman" w:hAnsi="Times New Roman" w:cs="Times New Roman"/>
          <w:color w:val="000000"/>
          <w:sz w:val="24"/>
          <w:szCs w:val="24"/>
        </w:rPr>
        <w:t xml:space="preserve">КУ в течение 5 (Пять) дней </w:t>
      </w:r>
      <w:proofErr w:type="gramStart"/>
      <w:r w:rsidRPr="00D15470">
        <w:rPr>
          <w:rFonts w:ascii="Times New Roman" w:hAnsi="Times New Roman" w:cs="Times New Roman"/>
          <w:color w:val="000000"/>
          <w:sz w:val="24"/>
          <w:szCs w:val="24"/>
        </w:rPr>
        <w:t>с даты подписания</w:t>
      </w:r>
      <w:proofErr w:type="gramEnd"/>
      <w:r w:rsidRPr="00D15470">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46EF77EA" w14:textId="77777777" w:rsidR="00526B75" w:rsidRPr="00D15470" w:rsidRDefault="00526B75" w:rsidP="0052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15470">
        <w:rPr>
          <w:rFonts w:ascii="Times New Roman" w:hAnsi="Times New Roman" w:cs="Times New Roman"/>
          <w:color w:val="000000"/>
          <w:sz w:val="24"/>
          <w:szCs w:val="24"/>
        </w:rPr>
        <w:t xml:space="preserve">Победитель обязан в течение 5 (Пять) дней </w:t>
      </w:r>
      <w:proofErr w:type="gramStart"/>
      <w:r w:rsidRPr="00D15470">
        <w:rPr>
          <w:rFonts w:ascii="Times New Roman" w:hAnsi="Times New Roman" w:cs="Times New Roman"/>
          <w:color w:val="000000"/>
          <w:sz w:val="24"/>
          <w:szCs w:val="24"/>
        </w:rPr>
        <w:t>с даты направления</w:t>
      </w:r>
      <w:proofErr w:type="gramEnd"/>
      <w:r w:rsidRPr="00D15470">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D15470">
        <w:rPr>
          <w:rFonts w:ascii="Times New Roman" w:hAnsi="Times New Roman" w:cs="Times New Roman"/>
          <w:color w:val="000000"/>
          <w:sz w:val="24"/>
          <w:szCs w:val="24"/>
        </w:rPr>
        <w:t>Неподписание</w:t>
      </w:r>
      <w:proofErr w:type="spellEnd"/>
      <w:r w:rsidRPr="00D15470">
        <w:rPr>
          <w:rFonts w:ascii="Times New Roman" w:hAnsi="Times New Roman" w:cs="Times New Roman"/>
          <w:color w:val="000000"/>
          <w:sz w:val="24"/>
          <w:szCs w:val="24"/>
        </w:rPr>
        <w:t xml:space="preserve"> Договора в течение 5 (Пять) дней </w:t>
      </w:r>
      <w:proofErr w:type="gramStart"/>
      <w:r w:rsidRPr="00D15470">
        <w:rPr>
          <w:rFonts w:ascii="Times New Roman" w:hAnsi="Times New Roman" w:cs="Times New Roman"/>
          <w:color w:val="000000"/>
          <w:sz w:val="24"/>
          <w:szCs w:val="24"/>
        </w:rPr>
        <w:t>с даты</w:t>
      </w:r>
      <w:proofErr w:type="gramEnd"/>
      <w:r w:rsidRPr="00D15470">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6BD8179C" w14:textId="77777777" w:rsidR="00526B75" w:rsidRPr="00D15470" w:rsidRDefault="00526B75" w:rsidP="0052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15470">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w:t>
      </w:r>
      <w:r w:rsidRPr="00D15470">
        <w:rPr>
          <w:rFonts w:ascii="Times New Roman" w:hAnsi="Times New Roman" w:cs="Times New Roman"/>
          <w:color w:val="000000"/>
          <w:sz w:val="24"/>
          <w:szCs w:val="24"/>
        </w:rPr>
        <w:lastRenderedPageBreak/>
        <w:t>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D15470">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D15470">
        <w:rPr>
          <w:rFonts w:ascii="Times New Roman" w:hAnsi="Times New Roman" w:cs="Times New Roman"/>
          <w:color w:val="000000"/>
          <w:sz w:val="24"/>
          <w:szCs w:val="24"/>
        </w:rPr>
        <w:t>,</w:t>
      </w:r>
      <w:proofErr w:type="gramEnd"/>
      <w:r w:rsidRPr="00D15470">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5C0EA013" w14:textId="77777777" w:rsidR="00526B75" w:rsidRPr="00D15470" w:rsidRDefault="00526B75" w:rsidP="0052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15470">
        <w:rPr>
          <w:rFonts w:ascii="Times New Roman" w:hAnsi="Times New Roman" w:cs="Times New Roman"/>
          <w:color w:val="000000"/>
          <w:sz w:val="24"/>
          <w:szCs w:val="24"/>
        </w:rPr>
        <w:t>ОТ</w:t>
      </w:r>
      <w:proofErr w:type="gramEnd"/>
      <w:r w:rsidRPr="00D15470">
        <w:rPr>
          <w:rFonts w:ascii="Times New Roman" w:hAnsi="Times New Roman" w:cs="Times New Roman"/>
          <w:color w:val="000000"/>
          <w:sz w:val="24"/>
          <w:szCs w:val="24"/>
        </w:rPr>
        <w:t xml:space="preserve"> вправе отказаться </w:t>
      </w:r>
      <w:proofErr w:type="gramStart"/>
      <w:r w:rsidRPr="00D15470">
        <w:rPr>
          <w:rFonts w:ascii="Times New Roman" w:hAnsi="Times New Roman" w:cs="Times New Roman"/>
          <w:color w:val="000000"/>
          <w:sz w:val="24"/>
          <w:szCs w:val="24"/>
        </w:rPr>
        <w:t>от</w:t>
      </w:r>
      <w:proofErr w:type="gramEnd"/>
      <w:r w:rsidRPr="00D15470">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381FE207" w14:textId="77777777" w:rsidR="00526B75" w:rsidRPr="003E1200" w:rsidRDefault="00526B75" w:rsidP="0052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proofErr w:type="gramStart"/>
      <w:r w:rsidRPr="003E1200">
        <w:rPr>
          <w:rFonts w:ascii="Times New Roman" w:hAnsi="Times New Roman" w:cs="Times New Roman"/>
          <w:color w:val="000000"/>
          <w:sz w:val="24"/>
          <w:szCs w:val="24"/>
        </w:rPr>
        <w:t xml:space="preserve">Информацию о реализуемом имуществе можно получить у КУ </w:t>
      </w:r>
      <w:r w:rsidRPr="003E1200">
        <w:rPr>
          <w:rFonts w:ascii="Times New Roman" w:hAnsi="Times New Roman" w:cs="Times New Roman"/>
          <w:color w:val="000000"/>
          <w:sz w:val="24"/>
          <w:szCs w:val="24"/>
          <w:shd w:val="clear" w:color="auto" w:fill="FFFFFF"/>
        </w:rPr>
        <w:t xml:space="preserve">10:00 до 17:00 в рабочие дни по адресу: г. Москва, Павелецкая наб., д. 8, zorinaan@lfo1.ru, тел. 8 (495) 725-31-47, доб. 61-23, у ОТ: тел. 8(812)334-20-50 (с 9.00 до 18.00 по Московскому времени в будние дни), </w:t>
      </w:r>
      <w:hyperlink r:id="rId7" w:history="1">
        <w:r w:rsidRPr="003E1200">
          <w:rPr>
            <w:rStyle w:val="a4"/>
            <w:rFonts w:ascii="Times New Roman" w:hAnsi="Times New Roman"/>
            <w:sz w:val="24"/>
            <w:szCs w:val="24"/>
            <w:shd w:val="clear" w:color="auto" w:fill="FFFFFF"/>
          </w:rPr>
          <w:t>informspb@auction-house.ru</w:t>
        </w:r>
      </w:hyperlink>
      <w:r w:rsidRPr="003E1200">
        <w:rPr>
          <w:rFonts w:ascii="Times New Roman" w:hAnsi="Times New Roman" w:cs="Times New Roman"/>
          <w:color w:val="000000"/>
          <w:sz w:val="24"/>
          <w:szCs w:val="24"/>
          <w:shd w:val="clear" w:color="auto" w:fill="FFFFFF"/>
        </w:rPr>
        <w:t>.</w:t>
      </w:r>
      <w:proofErr w:type="gramEnd"/>
    </w:p>
    <w:p w14:paraId="3A2EFA50" w14:textId="77777777" w:rsidR="00526B75" w:rsidRPr="003E1200" w:rsidRDefault="00526B75" w:rsidP="0052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1200">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3745ABC0" w14:textId="77777777" w:rsidR="00526B75" w:rsidRPr="00A115B3" w:rsidRDefault="00526B75" w:rsidP="00526B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E1200">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3E1200">
        <w:rPr>
          <w:rFonts w:ascii="Times New Roman" w:hAnsi="Times New Roman" w:cs="Times New Roman"/>
          <w:color w:val="000000"/>
          <w:sz w:val="24"/>
          <w:szCs w:val="24"/>
        </w:rPr>
        <w:t>Гривцова</w:t>
      </w:r>
      <w:proofErr w:type="spellEnd"/>
      <w:r w:rsidRPr="003E1200">
        <w:rPr>
          <w:rFonts w:ascii="Times New Roman" w:hAnsi="Times New Roman" w:cs="Times New Roman"/>
          <w:color w:val="000000"/>
          <w:sz w:val="24"/>
          <w:szCs w:val="24"/>
        </w:rPr>
        <w:t>, д.5, лит. В, 8 (800) 777-57-57.</w:t>
      </w:r>
      <w:r w:rsidRPr="00A115B3">
        <w:rPr>
          <w:rFonts w:ascii="Times New Roman" w:hAnsi="Times New Roman" w:cs="Times New Roman"/>
          <w:color w:val="000000"/>
          <w:sz w:val="24"/>
          <w:szCs w:val="24"/>
        </w:rPr>
        <w:t xml:space="preserve">  </w:t>
      </w:r>
    </w:p>
    <w:p w14:paraId="1985007D" w14:textId="4412E673" w:rsidR="001F72E0" w:rsidRPr="00CE2424" w:rsidRDefault="001F72E0" w:rsidP="00526B7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
    <w:sectPr w:rsidR="001F72E0" w:rsidRPr="00CE2424" w:rsidSect="00413CB7">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F4"/>
    <w:rsid w:val="0015099D"/>
    <w:rsid w:val="001F039D"/>
    <w:rsid w:val="001F72E0"/>
    <w:rsid w:val="00274274"/>
    <w:rsid w:val="003142EB"/>
    <w:rsid w:val="0037211E"/>
    <w:rsid w:val="00376352"/>
    <w:rsid w:val="00413CB7"/>
    <w:rsid w:val="00467D6B"/>
    <w:rsid w:val="00526B75"/>
    <w:rsid w:val="005514FC"/>
    <w:rsid w:val="005667DA"/>
    <w:rsid w:val="005E0573"/>
    <w:rsid w:val="005F1F68"/>
    <w:rsid w:val="00662676"/>
    <w:rsid w:val="007229EA"/>
    <w:rsid w:val="00722C3D"/>
    <w:rsid w:val="007C4C92"/>
    <w:rsid w:val="007D09F4"/>
    <w:rsid w:val="0081733B"/>
    <w:rsid w:val="00865FD7"/>
    <w:rsid w:val="009D3077"/>
    <w:rsid w:val="00A06B7B"/>
    <w:rsid w:val="00AF1817"/>
    <w:rsid w:val="00C11EFF"/>
    <w:rsid w:val="00C24764"/>
    <w:rsid w:val="00CA33E5"/>
    <w:rsid w:val="00CE2424"/>
    <w:rsid w:val="00D60AD1"/>
    <w:rsid w:val="00D61515"/>
    <w:rsid w:val="00D62667"/>
    <w:rsid w:val="00D77DA4"/>
    <w:rsid w:val="00E6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34BFC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938846">
      <w:bodyDiv w:val="1"/>
      <w:marLeft w:val="0"/>
      <w:marRight w:val="0"/>
      <w:marTop w:val="0"/>
      <w:marBottom w:val="0"/>
      <w:divBdr>
        <w:top w:val="none" w:sz="0" w:space="0" w:color="auto"/>
        <w:left w:val="none" w:sz="0" w:space="0" w:color="auto"/>
        <w:bottom w:val="none" w:sz="0" w:space="0" w:color="auto"/>
        <w:right w:val="none" w:sz="0" w:space="0" w:color="auto"/>
      </w:divBdr>
    </w:div>
    <w:div w:id="16896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mspb@auction-hous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3533</Words>
  <Characters>20324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Выртосу Надежда Анатольевна</cp:lastModifiedBy>
  <cp:revision>16</cp:revision>
  <dcterms:created xsi:type="dcterms:W3CDTF">2019-07-23T07:49:00Z</dcterms:created>
  <dcterms:modified xsi:type="dcterms:W3CDTF">2021-10-05T13:15:00Z</dcterms:modified>
</cp:coreProperties>
</file>