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8BC5" w14:textId="77777777" w:rsidR="00155952" w:rsidRPr="008A1E3D" w:rsidRDefault="00155952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CF8C914" w:rsidR="00EA7238" w:rsidRPr="008A1E3D" w:rsidRDefault="00F26DD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1E3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A1E3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55952" w:rsidRPr="008A1E3D">
        <w:rPr>
          <w:rFonts w:ascii="Times New Roman" w:hAnsi="Times New Roman" w:cs="Times New Roman"/>
          <w:sz w:val="24"/>
          <w:szCs w:val="24"/>
        </w:rPr>
        <w:t>o.ivanova@auction-house.ru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55952" w:rsidRPr="008A1E3D">
        <w:rPr>
          <w:rFonts w:ascii="Times New Roman" w:hAnsi="Times New Roman" w:cs="Times New Roman"/>
          <w:sz w:val="24"/>
          <w:szCs w:val="24"/>
        </w:rPr>
        <w:t xml:space="preserve">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 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55952" w:rsidRPr="008A1E3D">
        <w:rPr>
          <w:rFonts w:ascii="Times New Roman" w:hAnsi="Times New Roman" w:cs="Times New Roman"/>
          <w:sz w:val="24"/>
          <w:szCs w:val="24"/>
        </w:rPr>
        <w:t xml:space="preserve">Оренбургской области от 11 января 2016 г. по делу № А47-12571/2015 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8A1E3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A1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A1E3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43A3218" w14:textId="77777777" w:rsidR="004D0070" w:rsidRPr="008A1E3D" w:rsidRDefault="004D0070" w:rsidP="004D00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07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9FA2F5C" w14:textId="0DB14265" w:rsidR="00753716" w:rsidRPr="008A1E3D" w:rsidRDefault="00753716" w:rsidP="004D00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sz w:val="24"/>
          <w:szCs w:val="24"/>
        </w:rPr>
        <w:t>Лот 1 –</w:t>
      </w:r>
      <w:r w:rsidR="004D0070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070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HP </w:t>
      </w:r>
      <w:proofErr w:type="spellStart"/>
      <w:r w:rsidR="004D0070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4D0070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ML370, сервер HP </w:t>
      </w:r>
      <w:proofErr w:type="spellStart"/>
      <w:r w:rsidR="004D0070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4D0070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DL380 (2 шт.), серверное оборудование (системный блок) (2 шт.), г. Самара</w:t>
      </w:r>
      <w:r w:rsidRPr="008A1E3D">
        <w:rPr>
          <w:rFonts w:ascii="Times New Roman" w:hAnsi="Times New Roman" w:cs="Times New Roman"/>
          <w:sz w:val="24"/>
          <w:szCs w:val="24"/>
        </w:rPr>
        <w:t xml:space="preserve"> – </w:t>
      </w:r>
      <w:r w:rsidR="004D0070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1 007 043,25</w:t>
      </w:r>
      <w:r w:rsidR="004D0070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E3D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6655747C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С подробной информацией о составе лот</w:t>
      </w:r>
      <w:r w:rsidR="00115119">
        <w:rPr>
          <w:color w:val="000000"/>
        </w:rPr>
        <w:t>а</w:t>
      </w:r>
      <w:r w:rsidRPr="008A1E3D">
        <w:rPr>
          <w:color w:val="000000"/>
        </w:rPr>
        <w:t xml:space="preserve"> финансовой организа</w:t>
      </w:r>
      <w:r w:rsidR="00C11EFF" w:rsidRPr="008A1E3D">
        <w:rPr>
          <w:color w:val="000000"/>
        </w:rPr>
        <w:t>ции можно ознакомиться на сайте</w:t>
      </w:r>
      <w:r w:rsidRPr="008A1E3D">
        <w:rPr>
          <w:color w:val="000000"/>
        </w:rPr>
        <w:t xml:space="preserve"> </w:t>
      </w:r>
      <w:r w:rsidR="00C11EFF" w:rsidRPr="008A1E3D">
        <w:rPr>
          <w:color w:val="000000"/>
        </w:rPr>
        <w:t>ОТ http://www.auction-house.ru/</w:t>
      </w:r>
      <w:r w:rsidRPr="008A1E3D">
        <w:rPr>
          <w:color w:val="000000"/>
        </w:rPr>
        <w:t xml:space="preserve">, также </w:t>
      </w:r>
      <w:hyperlink r:id="rId4" w:history="1">
        <w:r w:rsidR="00C11EFF" w:rsidRPr="008A1E3D">
          <w:rPr>
            <w:rStyle w:val="a4"/>
          </w:rPr>
          <w:t>www.asv.org.ru</w:t>
        </w:r>
      </w:hyperlink>
      <w:r w:rsidR="00C11EFF" w:rsidRPr="008A1E3D">
        <w:rPr>
          <w:color w:val="000000"/>
        </w:rPr>
        <w:t xml:space="preserve">, </w:t>
      </w:r>
      <w:hyperlink r:id="rId5" w:history="1">
        <w:r w:rsidR="00C11EFF" w:rsidRPr="008A1E3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A1E3D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085290E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1E3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53716" w:rsidRPr="008A1E3D">
        <w:t>5 (Пять)</w:t>
      </w:r>
      <w:r w:rsidRPr="008A1E3D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24E722D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b/>
          <w:bCs/>
          <w:color w:val="000000"/>
        </w:rPr>
        <w:t>Торги</w:t>
      </w:r>
      <w:r w:rsidRPr="008A1E3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8A1E3D">
        <w:rPr>
          <w:color w:val="000000"/>
        </w:rPr>
        <w:t xml:space="preserve"> </w:t>
      </w:r>
      <w:r w:rsidR="00CC58BE" w:rsidRPr="008A1E3D">
        <w:rPr>
          <w:b/>
          <w:bCs/>
        </w:rPr>
        <w:t>09 марта</w:t>
      </w:r>
      <w:r w:rsidR="00E12685" w:rsidRPr="008A1E3D">
        <w:rPr>
          <w:color w:val="000000"/>
        </w:rPr>
        <w:t xml:space="preserve"> </w:t>
      </w:r>
      <w:r w:rsidR="00130BFB" w:rsidRPr="008A1E3D">
        <w:rPr>
          <w:b/>
        </w:rPr>
        <w:t>202</w:t>
      </w:r>
      <w:r w:rsidR="00CC58BE" w:rsidRPr="008A1E3D">
        <w:rPr>
          <w:b/>
        </w:rPr>
        <w:t>2</w:t>
      </w:r>
      <w:r w:rsidR="00564010" w:rsidRPr="008A1E3D">
        <w:rPr>
          <w:b/>
        </w:rPr>
        <w:t xml:space="preserve"> г</w:t>
      </w:r>
      <w:r w:rsidR="00C11EFF" w:rsidRPr="008A1E3D">
        <w:rPr>
          <w:b/>
        </w:rPr>
        <w:t>.</w:t>
      </w:r>
      <w:r w:rsidR="00467D6B" w:rsidRPr="008A1E3D">
        <w:t xml:space="preserve"> </w:t>
      </w:r>
      <w:r w:rsidRPr="008A1E3D">
        <w:rPr>
          <w:color w:val="000000"/>
        </w:rPr>
        <w:t xml:space="preserve">на электронной площадке </w:t>
      </w:r>
      <w:r w:rsidR="00C11EFF" w:rsidRPr="008A1E3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A1E3D">
          <w:rPr>
            <w:rStyle w:val="a4"/>
          </w:rPr>
          <w:t>http://lot-online.ru</w:t>
        </w:r>
      </w:hyperlink>
      <w:r w:rsidR="00C11EFF" w:rsidRPr="008A1E3D">
        <w:rPr>
          <w:color w:val="000000"/>
        </w:rPr>
        <w:t xml:space="preserve"> (далее – ЭТП)</w:t>
      </w:r>
      <w:r w:rsidRPr="008A1E3D">
        <w:rPr>
          <w:color w:val="000000"/>
        </w:rPr>
        <w:t>.</w:t>
      </w:r>
    </w:p>
    <w:p w14:paraId="304B41CC" w14:textId="77777777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Время окончания Торгов:</w:t>
      </w:r>
    </w:p>
    <w:p w14:paraId="5227E954" w14:textId="77777777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32EC56A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В случае, если по итогам Торгов, назначенных на</w:t>
      </w:r>
      <w:r w:rsidR="00C11EFF" w:rsidRPr="008A1E3D">
        <w:rPr>
          <w:color w:val="000000"/>
        </w:rPr>
        <w:t xml:space="preserve"> </w:t>
      </w:r>
      <w:r w:rsidR="00CC58BE" w:rsidRPr="008A1E3D">
        <w:rPr>
          <w:b/>
          <w:bCs/>
        </w:rPr>
        <w:t>09 марта</w:t>
      </w:r>
      <w:r w:rsidR="00CC58BE" w:rsidRPr="008A1E3D">
        <w:rPr>
          <w:color w:val="000000"/>
        </w:rPr>
        <w:t xml:space="preserve"> </w:t>
      </w:r>
      <w:r w:rsidR="00CC58BE" w:rsidRPr="008A1E3D">
        <w:rPr>
          <w:b/>
        </w:rPr>
        <w:t>2022</w:t>
      </w:r>
      <w:r w:rsidR="00E12685" w:rsidRPr="008A1E3D">
        <w:rPr>
          <w:b/>
        </w:rPr>
        <w:t xml:space="preserve"> г.</w:t>
      </w:r>
      <w:r w:rsidRPr="008A1E3D">
        <w:rPr>
          <w:color w:val="000000"/>
        </w:rPr>
        <w:t xml:space="preserve">, лот не реализован, то в 14:00 часов по московскому времени </w:t>
      </w:r>
      <w:r w:rsidR="00CC58BE" w:rsidRPr="008A1E3D">
        <w:rPr>
          <w:b/>
          <w:bCs/>
        </w:rPr>
        <w:t>25 апреля</w:t>
      </w:r>
      <w:r w:rsidR="00E12685" w:rsidRPr="008A1E3D">
        <w:rPr>
          <w:color w:val="000000"/>
        </w:rPr>
        <w:t xml:space="preserve"> </w:t>
      </w:r>
      <w:r w:rsidR="00E12685" w:rsidRPr="008A1E3D">
        <w:rPr>
          <w:b/>
        </w:rPr>
        <w:t>202</w:t>
      </w:r>
      <w:r w:rsidR="00CC58BE" w:rsidRPr="008A1E3D">
        <w:rPr>
          <w:b/>
        </w:rPr>
        <w:t>2</w:t>
      </w:r>
      <w:r w:rsidR="00E12685" w:rsidRPr="008A1E3D">
        <w:rPr>
          <w:b/>
        </w:rPr>
        <w:t xml:space="preserve"> г.</w:t>
      </w:r>
      <w:r w:rsidR="00467D6B" w:rsidRPr="008A1E3D">
        <w:t xml:space="preserve"> </w:t>
      </w:r>
      <w:r w:rsidRPr="008A1E3D">
        <w:rPr>
          <w:color w:val="000000"/>
        </w:rPr>
        <w:t xml:space="preserve">на </w:t>
      </w:r>
      <w:r w:rsidR="00C11EFF" w:rsidRPr="008A1E3D">
        <w:rPr>
          <w:color w:val="000000"/>
        </w:rPr>
        <w:t>ЭТП</w:t>
      </w:r>
      <w:r w:rsidR="00467D6B" w:rsidRPr="008A1E3D">
        <w:t xml:space="preserve"> </w:t>
      </w:r>
      <w:r w:rsidRPr="008A1E3D">
        <w:rPr>
          <w:color w:val="000000"/>
        </w:rPr>
        <w:t>будут проведены</w:t>
      </w:r>
      <w:r w:rsidRPr="008A1E3D">
        <w:rPr>
          <w:b/>
          <w:bCs/>
          <w:color w:val="000000"/>
        </w:rPr>
        <w:t xml:space="preserve"> повторные Торги </w:t>
      </w:r>
      <w:r w:rsidRPr="008A1E3D">
        <w:rPr>
          <w:color w:val="000000"/>
        </w:rPr>
        <w:t>со снижением начальной цены лот</w:t>
      </w:r>
      <w:r w:rsidR="00115119">
        <w:rPr>
          <w:color w:val="000000"/>
        </w:rPr>
        <w:t>а</w:t>
      </w:r>
      <w:r w:rsidRPr="008A1E3D">
        <w:rPr>
          <w:color w:val="000000"/>
        </w:rPr>
        <w:t xml:space="preserve"> на 10 (Десять) процентов.</w:t>
      </w:r>
    </w:p>
    <w:p w14:paraId="0C700AC8" w14:textId="77777777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 xml:space="preserve">Оператор </w:t>
      </w:r>
      <w:r w:rsidR="00F05E04" w:rsidRPr="008A1E3D">
        <w:rPr>
          <w:color w:val="000000"/>
        </w:rPr>
        <w:t>ЭТП</w:t>
      </w:r>
      <w:r w:rsidRPr="008A1E3D">
        <w:rPr>
          <w:color w:val="000000"/>
        </w:rPr>
        <w:t xml:space="preserve"> (далее – Оператор) обеспечивает проведение Торгов.</w:t>
      </w:r>
    </w:p>
    <w:p w14:paraId="415A5C5E" w14:textId="64CA1EF6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A1E3D">
        <w:rPr>
          <w:color w:val="000000"/>
        </w:rPr>
        <w:t>00</w:t>
      </w:r>
      <w:r w:rsidRPr="008A1E3D">
        <w:rPr>
          <w:color w:val="000000"/>
        </w:rPr>
        <w:t xml:space="preserve"> часов по московскому времени</w:t>
      </w:r>
      <w:r w:rsidR="00E12685" w:rsidRPr="008A1E3D">
        <w:rPr>
          <w:color w:val="000000"/>
        </w:rPr>
        <w:t xml:space="preserve"> </w:t>
      </w:r>
      <w:r w:rsidR="00CC58BE" w:rsidRPr="008A1E3D">
        <w:rPr>
          <w:b/>
          <w:bCs/>
        </w:rPr>
        <w:t>25 января</w:t>
      </w:r>
      <w:r w:rsidR="00E12685" w:rsidRPr="008A1E3D">
        <w:rPr>
          <w:b/>
          <w:bCs/>
          <w:color w:val="000000"/>
        </w:rPr>
        <w:t xml:space="preserve"> </w:t>
      </w:r>
      <w:r w:rsidR="00E12685" w:rsidRPr="008A1E3D">
        <w:rPr>
          <w:b/>
        </w:rPr>
        <w:t>202</w:t>
      </w:r>
      <w:r w:rsidR="00CC58BE" w:rsidRPr="008A1E3D">
        <w:rPr>
          <w:b/>
        </w:rPr>
        <w:t xml:space="preserve">2 </w:t>
      </w:r>
      <w:r w:rsidR="00E12685" w:rsidRPr="008A1E3D">
        <w:rPr>
          <w:b/>
        </w:rPr>
        <w:t>г.</w:t>
      </w:r>
      <w:r w:rsidRPr="008A1E3D">
        <w:rPr>
          <w:color w:val="000000"/>
        </w:rPr>
        <w:t>, а на участие в повторных Торгах начинается в 00:</w:t>
      </w:r>
      <w:r w:rsidR="00997993" w:rsidRPr="008A1E3D">
        <w:rPr>
          <w:color w:val="000000"/>
        </w:rPr>
        <w:t>00</w:t>
      </w:r>
      <w:r w:rsidRPr="008A1E3D">
        <w:rPr>
          <w:color w:val="000000"/>
        </w:rPr>
        <w:t xml:space="preserve"> часов по московскому времени </w:t>
      </w:r>
      <w:r w:rsidR="00CC58BE" w:rsidRPr="008A1E3D">
        <w:rPr>
          <w:b/>
          <w:bCs/>
        </w:rPr>
        <w:t>14 марта</w:t>
      </w:r>
      <w:r w:rsidR="00E12685" w:rsidRPr="008A1E3D">
        <w:rPr>
          <w:color w:val="000000"/>
        </w:rPr>
        <w:t xml:space="preserve"> </w:t>
      </w:r>
      <w:r w:rsidR="00E12685" w:rsidRPr="008A1E3D">
        <w:rPr>
          <w:b/>
        </w:rPr>
        <w:t>202</w:t>
      </w:r>
      <w:r w:rsidR="00CC58BE" w:rsidRPr="008A1E3D">
        <w:rPr>
          <w:b/>
        </w:rPr>
        <w:t>2</w:t>
      </w:r>
      <w:r w:rsidR="001D4B58" w:rsidRPr="008A1E3D">
        <w:rPr>
          <w:b/>
        </w:rPr>
        <w:t>_</w:t>
      </w:r>
      <w:r w:rsidR="00E12685" w:rsidRPr="008A1E3D">
        <w:rPr>
          <w:b/>
        </w:rPr>
        <w:t xml:space="preserve"> г.</w:t>
      </w:r>
      <w:r w:rsidRPr="008A1E3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1E3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9E1C10C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A1E3D">
        <w:rPr>
          <w:b/>
          <w:bCs/>
          <w:color w:val="000000"/>
        </w:rPr>
        <w:t>Торги ППП</w:t>
      </w:r>
      <w:r w:rsidR="00C11EFF" w:rsidRPr="008A1E3D">
        <w:rPr>
          <w:color w:val="000000"/>
          <w:shd w:val="clear" w:color="auto" w:fill="FFFFFF"/>
        </w:rPr>
        <w:t xml:space="preserve"> будут проведены на ЭТП</w:t>
      </w:r>
      <w:r w:rsidRPr="008A1E3D">
        <w:rPr>
          <w:color w:val="000000"/>
          <w:shd w:val="clear" w:color="auto" w:fill="FFFFFF"/>
        </w:rPr>
        <w:t xml:space="preserve"> </w:t>
      </w:r>
      <w:r w:rsidRPr="008A1E3D">
        <w:rPr>
          <w:b/>
          <w:bCs/>
          <w:color w:val="000000"/>
        </w:rPr>
        <w:t>с</w:t>
      </w:r>
      <w:r w:rsidR="00E12685" w:rsidRPr="008A1E3D">
        <w:rPr>
          <w:b/>
          <w:bCs/>
          <w:color w:val="000000"/>
        </w:rPr>
        <w:t xml:space="preserve"> </w:t>
      </w:r>
      <w:r w:rsidR="00CC58BE" w:rsidRPr="008A1E3D">
        <w:rPr>
          <w:b/>
          <w:bCs/>
          <w:color w:val="000000"/>
        </w:rPr>
        <w:t>28</w:t>
      </w:r>
      <w:r w:rsidR="00CC58BE" w:rsidRPr="008A1E3D">
        <w:t xml:space="preserve"> </w:t>
      </w:r>
      <w:r w:rsidR="00CC58BE" w:rsidRPr="008A1E3D">
        <w:rPr>
          <w:b/>
          <w:bCs/>
        </w:rPr>
        <w:t>апреля</w:t>
      </w:r>
      <w:r w:rsidR="00E12685" w:rsidRPr="008A1E3D">
        <w:rPr>
          <w:b/>
          <w:bCs/>
          <w:color w:val="000000"/>
        </w:rPr>
        <w:t xml:space="preserve"> </w:t>
      </w:r>
      <w:r w:rsidR="00E12685" w:rsidRPr="008A1E3D">
        <w:rPr>
          <w:b/>
        </w:rPr>
        <w:t>202</w:t>
      </w:r>
      <w:r w:rsidR="004F4360" w:rsidRPr="008A1E3D">
        <w:rPr>
          <w:b/>
        </w:rPr>
        <w:t>2</w:t>
      </w:r>
      <w:r w:rsidR="00E12685" w:rsidRPr="008A1E3D">
        <w:rPr>
          <w:b/>
        </w:rPr>
        <w:t xml:space="preserve"> г.</w:t>
      </w:r>
      <w:r w:rsidRPr="008A1E3D">
        <w:rPr>
          <w:b/>
          <w:bCs/>
          <w:color w:val="000000"/>
        </w:rPr>
        <w:t xml:space="preserve"> по </w:t>
      </w:r>
      <w:r w:rsidR="00CC58BE" w:rsidRPr="00DB426A">
        <w:rPr>
          <w:b/>
          <w:bCs/>
        </w:rPr>
        <w:t>23 августа</w:t>
      </w:r>
      <w:r w:rsidR="00E12685" w:rsidRPr="008A1E3D">
        <w:rPr>
          <w:color w:val="000000"/>
        </w:rPr>
        <w:t xml:space="preserve"> </w:t>
      </w:r>
      <w:r w:rsidR="00E12685" w:rsidRPr="008A1E3D">
        <w:rPr>
          <w:b/>
        </w:rPr>
        <w:t>202</w:t>
      </w:r>
      <w:r w:rsidR="004F4360" w:rsidRPr="008A1E3D">
        <w:rPr>
          <w:b/>
        </w:rPr>
        <w:t>2</w:t>
      </w:r>
      <w:r w:rsidR="00E12685" w:rsidRPr="008A1E3D">
        <w:rPr>
          <w:b/>
        </w:rPr>
        <w:t xml:space="preserve"> г.</w:t>
      </w:r>
    </w:p>
    <w:p w14:paraId="1AA4D8CB" w14:textId="5F7FC909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Заявки на участие в Торгах ППП приним</w:t>
      </w:r>
      <w:r w:rsidR="0015099D" w:rsidRPr="008A1E3D">
        <w:rPr>
          <w:color w:val="000000"/>
        </w:rPr>
        <w:t>а</w:t>
      </w:r>
      <w:r w:rsidR="00997993" w:rsidRPr="008A1E3D">
        <w:rPr>
          <w:color w:val="000000"/>
        </w:rPr>
        <w:t>ются Оператором, начиная с 00:00</w:t>
      </w:r>
      <w:r w:rsidRPr="008A1E3D">
        <w:rPr>
          <w:color w:val="000000"/>
        </w:rPr>
        <w:t xml:space="preserve"> часов по московскому времени</w:t>
      </w:r>
      <w:r w:rsidR="00E12685" w:rsidRPr="008A1E3D">
        <w:rPr>
          <w:color w:val="000000"/>
        </w:rPr>
        <w:t xml:space="preserve"> </w:t>
      </w:r>
      <w:r w:rsidR="00042164" w:rsidRPr="008A1E3D">
        <w:rPr>
          <w:b/>
          <w:bCs/>
          <w:color w:val="000000"/>
        </w:rPr>
        <w:t>28</w:t>
      </w:r>
      <w:r w:rsidR="00042164" w:rsidRPr="008A1E3D">
        <w:t xml:space="preserve"> </w:t>
      </w:r>
      <w:r w:rsidR="00042164" w:rsidRPr="008A1E3D">
        <w:rPr>
          <w:b/>
          <w:bCs/>
        </w:rPr>
        <w:t>апреля</w:t>
      </w:r>
      <w:r w:rsidR="00042164" w:rsidRPr="008A1E3D">
        <w:rPr>
          <w:b/>
          <w:bCs/>
          <w:color w:val="000000"/>
        </w:rPr>
        <w:t xml:space="preserve"> </w:t>
      </w:r>
      <w:r w:rsidR="00E12685" w:rsidRPr="008A1E3D">
        <w:rPr>
          <w:b/>
        </w:rPr>
        <w:t>202</w:t>
      </w:r>
      <w:r w:rsidR="004F4360" w:rsidRPr="008A1E3D">
        <w:rPr>
          <w:b/>
        </w:rPr>
        <w:t>2</w:t>
      </w:r>
      <w:r w:rsidR="00E12685" w:rsidRPr="008A1E3D">
        <w:rPr>
          <w:b/>
        </w:rPr>
        <w:t xml:space="preserve"> г.</w:t>
      </w:r>
      <w:r w:rsidRPr="008A1E3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115119">
        <w:rPr>
          <w:color w:val="000000"/>
        </w:rPr>
        <w:t>а</w:t>
      </w:r>
      <w:r w:rsidRPr="008A1E3D">
        <w:rPr>
          <w:color w:val="000000"/>
        </w:rPr>
        <w:t xml:space="preserve"> в 14:00 часов по московскому времени.</w:t>
      </w:r>
    </w:p>
    <w:p w14:paraId="411D9E91" w14:textId="7A82E486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 xml:space="preserve">При наличии заявок на участие в Торгах ППП </w:t>
      </w:r>
      <w:r w:rsidR="00722ECA" w:rsidRPr="008A1E3D">
        <w:rPr>
          <w:color w:val="000000"/>
        </w:rPr>
        <w:t>ОТ</w:t>
      </w:r>
      <w:r w:rsidRPr="008A1E3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8A1E3D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115119">
        <w:rPr>
          <w:color w:val="000000"/>
        </w:rPr>
        <w:t>а</w:t>
      </w:r>
      <w:r w:rsidRPr="008A1E3D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15119">
        <w:rPr>
          <w:color w:val="000000"/>
        </w:rPr>
        <w:t>а</w:t>
      </w:r>
      <w:r w:rsidRPr="008A1E3D">
        <w:rPr>
          <w:color w:val="000000"/>
        </w:rPr>
        <w:t>.</w:t>
      </w:r>
    </w:p>
    <w:p w14:paraId="2858EAB5" w14:textId="77777777" w:rsidR="00EA7238" w:rsidRPr="008A1E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1E3D">
        <w:rPr>
          <w:color w:val="000000"/>
        </w:rPr>
        <w:t>Оператор обеспечивает проведение Торгов ППП.</w:t>
      </w:r>
    </w:p>
    <w:p w14:paraId="6E5E6E88" w14:textId="2EA43B61" w:rsidR="008A1E3D" w:rsidRPr="008A1E3D" w:rsidRDefault="00B83E9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11511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11511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8A1E3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A1E3D"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640CF9" w14:textId="7BD325CF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2022 г. по 14 июня 2022 г. - в размере начальной цены продажи лота;</w:t>
      </w:r>
    </w:p>
    <w:p w14:paraId="16527B5C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2022 г. по 21 июня 2022 г. - в размере 90,50% от начальной цены продажи лота;</w:t>
      </w:r>
    </w:p>
    <w:p w14:paraId="75533629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2022 г. по 28 июня 2022 г. - в размере 81,00% от начальной цены продажи лота;</w:t>
      </w:r>
    </w:p>
    <w:p w14:paraId="1451B683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2022 г. по 05 июля 2022 г. - в размере 71,50% от начальной цены продажи лота;</w:t>
      </w:r>
    </w:p>
    <w:p w14:paraId="1DD37D8F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2022 г. по 12 июля 2022 г. - в размере 62,00% от начальной цены продажи лота;</w:t>
      </w:r>
    </w:p>
    <w:p w14:paraId="558492BE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2022 г. по 19 июля 2022 г. - в размере 52,50% от начальной цены продажи лота;</w:t>
      </w:r>
    </w:p>
    <w:p w14:paraId="59FE5AEA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2022 г. по 26 июля 2022 г. - в размере 43,00% от начальной цены продажи лота;</w:t>
      </w:r>
    </w:p>
    <w:p w14:paraId="0DF29F53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2022 г. по 02 августа 2022 г. - в размере 33,50% от начальной цены продажи лота;</w:t>
      </w:r>
    </w:p>
    <w:p w14:paraId="2FD6DE3D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2022 г. по 09 августа 2022 г. - в размере 24,00% от начальной цены продажи лота;</w:t>
      </w:r>
    </w:p>
    <w:p w14:paraId="61188EA5" w14:textId="77777777" w:rsidR="008A1E3D" w:rsidRPr="008A1E3D" w:rsidRDefault="008A1E3D" w:rsidP="008A1E3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2022 г. по 16 августа 2022 г. - в размере 14,50% от начальной цены продажи лота;</w:t>
      </w:r>
    </w:p>
    <w:p w14:paraId="7630E6E9" w14:textId="06252A89" w:rsidR="00EA7238" w:rsidRPr="008A1E3D" w:rsidRDefault="008A1E3D" w:rsidP="008A1E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A1E3D">
        <w:rPr>
          <w:rFonts w:eastAsia="Times New Roman"/>
          <w:color w:val="000000"/>
        </w:rPr>
        <w:t>с 17 августа 2022 г. по 23 августа 2022 г. - в размере 5,00% от начальной цены продажи лота.</w:t>
      </w:r>
    </w:p>
    <w:p w14:paraId="33E19E33" w14:textId="2471BF3D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A1E3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A1E3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E3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A1E3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A1E3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A1E3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A1E3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A1E3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A1E3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8A1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8A1E3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A1E3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A1E3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A1E3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A1E3D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E3D">
        <w:rPr>
          <w:rFonts w:ascii="Times New Roman" w:hAnsi="Times New Roman" w:cs="Times New Roman"/>
          <w:sz w:val="24"/>
          <w:szCs w:val="24"/>
        </w:rPr>
        <w:t>ОТ</w:t>
      </w:r>
      <w:r w:rsidR="00EA7238" w:rsidRPr="008A1E3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A1E3D">
        <w:rPr>
          <w:rFonts w:ascii="Times New Roman" w:hAnsi="Times New Roman" w:cs="Times New Roman"/>
          <w:sz w:val="24"/>
          <w:szCs w:val="24"/>
        </w:rPr>
        <w:t>ОТ</w:t>
      </w:r>
      <w:r w:rsidR="00EA7238" w:rsidRPr="008A1E3D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8A1E3D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A1E3D">
        <w:rPr>
          <w:rFonts w:ascii="Times New Roman" w:hAnsi="Times New Roman" w:cs="Times New Roman"/>
          <w:sz w:val="24"/>
          <w:szCs w:val="24"/>
        </w:rPr>
        <w:t>ОТ</w:t>
      </w:r>
      <w:r w:rsidR="00EA7238" w:rsidRPr="008A1E3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A1E3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A1E3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A1E3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A1E3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A1E3D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A1E3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8A1E3D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A1E3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A1E3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8A1E3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8A1E3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8A1E3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случае, если Победитель не исполнит свои обязательства, указанные в настоящем сообщении, </w:t>
      </w:r>
      <w:r w:rsidR="00722ECA" w:rsidRPr="008A1E3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7488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C74888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576157B5" w14:textId="156CF0D1" w:rsidR="00EA7238" w:rsidRPr="008A1E3D" w:rsidRDefault="006B43E3" w:rsidP="00CC58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88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7488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53716" w:rsidRPr="00C74888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753716" w:rsidRPr="00C74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53716" w:rsidRPr="00C74888">
        <w:rPr>
          <w:rFonts w:ascii="Times New Roman" w:hAnsi="Times New Roman" w:cs="Times New Roman"/>
          <w:sz w:val="24"/>
          <w:szCs w:val="24"/>
        </w:rPr>
        <w:t xml:space="preserve">11:00 до 16:00 часов по адресу: г. Самара, ул. </w:t>
      </w:r>
      <w:proofErr w:type="spellStart"/>
      <w:r w:rsidR="00753716" w:rsidRPr="00C74888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753716" w:rsidRPr="00C74888">
        <w:rPr>
          <w:rFonts w:ascii="Times New Roman" w:hAnsi="Times New Roman" w:cs="Times New Roman"/>
          <w:sz w:val="24"/>
          <w:szCs w:val="24"/>
        </w:rPr>
        <w:t xml:space="preserve">, д.138, тел. +7 (846) 250-05-70, +7 (846) 250-05-75, доб. </w:t>
      </w:r>
      <w:r w:rsidR="00C74888" w:rsidRPr="00C74888">
        <w:rPr>
          <w:rFonts w:ascii="Times New Roman" w:hAnsi="Times New Roman" w:cs="Times New Roman"/>
          <w:sz w:val="24"/>
          <w:szCs w:val="24"/>
        </w:rPr>
        <w:t xml:space="preserve">261, </w:t>
      </w:r>
      <w:r w:rsidR="00753716" w:rsidRPr="00C74888">
        <w:rPr>
          <w:rFonts w:ascii="Times New Roman" w:hAnsi="Times New Roman" w:cs="Times New Roman"/>
          <w:sz w:val="24"/>
          <w:szCs w:val="24"/>
        </w:rPr>
        <w:t>1001, а также у ОТ:</w:t>
      </w:r>
      <w:r w:rsidR="00CC58BE" w:rsidRPr="00C74888">
        <w:rPr>
          <w:rFonts w:ascii="Times New Roman" w:hAnsi="Times New Roman" w:cs="Times New Roman"/>
          <w:sz w:val="24"/>
          <w:szCs w:val="24"/>
        </w:rPr>
        <w:t xml:space="preserve"> </w:t>
      </w:r>
      <w:r w:rsidR="00D67B59" w:rsidRPr="00C74888">
        <w:rPr>
          <w:rFonts w:ascii="Times New Roman" w:hAnsi="Times New Roman" w:cs="Times New Roman"/>
          <w:sz w:val="24"/>
          <w:szCs w:val="24"/>
        </w:rPr>
        <w:t>т</w:t>
      </w:r>
      <w:r w:rsidR="00CC58BE" w:rsidRPr="00C74888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D67B59" w:rsidRPr="00C74888">
        <w:rPr>
          <w:rFonts w:ascii="Times New Roman" w:hAnsi="Times New Roman" w:cs="Times New Roman"/>
          <w:sz w:val="24"/>
          <w:szCs w:val="24"/>
        </w:rPr>
        <w:t>м</w:t>
      </w:r>
      <w:r w:rsidR="00CC58BE" w:rsidRPr="00C74888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CC58BE" w:rsidRPr="00C74888">
        <w:rPr>
          <w:rFonts w:ascii="Times New Roman" w:hAnsi="Times New Roman" w:cs="Times New Roman"/>
          <w:sz w:val="24"/>
          <w:szCs w:val="24"/>
        </w:rPr>
        <w:t xml:space="preserve"> </w:t>
      </w:r>
      <w:r w:rsidR="00CC58BE" w:rsidRPr="00C74888">
        <w:rPr>
          <w:rFonts w:ascii="Times New Roman" w:hAnsi="Times New Roman" w:cs="Times New Roman"/>
          <w:sz w:val="24"/>
          <w:szCs w:val="24"/>
        </w:rPr>
        <w:t>informspb@auction-house.ru</w:t>
      </w:r>
      <w:r w:rsidR="00CC58BE" w:rsidRPr="00C74888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8A1E3D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8A1E3D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A1E3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A1E3D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8A1E3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A1E3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2164"/>
    <w:rsid w:val="00047751"/>
    <w:rsid w:val="00061D5A"/>
    <w:rsid w:val="00115119"/>
    <w:rsid w:val="00130BFB"/>
    <w:rsid w:val="0015099D"/>
    <w:rsid w:val="00155952"/>
    <w:rsid w:val="001D4B58"/>
    <w:rsid w:val="001F039D"/>
    <w:rsid w:val="002C312D"/>
    <w:rsid w:val="00365722"/>
    <w:rsid w:val="00467D6B"/>
    <w:rsid w:val="004D0070"/>
    <w:rsid w:val="004F4360"/>
    <w:rsid w:val="00564010"/>
    <w:rsid w:val="00637A0F"/>
    <w:rsid w:val="006B43E3"/>
    <w:rsid w:val="0070175B"/>
    <w:rsid w:val="007229EA"/>
    <w:rsid w:val="00722ECA"/>
    <w:rsid w:val="00753716"/>
    <w:rsid w:val="00865FD7"/>
    <w:rsid w:val="0088723E"/>
    <w:rsid w:val="008A1E3D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74888"/>
    <w:rsid w:val="00C9585C"/>
    <w:rsid w:val="00CC58BE"/>
    <w:rsid w:val="00D57DB3"/>
    <w:rsid w:val="00D62667"/>
    <w:rsid w:val="00D67B59"/>
    <w:rsid w:val="00DB0166"/>
    <w:rsid w:val="00DB426A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27</cp:revision>
  <dcterms:created xsi:type="dcterms:W3CDTF">2019-07-23T07:45:00Z</dcterms:created>
  <dcterms:modified xsi:type="dcterms:W3CDTF">2022-01-14T13:41:00Z</dcterms:modified>
</cp:coreProperties>
</file>