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E4A66B0" w:rsidR="009247FF" w:rsidRPr="00791681" w:rsidRDefault="00130AD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130AD7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A80582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3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437C98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3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722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9EDE702" w14:textId="77777777" w:rsidR="00722DC4" w:rsidRDefault="00722DC4" w:rsidP="00722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Земельный участок - 3 666 +/- 21 кв. м, адрес: установлено относительно ориентира, расположенного в границах участка. Почтовый адрес ориентира: Ханты-Мансийский </w:t>
      </w:r>
      <w:proofErr w:type="gramStart"/>
      <w:r>
        <w:t xml:space="preserve">автономный округ - Югра, г. </w:t>
      </w:r>
      <w:proofErr w:type="spellStart"/>
      <w:r>
        <w:t>Мегион</w:t>
      </w:r>
      <w:proofErr w:type="spellEnd"/>
      <w:r>
        <w:t>, ул. Львовская, д. 1, кадастровый номер 86:19:0010412:18, земли населенных пунктов - под здание, ограничения и обременения: на часть з/у установлены ограничения на основании:</w:t>
      </w:r>
      <w:proofErr w:type="gramEnd"/>
      <w:r>
        <w:t xml:space="preserve"> Техническое задание № 6881-пр/16 от 07.11.2016, срок действия: 09.06.2017; Постановление</w:t>
      </w:r>
      <w:proofErr w:type="gramStart"/>
      <w:r>
        <w:t xml:space="preserve"> О</w:t>
      </w:r>
      <w:proofErr w:type="gramEnd"/>
      <w:r>
        <w:t xml:space="preserve">б установлении публичного сервитута № 2514 от 23.11.2018, срок действия: 27.02.2019; Приказ Об определении границ зон затопления, подтопления территории, прилегающей к р. Обь (проток Мега) и р. </w:t>
      </w:r>
      <w:proofErr w:type="spellStart"/>
      <w:r>
        <w:t>Ватинский-Еган</w:t>
      </w:r>
      <w:proofErr w:type="spellEnd"/>
      <w:r>
        <w:t xml:space="preserve"> муниципального образования г. </w:t>
      </w:r>
      <w:proofErr w:type="spellStart"/>
      <w:r>
        <w:t>Мегион</w:t>
      </w:r>
      <w:proofErr w:type="spellEnd"/>
      <w:r>
        <w:t xml:space="preserve"> Ханты-Мансийского автономного округа Югры № 31 от 12.03.2019, срок действия: 02.09.2019 - 7 397 988,00 руб.;</w:t>
      </w:r>
    </w:p>
    <w:p w14:paraId="486087E7" w14:textId="3EFC4EED" w:rsidR="005C1A18" w:rsidRPr="00722DC4" w:rsidRDefault="00722DC4" w:rsidP="00722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Нежилое помещение - 185 кв. м, адрес: Ханты-Мансийский автономный округ - Югра, г. </w:t>
      </w:r>
      <w:proofErr w:type="spellStart"/>
      <w:r>
        <w:t>Мегион</w:t>
      </w:r>
      <w:proofErr w:type="spellEnd"/>
      <w:r>
        <w:t xml:space="preserve">, </w:t>
      </w:r>
      <w:proofErr w:type="spellStart"/>
      <w:r>
        <w:t>пр-кт</w:t>
      </w:r>
      <w:proofErr w:type="spellEnd"/>
      <w:r>
        <w:t xml:space="preserve"> Победы, д. 9/3, пом. 1008, </w:t>
      </w:r>
      <w:r w:rsidR="005E2D8B">
        <w:t>подвал</w:t>
      </w:r>
      <w:bookmarkStart w:id="0" w:name="_GoBack"/>
      <w:bookmarkEnd w:id="0"/>
      <w:r>
        <w:t>, кадастровый номер 86:19:0010403:194 - 216 378,93 руб.</w:t>
      </w:r>
    </w:p>
    <w:p w14:paraId="2966848F" w14:textId="77777777" w:rsidR="00B46A69" w:rsidRPr="00791681" w:rsidRDefault="00B46A69" w:rsidP="00722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4CF523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30AD7" w:rsidRPr="00130AD7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3E8A8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30AD7" w:rsidRPr="00130AD7">
        <w:rPr>
          <w:b/>
          <w:color w:val="000000"/>
        </w:rPr>
        <w:t>19 января</w:t>
      </w:r>
      <w:r w:rsidRPr="00130AD7">
        <w:rPr>
          <w:b/>
        </w:rPr>
        <w:t xml:space="preserve"> </w:t>
      </w:r>
      <w:r w:rsidR="002643BE" w:rsidRPr="00130AD7">
        <w:rPr>
          <w:b/>
        </w:rPr>
        <w:t>202</w:t>
      </w:r>
      <w:r w:rsidR="00130AD7" w:rsidRPr="00130AD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D43045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130AD7" w:rsidRPr="00130AD7">
        <w:rPr>
          <w:b/>
          <w:color w:val="000000"/>
        </w:rPr>
        <w:t>19 января</w:t>
      </w:r>
      <w:r w:rsidR="00130AD7" w:rsidRPr="00130AD7">
        <w:rPr>
          <w:b/>
        </w:rPr>
        <w:t xml:space="preserve"> 2022</w:t>
      </w:r>
      <w:r w:rsidR="00130AD7" w:rsidRPr="00791681">
        <w:rPr>
          <w:b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130AD7">
        <w:rPr>
          <w:b/>
          <w:color w:val="000000"/>
        </w:rPr>
        <w:t>0</w:t>
      </w:r>
      <w:r w:rsidR="00130AD7" w:rsidRPr="00130AD7">
        <w:rPr>
          <w:b/>
          <w:color w:val="000000"/>
        </w:rPr>
        <w:t xml:space="preserve">9 </w:t>
      </w:r>
      <w:r w:rsidR="00130AD7">
        <w:rPr>
          <w:b/>
          <w:color w:val="000000"/>
        </w:rPr>
        <w:t>марта</w:t>
      </w:r>
      <w:r w:rsidR="00130AD7" w:rsidRPr="00130AD7">
        <w:rPr>
          <w:b/>
        </w:rPr>
        <w:t xml:space="preserve"> 2022</w:t>
      </w:r>
      <w:r w:rsidR="00130AD7" w:rsidRPr="00791681">
        <w:rPr>
          <w:b/>
        </w:rPr>
        <w:t xml:space="preserve">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130AD7">
        <w:rPr>
          <w:color w:val="000000"/>
        </w:rPr>
        <w:t>о</w:t>
      </w:r>
      <w:r w:rsidRPr="00791681">
        <w:rPr>
          <w:color w:val="000000"/>
        </w:rPr>
        <w:t>м со снижением начальной цены лот</w:t>
      </w:r>
      <w:r w:rsidR="00130AD7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3D8404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30AD7" w:rsidRPr="00130AD7">
        <w:rPr>
          <w:b/>
          <w:color w:val="000000"/>
        </w:rPr>
        <w:t>30 ноября</w:t>
      </w:r>
      <w:r w:rsidR="00110257" w:rsidRPr="00130AD7">
        <w:rPr>
          <w:b/>
          <w:color w:val="000000"/>
        </w:rPr>
        <w:t xml:space="preserve"> </w:t>
      </w:r>
      <w:r w:rsidR="002643BE" w:rsidRPr="00130AD7">
        <w:rPr>
          <w:b/>
          <w:bCs/>
        </w:rPr>
        <w:t>202</w:t>
      </w:r>
      <w:r w:rsidR="00130AD7" w:rsidRPr="00130AD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30AD7">
        <w:rPr>
          <w:b/>
          <w:color w:val="000000"/>
        </w:rPr>
        <w:t>24</w:t>
      </w:r>
      <w:r w:rsidR="00130AD7" w:rsidRPr="00130AD7">
        <w:rPr>
          <w:b/>
          <w:color w:val="000000"/>
        </w:rPr>
        <w:t xml:space="preserve"> января</w:t>
      </w:r>
      <w:r w:rsidR="00130AD7" w:rsidRPr="00130AD7">
        <w:rPr>
          <w:b/>
        </w:rPr>
        <w:t xml:space="preserve"> 2022</w:t>
      </w:r>
      <w:r w:rsidR="00130AD7" w:rsidRPr="00791681">
        <w:rPr>
          <w:b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048C3B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D6559B">
        <w:rPr>
          <w:b/>
          <w:color w:val="000000"/>
        </w:rPr>
        <w:t>1</w:t>
      </w:r>
      <w:r w:rsidR="00D6559B">
        <w:rPr>
          <w:color w:val="000000"/>
        </w:rPr>
        <w:t>, не реализованный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D6559B">
        <w:rPr>
          <w:b/>
          <w:color w:val="000000"/>
        </w:rPr>
        <w:t>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ED945A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6559B">
        <w:rPr>
          <w:b/>
          <w:color w:val="000000"/>
        </w:rPr>
        <w:t>14</w:t>
      </w:r>
      <w:r w:rsidR="00D6559B" w:rsidRPr="00130AD7">
        <w:rPr>
          <w:b/>
          <w:color w:val="000000"/>
        </w:rPr>
        <w:t xml:space="preserve"> </w:t>
      </w:r>
      <w:r w:rsidR="00D6559B">
        <w:rPr>
          <w:b/>
          <w:color w:val="000000"/>
        </w:rPr>
        <w:t>марта</w:t>
      </w:r>
      <w:r w:rsidR="00D6559B" w:rsidRPr="00130AD7">
        <w:rPr>
          <w:b/>
        </w:rPr>
        <w:t xml:space="preserve"> 2022</w:t>
      </w:r>
      <w:r w:rsidR="00D6559B" w:rsidRPr="00791681">
        <w:rPr>
          <w:b/>
        </w:rPr>
        <w:t xml:space="preserve"> г.</w:t>
      </w:r>
      <w:r w:rsidRPr="00791681">
        <w:rPr>
          <w:b/>
          <w:bCs/>
          <w:color w:val="000000"/>
        </w:rPr>
        <w:t xml:space="preserve"> по </w:t>
      </w:r>
      <w:r w:rsidR="00D6559B">
        <w:rPr>
          <w:b/>
          <w:color w:val="000000"/>
        </w:rPr>
        <w:t>2</w:t>
      </w:r>
      <w:r w:rsidR="00D6559B" w:rsidRPr="00130AD7">
        <w:rPr>
          <w:b/>
          <w:color w:val="000000"/>
        </w:rPr>
        <w:t xml:space="preserve">9 </w:t>
      </w:r>
      <w:r w:rsidR="00D6559B">
        <w:rPr>
          <w:b/>
          <w:color w:val="000000"/>
        </w:rPr>
        <w:t>июня</w:t>
      </w:r>
      <w:r w:rsidR="00D6559B" w:rsidRPr="00130AD7">
        <w:rPr>
          <w:b/>
        </w:rPr>
        <w:t xml:space="preserve"> 2022</w:t>
      </w:r>
      <w:r w:rsidR="00D6559B" w:rsidRPr="00791681">
        <w:rPr>
          <w:b/>
        </w:rPr>
        <w:t xml:space="preserve"> г.</w:t>
      </w:r>
    </w:p>
    <w:p w14:paraId="2258E8DA" w14:textId="3D5435B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6559B">
        <w:rPr>
          <w:b/>
          <w:color w:val="000000"/>
        </w:rPr>
        <w:t>14</w:t>
      </w:r>
      <w:r w:rsidR="00D6559B" w:rsidRPr="00130AD7">
        <w:rPr>
          <w:b/>
          <w:color w:val="000000"/>
        </w:rPr>
        <w:t xml:space="preserve"> </w:t>
      </w:r>
      <w:r w:rsidR="00D6559B">
        <w:rPr>
          <w:b/>
          <w:color w:val="000000"/>
        </w:rPr>
        <w:t>марта</w:t>
      </w:r>
      <w:r w:rsidR="00D6559B" w:rsidRPr="00130AD7">
        <w:rPr>
          <w:b/>
        </w:rPr>
        <w:t xml:space="preserve"> 2022</w:t>
      </w:r>
      <w:r w:rsidR="00D6559B" w:rsidRPr="00791681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D6559B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4139C372" w:rsidR="00110257" w:rsidRDefault="00D6559B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559B">
        <w:rPr>
          <w:b/>
          <w:color w:val="000000"/>
        </w:rPr>
        <w:t>Для лота 1:</w:t>
      </w:r>
    </w:p>
    <w:p w14:paraId="5F7EC976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14 марта 2022 г. по 24 апреля 2022 г. - в размере начальной цены продажи лота;</w:t>
      </w:r>
    </w:p>
    <w:p w14:paraId="1E03A23D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25 апреля 2022 г. по 01 мая 2022 г. - в размере 93,00% от начальной цены продажи лота;</w:t>
      </w:r>
    </w:p>
    <w:p w14:paraId="0C73C6FE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02 мая 2022 г. по 11 мая 2022 г. - в размере 86,00% от начальной цены продажи лота;</w:t>
      </w:r>
    </w:p>
    <w:p w14:paraId="50A5C707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12 мая 2022 г. по 18 мая 2022 г. - в размере 79,00% от начальной цены продажи лота;</w:t>
      </w:r>
    </w:p>
    <w:p w14:paraId="02D13FB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19 мая 2022 г. по 25 мая 2022 г. - в размере 72,00% от начальной цены продажи лота;</w:t>
      </w:r>
    </w:p>
    <w:p w14:paraId="3085559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26 мая 2022 г. по 01 июня 2022 г. - в размере 65,00% от начальной цены продажи лота;</w:t>
      </w:r>
    </w:p>
    <w:p w14:paraId="0630ADF1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02 июня 2022 г. по 08 июня 2022 г. - в размере 58,00% от начальной цены продажи лота;</w:t>
      </w:r>
    </w:p>
    <w:p w14:paraId="148DB040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09 июня 2022 г. по 15 июня 2022 г. - в размере 51,00% от начальной цены продажи лота;</w:t>
      </w:r>
    </w:p>
    <w:p w14:paraId="1AAF357C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16 июня 2022 г. по 22 июня 2022 г. - в размере 44,00% от начальной цены продажи лота;</w:t>
      </w:r>
    </w:p>
    <w:p w14:paraId="75316799" w14:textId="3E4932DF" w:rsidR="00E95747" w:rsidRPr="00E95747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23 июня 2022 г. по 29 июня 2022 г. - в размере 37,00%</w:t>
      </w:r>
      <w:r>
        <w:rPr>
          <w:color w:val="000000"/>
        </w:rPr>
        <w:t xml:space="preserve"> от начальной цены продажи лота.</w:t>
      </w:r>
    </w:p>
    <w:p w14:paraId="5170E39C" w14:textId="4A8EC1AB" w:rsidR="00110257" w:rsidRPr="00D6559B" w:rsidRDefault="00D6559B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559B">
        <w:rPr>
          <w:b/>
          <w:color w:val="000000"/>
        </w:rPr>
        <w:t>Для лота 2:</w:t>
      </w:r>
    </w:p>
    <w:p w14:paraId="6781D776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14 марта 2022 г. по 24 апреля 2022 г. - в размере начальной цены продажи лота;</w:t>
      </w:r>
    </w:p>
    <w:p w14:paraId="7B33AA26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25 апреля 2022 г. по 01 мая 2022 г. - в размере 93,50% от начальной цены продажи лота;</w:t>
      </w:r>
    </w:p>
    <w:p w14:paraId="08135D4F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02 мая 2022 г. по 11 мая 2022 г. - в размере 87,00% от начальной цены продажи лота;</w:t>
      </w:r>
    </w:p>
    <w:p w14:paraId="69EF4995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12 мая 2022 г. по 18 мая 2022 г. - в размере 80,50% от начальной цены продажи лота;</w:t>
      </w:r>
    </w:p>
    <w:p w14:paraId="1BE6C79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19 мая 2022 г. по 25 мая 2022 г. - в размере 74,00% от начальной цены продажи лота;</w:t>
      </w:r>
    </w:p>
    <w:p w14:paraId="7F83223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26 мая 2022 г. по 01 июня 2022 г. - в размере 67,50% от начальной цены продажи лота;</w:t>
      </w:r>
    </w:p>
    <w:p w14:paraId="64C3E986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02 июня 2022 г. по 08 июня 2022 г. - в размере 61,00% от начальной цены продажи лота;</w:t>
      </w:r>
    </w:p>
    <w:p w14:paraId="4AE2A234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09 июня 2022 г. по 15 июня 2022 г. - в размере 54,50% от начальной цены продажи лота;</w:t>
      </w:r>
    </w:p>
    <w:p w14:paraId="73758DA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16 июня 2022 г. по 22 июня 2022 г. - в размере 48,00% от начальной цены продажи лота;</w:t>
      </w:r>
    </w:p>
    <w:p w14:paraId="68F0C018" w14:textId="7B6EB68E" w:rsidR="00110257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23 июня 2022 г. по 29 июня 2022 г. - в размере 41,50% от начальной цены п</w:t>
      </w:r>
      <w:r>
        <w:rPr>
          <w:color w:val="000000"/>
        </w:rPr>
        <w:t>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2FAE4AED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D655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C3EF8E7" w:rsidR="005E4CB0" w:rsidRDefault="00D6559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55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6559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6559B">
        <w:rPr>
          <w:rFonts w:ascii="Times New Roman" w:hAnsi="Times New Roman" w:cs="Times New Roman"/>
          <w:color w:val="000000"/>
          <w:sz w:val="24"/>
          <w:szCs w:val="24"/>
        </w:rPr>
        <w:t>0 до 17:30 по адресу: г. Москва, Павелецкая наб., д. 8, стр. 1, тел. 8(495)725-31-47, доб. 61-18, 61-88, 61-14, а также у ОТ: tf@auction-house.ru Татьяна Бокова, тел 8 (908)874-76-49, 8(3452)691929, 8(919)939-93-63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47FE5"/>
    <w:rsid w:val="000F097C"/>
    <w:rsid w:val="00102FAF"/>
    <w:rsid w:val="00110257"/>
    <w:rsid w:val="00130AD7"/>
    <w:rsid w:val="001462C5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71857"/>
    <w:rsid w:val="005C1A18"/>
    <w:rsid w:val="005E2D8B"/>
    <w:rsid w:val="005E4CB0"/>
    <w:rsid w:val="005F1F68"/>
    <w:rsid w:val="00662196"/>
    <w:rsid w:val="006A20DF"/>
    <w:rsid w:val="006B3772"/>
    <w:rsid w:val="007229EA"/>
    <w:rsid w:val="00722DC4"/>
    <w:rsid w:val="00791681"/>
    <w:rsid w:val="00865FD7"/>
    <w:rsid w:val="009247FF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6559B"/>
    <w:rsid w:val="00D7592D"/>
    <w:rsid w:val="00E1326B"/>
    <w:rsid w:val="00E614D3"/>
    <w:rsid w:val="00E95747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2098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2019-07-23T07:40:00Z</dcterms:created>
  <dcterms:modified xsi:type="dcterms:W3CDTF">2022-01-20T07:52:00Z</dcterms:modified>
</cp:coreProperties>
</file>