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7D1A5" w14:textId="77777777" w:rsidR="00FF5480" w:rsidRPr="00E8662F" w:rsidRDefault="00FF5480" w:rsidP="00FF5480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b/>
          <w:sz w:val="22"/>
          <w:szCs w:val="22"/>
          <w:lang w:val="ru-RU"/>
        </w:rPr>
        <w:t>Проект</w:t>
      </w:r>
    </w:p>
    <w:p w14:paraId="25D27A0A" w14:textId="77777777" w:rsidR="00FF5480" w:rsidRPr="00E8662F" w:rsidRDefault="00FF5480" w:rsidP="00FF5480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b/>
          <w:sz w:val="22"/>
          <w:szCs w:val="22"/>
          <w:lang w:val="ru-RU"/>
        </w:rPr>
        <w:t>ДОГОВОР КУПЛИ-ПРОДАЖИ №____</w:t>
      </w:r>
    </w:p>
    <w:p w14:paraId="16A095F8" w14:textId="77777777" w:rsidR="00FF5480" w:rsidRPr="007520B6" w:rsidRDefault="00FF5480" w:rsidP="00FF5480">
      <w:pPr>
        <w:ind w:right="-1" w:firstLine="567"/>
        <w:jc w:val="center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14:paraId="29A617BF" w14:textId="77777777" w:rsidR="00FF5480" w:rsidRPr="00E8662F" w:rsidRDefault="00FF5480" w:rsidP="00FF5480">
      <w:pPr>
        <w:ind w:right="-1"/>
        <w:jc w:val="center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bCs/>
          <w:sz w:val="22"/>
          <w:szCs w:val="22"/>
          <w:lang w:val="ru-RU"/>
        </w:rPr>
        <w:t>г. Москва</w:t>
      </w:r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          </w:t>
      </w:r>
      <w:r w:rsidRPr="00E8662F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  </w:t>
      </w:r>
      <w:proofErr w:type="gramStart"/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proofErr w:type="gramEnd"/>
      <w:r w:rsidRPr="00E8662F">
        <w:rPr>
          <w:rFonts w:ascii="Times New Roman" w:hAnsi="Times New Roman" w:cs="Times New Roman"/>
          <w:sz w:val="22"/>
          <w:szCs w:val="22"/>
          <w:lang w:val="ru-RU"/>
        </w:rPr>
        <w:t>___»_________ 20__ года</w:t>
      </w:r>
    </w:p>
    <w:p w14:paraId="63E9CD41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</w:t>
      </w:r>
    </w:p>
    <w:p w14:paraId="1B7432C6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bookmarkStart w:id="0" w:name="_Hlk57898156"/>
      <w:r w:rsidRPr="00E8662F">
        <w:rPr>
          <w:rFonts w:ascii="Times New Roman" w:hAnsi="Times New Roman" w:cs="Times New Roman"/>
          <w:b/>
          <w:sz w:val="22"/>
          <w:szCs w:val="22"/>
          <w:lang w:val="ru-RU"/>
        </w:rPr>
        <w:t>Акционерное общество «</w:t>
      </w:r>
      <w:proofErr w:type="spellStart"/>
      <w:r w:rsidRPr="00E8662F">
        <w:rPr>
          <w:rFonts w:ascii="Times New Roman" w:hAnsi="Times New Roman" w:cs="Times New Roman"/>
          <w:b/>
          <w:sz w:val="22"/>
          <w:szCs w:val="22"/>
          <w:lang w:val="ru-RU"/>
        </w:rPr>
        <w:t>Газлизинг</w:t>
      </w:r>
      <w:proofErr w:type="spellEnd"/>
      <w:r w:rsidRPr="00E8662F">
        <w:rPr>
          <w:rFonts w:ascii="Times New Roman" w:hAnsi="Times New Roman" w:cs="Times New Roman"/>
          <w:b/>
          <w:sz w:val="22"/>
          <w:szCs w:val="22"/>
          <w:lang w:val="ru-RU"/>
        </w:rPr>
        <w:t xml:space="preserve">» </w:t>
      </w:r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(ИНН 6311036402, ОГРН 1026300520630, адрес: 443030, Самарская область, г. Самара, ул. Чернореченская, д. 21, оф. 479-2) в лице конкурсного управляющего </w:t>
      </w:r>
      <w:proofErr w:type="spellStart"/>
      <w:r w:rsidRPr="00E8662F">
        <w:rPr>
          <w:rFonts w:ascii="Times New Roman" w:hAnsi="Times New Roman" w:cs="Times New Roman"/>
          <w:sz w:val="22"/>
          <w:szCs w:val="22"/>
          <w:lang w:val="ru-RU"/>
        </w:rPr>
        <w:t>Нехиной</w:t>
      </w:r>
      <w:proofErr w:type="spellEnd"/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 Анны Александровны, действующей на основании решения Арбитражного суда Самарской области по делу №А55-13486/2019 от 07.11.2019, именуемое в дальнейшем </w:t>
      </w:r>
      <w:r w:rsidRPr="00E8662F">
        <w:rPr>
          <w:rFonts w:ascii="Times New Roman" w:hAnsi="Times New Roman" w:cs="Times New Roman"/>
          <w:b/>
          <w:sz w:val="22"/>
          <w:szCs w:val="22"/>
          <w:lang w:val="ru-RU"/>
        </w:rPr>
        <w:t>«Продавец», «Должник»</w:t>
      </w:r>
      <w:bookmarkEnd w:id="0"/>
      <w:r w:rsidRPr="00E8662F">
        <w:rPr>
          <w:rFonts w:ascii="Times New Roman" w:hAnsi="Times New Roman" w:cs="Times New Roman"/>
          <w:bCs/>
          <w:sz w:val="22"/>
          <w:szCs w:val="22"/>
          <w:lang w:val="ru-RU"/>
        </w:rPr>
        <w:t>, с одной стороны и</w:t>
      </w:r>
    </w:p>
    <w:p w14:paraId="53CC8895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Общество с ограниченной ответственностью «____________________», </w:t>
      </w:r>
      <w:r w:rsidRPr="00E8662F">
        <w:rPr>
          <w:rFonts w:ascii="Times New Roman" w:hAnsi="Times New Roman" w:cs="Times New Roman"/>
          <w:sz w:val="22"/>
          <w:szCs w:val="22"/>
          <w:lang w:val="ru-RU"/>
        </w:rPr>
        <w:t>в лице ____________________, действующего на основании _____________________, именуемое в дальнейшем «</w:t>
      </w:r>
      <w:r w:rsidRPr="00E8662F">
        <w:rPr>
          <w:rFonts w:ascii="Times New Roman" w:hAnsi="Times New Roman" w:cs="Times New Roman"/>
          <w:b/>
          <w:sz w:val="22"/>
          <w:szCs w:val="22"/>
          <w:lang w:val="ru-RU"/>
        </w:rPr>
        <w:t>Покупатель</w:t>
      </w:r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», с другой стороны, вместе и по отдельности именуемые «Стороны» («Сторона»), заключили настоящий Договор о нижеследующем:   </w:t>
      </w:r>
    </w:p>
    <w:p w14:paraId="68A08DE0" w14:textId="77777777" w:rsidR="00FF5480" w:rsidRPr="00CA6C3E" w:rsidRDefault="00FF5480" w:rsidP="00FF5480">
      <w:pPr>
        <w:ind w:right="-1" w:firstLine="567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14:paraId="726FAABB" w14:textId="77777777" w:rsidR="00FF5480" w:rsidRPr="00E8662F" w:rsidRDefault="00FF5480" w:rsidP="00FF5480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b/>
          <w:sz w:val="22"/>
          <w:szCs w:val="22"/>
          <w:lang w:val="ru-RU"/>
        </w:rPr>
        <w:t>1. Предмет и общие условия договора</w:t>
      </w:r>
    </w:p>
    <w:p w14:paraId="40F5B867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 1.1. По настоящему Договору Продавец обязуется передать в собственность Покупателя имущество (далее по тексту – «Имущество»),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2DB0139F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 1.2. Под Имуществом в настоящем Договоре Стороны понимают: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70"/>
        <w:gridCol w:w="3969"/>
        <w:gridCol w:w="4642"/>
      </w:tblGrid>
      <w:tr w:rsidR="00FF5480" w:rsidRPr="00E8662F" w14:paraId="0D67E694" w14:textId="77777777" w:rsidTr="00B06685">
        <w:tc>
          <w:tcPr>
            <w:tcW w:w="1070" w:type="dxa"/>
            <w:vMerge w:val="restart"/>
            <w:vAlign w:val="center"/>
            <w:hideMark/>
          </w:tcPr>
          <w:p w14:paraId="56ED8A2F" w14:textId="77777777" w:rsidR="00FF5480" w:rsidRPr="00E8662F" w:rsidRDefault="00FF5480" w:rsidP="00B06685">
            <w:pPr>
              <w:ind w:left="360" w:right="-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1" w:name="_Hlk57898251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3969" w:type="dxa"/>
            <w:hideMark/>
          </w:tcPr>
          <w:p w14:paraId="71DB1B97" w14:textId="77777777" w:rsidR="00FF5480" w:rsidRPr="00E8662F" w:rsidRDefault="00FF5480" w:rsidP="00B0668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Вид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объекта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недвижимости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</w:tcPr>
          <w:p w14:paraId="7DBE6CFB" w14:textId="77777777" w:rsidR="00FF5480" w:rsidRPr="00E8662F" w:rsidRDefault="00FF5480" w:rsidP="00B06685">
            <w:pPr>
              <w:tabs>
                <w:tab w:val="left" w:pos="1248"/>
              </w:tabs>
              <w:ind w:right="-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Помещение</w:t>
            </w:r>
            <w:proofErr w:type="spellEnd"/>
          </w:p>
        </w:tc>
      </w:tr>
      <w:tr w:rsidR="00FF5480" w:rsidRPr="00E8662F" w14:paraId="1253FEBF" w14:textId="77777777" w:rsidTr="00B06685">
        <w:tc>
          <w:tcPr>
            <w:tcW w:w="0" w:type="auto"/>
            <w:vMerge/>
            <w:vAlign w:val="center"/>
            <w:hideMark/>
          </w:tcPr>
          <w:p w14:paraId="660565F3" w14:textId="77777777" w:rsidR="00FF5480" w:rsidRPr="00E8662F" w:rsidRDefault="00FF5480" w:rsidP="00B0668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14:paraId="7824FF3B" w14:textId="77777777" w:rsidR="00FF5480" w:rsidRPr="00E8662F" w:rsidRDefault="00FF5480" w:rsidP="00B0668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Кадастровый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номер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</w:tcPr>
          <w:p w14:paraId="3E60601D" w14:textId="77777777" w:rsidR="00FF5480" w:rsidRPr="00E8662F" w:rsidRDefault="00FF5480" w:rsidP="00B0668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63:01:024:90:02:1731</w:t>
            </w:r>
            <w:proofErr w:type="gramEnd"/>
          </w:p>
        </w:tc>
      </w:tr>
      <w:tr w:rsidR="00FF5480" w:rsidRPr="00E8662F" w14:paraId="1DBF8466" w14:textId="77777777" w:rsidTr="00B06685">
        <w:tc>
          <w:tcPr>
            <w:tcW w:w="0" w:type="auto"/>
            <w:vMerge/>
            <w:vAlign w:val="center"/>
            <w:hideMark/>
          </w:tcPr>
          <w:p w14:paraId="3B60A06E" w14:textId="77777777" w:rsidR="00FF5480" w:rsidRPr="00E8662F" w:rsidRDefault="00FF5480" w:rsidP="00B0668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14:paraId="04F77AE6" w14:textId="77777777" w:rsidR="00FF5480" w:rsidRPr="00E8662F" w:rsidRDefault="00FF5480" w:rsidP="00B0668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Назначение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объекта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недвижимости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</w:tcPr>
          <w:p w14:paraId="2532825A" w14:textId="77777777" w:rsidR="00FF5480" w:rsidRPr="00E8662F" w:rsidRDefault="00FF5480" w:rsidP="00B0668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Нежилое</w:t>
            </w:r>
            <w:proofErr w:type="spellEnd"/>
          </w:p>
        </w:tc>
      </w:tr>
      <w:tr w:rsidR="00FF5480" w:rsidRPr="00E8662F" w14:paraId="78B823C4" w14:textId="77777777" w:rsidTr="00B06685">
        <w:tc>
          <w:tcPr>
            <w:tcW w:w="0" w:type="auto"/>
            <w:vMerge/>
            <w:vAlign w:val="center"/>
            <w:hideMark/>
          </w:tcPr>
          <w:p w14:paraId="5746FE64" w14:textId="77777777" w:rsidR="00FF5480" w:rsidRPr="00E8662F" w:rsidRDefault="00FF5480" w:rsidP="00B0668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14:paraId="599A2B27" w14:textId="77777777" w:rsidR="00FF5480" w:rsidRPr="00E8662F" w:rsidRDefault="00FF5480" w:rsidP="00B0668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Виды разрешенного использования объекта недвижимости:</w:t>
            </w:r>
          </w:p>
        </w:tc>
        <w:tc>
          <w:tcPr>
            <w:tcW w:w="4642" w:type="dxa"/>
          </w:tcPr>
          <w:p w14:paraId="0A76556E" w14:textId="77777777" w:rsidR="00FF5480" w:rsidRPr="00E8662F" w:rsidRDefault="00FF5480" w:rsidP="00B0668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Данные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отсутствуют</w:t>
            </w:r>
            <w:proofErr w:type="spellEnd"/>
          </w:p>
        </w:tc>
      </w:tr>
      <w:tr w:rsidR="00FF5480" w:rsidRPr="00E8662F" w14:paraId="314FD756" w14:textId="77777777" w:rsidTr="00B06685">
        <w:tc>
          <w:tcPr>
            <w:tcW w:w="0" w:type="auto"/>
            <w:vMerge/>
            <w:vAlign w:val="center"/>
            <w:hideMark/>
          </w:tcPr>
          <w:p w14:paraId="4B4108FE" w14:textId="77777777" w:rsidR="00FF5480" w:rsidRPr="00E8662F" w:rsidRDefault="00FF5480" w:rsidP="00B0668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14:paraId="1902DC9B" w14:textId="77777777" w:rsidR="00FF5480" w:rsidRPr="00E8662F" w:rsidRDefault="00FF5480" w:rsidP="00B0668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Адрес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объекта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</w:tcPr>
          <w:p w14:paraId="1DD5E21B" w14:textId="77777777" w:rsidR="00FF5480" w:rsidRPr="00E8662F" w:rsidRDefault="00FF5480" w:rsidP="00B0668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662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Самарская область, г. Самара, Кировский район, ул. </w:t>
            </w: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Магистральная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, 127а, ком.1, 4-6, 18-21, 23-31, 46</w:t>
            </w:r>
          </w:p>
        </w:tc>
      </w:tr>
      <w:tr w:rsidR="00FF5480" w:rsidRPr="00E8662F" w14:paraId="7C3B32B3" w14:textId="77777777" w:rsidTr="00B06685">
        <w:tc>
          <w:tcPr>
            <w:tcW w:w="0" w:type="auto"/>
            <w:vMerge/>
            <w:vAlign w:val="center"/>
            <w:hideMark/>
          </w:tcPr>
          <w:p w14:paraId="5F04DA8D" w14:textId="77777777" w:rsidR="00FF5480" w:rsidRPr="00E8662F" w:rsidRDefault="00FF5480" w:rsidP="00B0668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14:paraId="58414B08" w14:textId="77777777" w:rsidR="00FF5480" w:rsidRPr="00E8662F" w:rsidRDefault="00FF5480" w:rsidP="00B0668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Площадь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</w:tcPr>
          <w:p w14:paraId="5BE85CC1" w14:textId="77777777" w:rsidR="00FF5480" w:rsidRPr="00E8662F" w:rsidRDefault="00FF5480" w:rsidP="00B0668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241 </w:t>
            </w: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кв.м</w:t>
            </w:r>
            <w:proofErr w:type="spellEnd"/>
          </w:p>
        </w:tc>
      </w:tr>
    </w:tbl>
    <w:bookmarkEnd w:id="1"/>
    <w:p w14:paraId="0614EE06" w14:textId="77E5DE1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1.3. Указанное в п.1.2. настоящего Договора Имущество, Покупатель приобретает по итогам торгов в рамках конкурсного производства АО «</w:t>
      </w:r>
      <w:proofErr w:type="spellStart"/>
      <w:r w:rsidRPr="00E8662F">
        <w:rPr>
          <w:rFonts w:ascii="Times New Roman" w:hAnsi="Times New Roman" w:cs="Times New Roman"/>
          <w:sz w:val="22"/>
          <w:szCs w:val="22"/>
          <w:lang w:val="ru-RU"/>
        </w:rPr>
        <w:t>Газлизинг</w:t>
      </w:r>
      <w:proofErr w:type="spellEnd"/>
      <w:r w:rsidRPr="00E8662F">
        <w:rPr>
          <w:rFonts w:ascii="Times New Roman" w:hAnsi="Times New Roman" w:cs="Times New Roman"/>
          <w:sz w:val="22"/>
          <w:szCs w:val="22"/>
          <w:lang w:val="ru-RU"/>
        </w:rPr>
        <w:t>», согласно Протоколу ___________________ от ________ по лоту №____.</w:t>
      </w:r>
    </w:p>
    <w:p w14:paraId="6BFC0C5B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Имущество, указанное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218-ФЗ «О государственной регистрации недвижимости».</w:t>
      </w:r>
    </w:p>
    <w:p w14:paraId="3F72F765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Право собственности на Имущество у Продавца прекращается и возникает у Покупателя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 w:rsidRPr="00E8662F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. </w:t>
      </w:r>
    </w:p>
    <w:p w14:paraId="3889ACBE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1.5. Продавец гарантирует, что на момент заключения настоящего Договора Имущество, указанное в п.1.2. настоящего Договора, не продано, в качестве вклада не внесено.</w:t>
      </w:r>
    </w:p>
    <w:p w14:paraId="14B4C0B4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1.6. На момент заключения настоящего Договора имущество, находится в залоге у АО АКБ «ГАЗБАНК» (ИНН: 6314006156, ОГРН: 1026300002244).</w:t>
      </w:r>
    </w:p>
    <w:p w14:paraId="75517E66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1.7. В силу подп. 4 п. 1 ст. 352 Гражданского кодекса Российской Федерации, </w:t>
      </w:r>
      <w:proofErr w:type="spellStart"/>
      <w:r w:rsidRPr="00E8662F">
        <w:rPr>
          <w:rFonts w:ascii="Times New Roman" w:hAnsi="Times New Roman" w:cs="Times New Roman"/>
          <w:sz w:val="22"/>
          <w:szCs w:val="22"/>
          <w:lang w:val="ru-RU"/>
        </w:rPr>
        <w:t>абз</w:t>
      </w:r>
      <w:proofErr w:type="spellEnd"/>
      <w:r w:rsidRPr="00E8662F">
        <w:rPr>
          <w:rFonts w:ascii="Times New Roman" w:hAnsi="Times New Roman" w:cs="Times New Roman"/>
          <w:sz w:val="22"/>
          <w:szCs w:val="22"/>
          <w:lang w:val="ru-RU"/>
        </w:rPr>
        <w:t>. 6 п. 5 ст. 18.1 ФЗ «О несостоятельности (банкротстве)» продажа заложенного имущества с торгов приводит к прекращению права залога в силу закона.</w:t>
      </w:r>
    </w:p>
    <w:p w14:paraId="526AF40F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1.8. Обременения: договоры краткосрочной аренды.</w:t>
      </w:r>
    </w:p>
    <w:p w14:paraId="6C21B797" w14:textId="77777777" w:rsidR="00FF5480" w:rsidRPr="00CA6C3E" w:rsidRDefault="00FF5480" w:rsidP="00FF5480">
      <w:pPr>
        <w:ind w:right="-1" w:firstLine="567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14:paraId="648D1B62" w14:textId="77777777" w:rsidR="00FF5480" w:rsidRPr="00E8662F" w:rsidRDefault="00FF5480" w:rsidP="00FF5480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b/>
          <w:sz w:val="22"/>
          <w:szCs w:val="22"/>
          <w:lang w:val="ru-RU"/>
        </w:rPr>
        <w:t>2. Цена и порядок расчётов</w:t>
      </w:r>
    </w:p>
    <w:p w14:paraId="14605E70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2.1. Цена продажи Имущества, в соответствии с Протоколом ________________ № от _______ по лоту №__ составляет </w:t>
      </w:r>
      <w:r w:rsidRPr="00E8662F">
        <w:rPr>
          <w:rFonts w:ascii="Times New Roman" w:hAnsi="Times New Roman" w:cs="Times New Roman"/>
          <w:b/>
          <w:sz w:val="22"/>
          <w:szCs w:val="22"/>
          <w:lang w:val="ru-RU"/>
        </w:rPr>
        <w:t>_______ (__________) руб. 00 коп.</w:t>
      </w:r>
      <w:r w:rsidRPr="00E8662F">
        <w:rPr>
          <w:rFonts w:ascii="Times New Roman" w:hAnsi="Times New Roman" w:cs="Times New Roman"/>
          <w:sz w:val="22"/>
          <w:szCs w:val="22"/>
          <w:lang w:val="ru-RU"/>
        </w:rPr>
        <w:t>, НДС не облагается.</w:t>
      </w:r>
    </w:p>
    <w:p w14:paraId="5013AE60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2.2. Сумма задатка _________ (_________________) руб. 00 коп., внесенная Покупателем на расчетный счет организатора торгов АО «РАД» для участия в торгах по продаже Имущества засчитывается в счёт оплаты приобретаемого по настоящему Договору Имущества (в соответствии с частью 4 статьи 448 Гражданского кодекса Российской Федерации). </w:t>
      </w:r>
    </w:p>
    <w:p w14:paraId="1E1581DA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Имущества равную цене продажи Имущества, указанной в п. 2.1. настоящего Договора, уменьшенной на размер задатка, внесенного Покупателем на расчетный счет организатора торгов АО «РАД», в соответствии с п. 2.2. настоящего Договора. Оплата оставшейся цены продажи Имущества в размере </w:t>
      </w:r>
      <w:r w:rsidRPr="00E8662F">
        <w:rPr>
          <w:rFonts w:ascii="Times New Roman" w:hAnsi="Times New Roman" w:cs="Times New Roman"/>
          <w:b/>
          <w:sz w:val="22"/>
          <w:szCs w:val="22"/>
          <w:lang w:val="ru-RU"/>
        </w:rPr>
        <w:t xml:space="preserve">__________ (___________________) </w:t>
      </w:r>
      <w:r w:rsidRPr="00E8662F">
        <w:rPr>
          <w:rFonts w:ascii="Times New Roman" w:hAnsi="Times New Roman" w:cs="Times New Roman"/>
          <w:sz w:val="22"/>
          <w:szCs w:val="22"/>
          <w:lang w:val="ru-RU"/>
        </w:rPr>
        <w:t>руб. 00 коп. осуществляется Покупателем путем перечисления денежных средств на расчетный счет Продавца, указанный в настоящем Договоре.</w:t>
      </w:r>
    </w:p>
    <w:p w14:paraId="3A234E07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77754778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lastRenderedPageBreak/>
        <w:t>2.5. Обязательства Покупателя по оплате цены продажи Имущества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14:paraId="6943BA22" w14:textId="77777777" w:rsidR="00FF5480" w:rsidRPr="00CA6C3E" w:rsidRDefault="00FF5480" w:rsidP="00FF5480">
      <w:pPr>
        <w:ind w:right="-1" w:firstLine="567"/>
        <w:jc w:val="both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14:paraId="664887C9" w14:textId="77777777" w:rsidR="00FF5480" w:rsidRPr="00E8662F" w:rsidRDefault="00FF5480" w:rsidP="00FF5480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b/>
          <w:sz w:val="22"/>
          <w:szCs w:val="22"/>
          <w:lang w:val="ru-RU"/>
        </w:rPr>
        <w:t>3. Права и обязанности Сторон</w:t>
      </w:r>
    </w:p>
    <w:p w14:paraId="078E1745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3.1. Продавец обязуется:</w:t>
      </w:r>
    </w:p>
    <w:p w14:paraId="711F5F18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Имущество.</w:t>
      </w:r>
    </w:p>
    <w:p w14:paraId="5B90224A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3.1.2. Не позднее 30 (тридцати) рабочих дней с момента выполнения Покупателем обязанности по оплате цены Имущества в полном объеме, совместно с Покупателем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14:paraId="4380536A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3.1.3. Передать Имущество Покупателю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2D0CDDE1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61A8C871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3.1.5. Не совершать каких-либо действий, направленных на отчуждение и/или обременение Имущества правами третьих лиц.</w:t>
      </w:r>
    </w:p>
    <w:p w14:paraId="231E90BD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3.2.     Покупатель обязуется:</w:t>
      </w:r>
    </w:p>
    <w:p w14:paraId="66A35589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23154F6C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3.2.2. Оплатить цену Имущества, указанную в п. 2.3 настоящего Договора, в течение 30 (Тридцати) календарных дней с момента подписания настоящего Договора.</w:t>
      </w:r>
    </w:p>
    <w:p w14:paraId="0394B63C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3.2.3.</w:t>
      </w:r>
      <w:r w:rsidRPr="00E8662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E8662F">
        <w:rPr>
          <w:rFonts w:ascii="Times New Roman" w:hAnsi="Times New Roman" w:cs="Times New Roman"/>
          <w:sz w:val="22"/>
          <w:szCs w:val="22"/>
          <w:lang w:val="ru-RU"/>
        </w:rPr>
        <w:t>Принять от Продавца Имущество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7B1FC0A9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После фактической передачи Имущества по Акту приема-передачи от Продавца Покупателю,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0C2EFB53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3.2.4. Не позднее 30 (тридцати)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14:paraId="016C503C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3.2.5. 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п.3.2.4 срок, Покупатель обязуется возместить другой стороне убытки, вызванные задержкой регистрации.</w:t>
      </w:r>
    </w:p>
    <w:p w14:paraId="334EC04D" w14:textId="77777777" w:rsidR="00FF5480" w:rsidRPr="00CA6C3E" w:rsidRDefault="00FF5480" w:rsidP="00FF5480">
      <w:pPr>
        <w:ind w:right="-1" w:firstLine="567"/>
        <w:jc w:val="both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14:paraId="6F340DC8" w14:textId="77777777" w:rsidR="00FF5480" w:rsidRPr="00E8662F" w:rsidRDefault="00FF5480" w:rsidP="00FF5480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b/>
          <w:sz w:val="22"/>
          <w:szCs w:val="22"/>
          <w:lang w:val="ru-RU"/>
        </w:rPr>
        <w:t>4. Условия передачи имущества и перехода права собственности</w:t>
      </w:r>
    </w:p>
    <w:p w14:paraId="3B01A5C2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 4.1. Покупатель приобретает право собственности на Имущество, указанное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14:paraId="4940DB84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Обязательства по содержанию и эксплуатации Имущества, указанного в п. 1.2. настоящего Договора, переходят к Покупателю с момента подписания Акта приема-передачи Имущества. </w:t>
      </w:r>
    </w:p>
    <w:p w14:paraId="58324133" w14:textId="77777777" w:rsidR="00FF5480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4.2.  Риск случайной гибели, случайной порчи и утраты переходит на Покупателя с момента получения Имущества по Акту приема-передачи.</w:t>
      </w:r>
    </w:p>
    <w:p w14:paraId="1AFC3119" w14:textId="77777777" w:rsidR="00FF5480" w:rsidRPr="00CA6C3E" w:rsidRDefault="00FF5480" w:rsidP="00FF5480">
      <w:pPr>
        <w:ind w:right="-1" w:firstLine="567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14:paraId="57F45151" w14:textId="77777777" w:rsidR="00FF5480" w:rsidRPr="00E8662F" w:rsidRDefault="00FF5480" w:rsidP="00FF5480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b/>
          <w:sz w:val="22"/>
          <w:szCs w:val="22"/>
          <w:lang w:val="ru-RU"/>
        </w:rPr>
        <w:t>5. Действие договора, ответственность сторон</w:t>
      </w:r>
    </w:p>
    <w:p w14:paraId="52E063F8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05680F3E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 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041D7174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задатка.</w:t>
      </w:r>
    </w:p>
    <w:p w14:paraId="78961DE5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3205C138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21D251E5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города Самары.</w:t>
      </w:r>
    </w:p>
    <w:p w14:paraId="1C9C7BC9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 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3A458D56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 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194BE261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 5.8.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0F385751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5.9.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7F7A7B1D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18D20CAF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4D3D66DF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5.10. Если одна из сторон договора уклоняется от совершения действий по государственной регистрации перехода права собственности на это имущество </w:t>
      </w:r>
      <w:proofErr w:type="gramStart"/>
      <w:r w:rsidRPr="00E8662F">
        <w:rPr>
          <w:rFonts w:ascii="Times New Roman" w:hAnsi="Times New Roman" w:cs="Times New Roman"/>
          <w:sz w:val="22"/>
          <w:szCs w:val="22"/>
          <w:lang w:val="ru-RU"/>
        </w:rPr>
        <w:t>в срок</w:t>
      </w:r>
      <w:proofErr w:type="gramEnd"/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 предусмотренный п.3.1.2 и 3.2.4.,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      </w:t>
      </w:r>
    </w:p>
    <w:p w14:paraId="47A055EC" w14:textId="77777777" w:rsidR="00FF5480" w:rsidRPr="00CA6C3E" w:rsidRDefault="00FF5480" w:rsidP="00FF5480">
      <w:pPr>
        <w:ind w:right="-1" w:firstLine="567"/>
        <w:jc w:val="both"/>
        <w:rPr>
          <w:rFonts w:ascii="Times New Roman" w:hAnsi="Times New Roman" w:cs="Times New Roman"/>
          <w:b/>
          <w:sz w:val="10"/>
          <w:szCs w:val="10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</w:t>
      </w:r>
      <w:r w:rsidRPr="00E8662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</w:t>
      </w:r>
    </w:p>
    <w:p w14:paraId="6D0D2190" w14:textId="77777777" w:rsidR="00FF5480" w:rsidRPr="00E8662F" w:rsidRDefault="00FF5480" w:rsidP="00FF5480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b/>
          <w:sz w:val="22"/>
          <w:szCs w:val="22"/>
          <w:lang w:val="ru-RU"/>
        </w:rPr>
        <w:t>6. Заключительные положения</w:t>
      </w:r>
    </w:p>
    <w:p w14:paraId="2BCD818F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05F00253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E8662F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</w:p>
    <w:p w14:paraId="6395E68B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6.3. 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08BA4BC6" w14:textId="77777777" w:rsidR="00FF5480" w:rsidRPr="00E8662F" w:rsidRDefault="00FF5480" w:rsidP="00FF548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6DF9A645" w14:textId="77777777" w:rsidR="00FF5480" w:rsidRPr="00CA6C3E" w:rsidRDefault="00FF5480" w:rsidP="00FF5480">
      <w:pPr>
        <w:ind w:right="-1" w:firstLine="567"/>
        <w:jc w:val="both"/>
        <w:rPr>
          <w:rFonts w:ascii="Times New Roman" w:hAnsi="Times New Roman" w:cs="Times New Roman"/>
          <w:b/>
          <w:sz w:val="10"/>
          <w:szCs w:val="10"/>
          <w:lang w:val="ru-RU"/>
        </w:rPr>
      </w:pPr>
      <w:r w:rsidRPr="00E8662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                 </w:t>
      </w:r>
    </w:p>
    <w:p w14:paraId="1D6C9FE0" w14:textId="0CD0BE23" w:rsidR="00FF5480" w:rsidRDefault="00FF5480" w:rsidP="00FF5480">
      <w:pPr>
        <w:ind w:firstLine="567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8662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7. </w:t>
      </w:r>
      <w:proofErr w:type="spellStart"/>
      <w:r w:rsidRPr="00E8662F">
        <w:rPr>
          <w:rFonts w:ascii="Times New Roman" w:hAnsi="Times New Roman" w:cs="Times New Roman"/>
          <w:b/>
          <w:color w:val="000000"/>
          <w:sz w:val="22"/>
          <w:szCs w:val="22"/>
        </w:rPr>
        <w:t>Реквизиты</w:t>
      </w:r>
      <w:proofErr w:type="spellEnd"/>
      <w:r w:rsidRPr="00E8662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и </w:t>
      </w:r>
      <w:proofErr w:type="spellStart"/>
      <w:r w:rsidRPr="00E8662F">
        <w:rPr>
          <w:rFonts w:ascii="Times New Roman" w:hAnsi="Times New Roman" w:cs="Times New Roman"/>
          <w:b/>
          <w:color w:val="000000"/>
          <w:sz w:val="22"/>
          <w:szCs w:val="22"/>
        </w:rPr>
        <w:t>подписи</w:t>
      </w:r>
      <w:proofErr w:type="spellEnd"/>
      <w:r w:rsidRPr="00E8662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 w:rsidRPr="00E8662F">
        <w:rPr>
          <w:rFonts w:ascii="Times New Roman" w:hAnsi="Times New Roman" w:cs="Times New Roman"/>
          <w:b/>
          <w:color w:val="000000"/>
          <w:sz w:val="22"/>
          <w:szCs w:val="22"/>
        </w:rPr>
        <w:t>сторон</w:t>
      </w:r>
      <w:proofErr w:type="spellEnd"/>
    </w:p>
    <w:p w14:paraId="3F1AF8DE" w14:textId="77777777" w:rsidR="00FF5480" w:rsidRPr="00E8662F" w:rsidRDefault="00FF5480" w:rsidP="00FF5480">
      <w:pPr>
        <w:ind w:firstLine="567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Style w:val="1"/>
        <w:tblW w:w="9012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15"/>
        <w:gridCol w:w="4097"/>
      </w:tblGrid>
      <w:tr w:rsidR="00FF5480" w:rsidRPr="00E8662F" w14:paraId="7EB1F4C6" w14:textId="77777777" w:rsidTr="00B06685">
        <w:trPr>
          <w:trHeight w:val="3509"/>
        </w:trPr>
        <w:tc>
          <w:tcPr>
            <w:tcW w:w="49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3E231F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Продавец:</w:t>
            </w: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49D658CB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</w:t>
            </w:r>
          </w:p>
          <w:p w14:paraId="3F193964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>ОГРН</w:t>
            </w:r>
          </w:p>
          <w:p w14:paraId="45BB7C68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ИНН </w:t>
            </w:r>
          </w:p>
          <w:p w14:paraId="44A07BC5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КПП </w:t>
            </w:r>
          </w:p>
          <w:p w14:paraId="5BB9142C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>Юридический адрес:</w:t>
            </w:r>
          </w:p>
          <w:p w14:paraId="6647D37E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>Адрес для корреспонденции (обязательно):</w:t>
            </w:r>
          </w:p>
          <w:p w14:paraId="6C897E1C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Р/с  </w:t>
            </w:r>
          </w:p>
          <w:p w14:paraId="71B7E33E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>Банк</w:t>
            </w:r>
          </w:p>
          <w:p w14:paraId="3695B118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К/с </w:t>
            </w:r>
          </w:p>
          <w:p w14:paraId="27B7AB07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БИК </w:t>
            </w:r>
          </w:p>
          <w:p w14:paraId="4C29060E" w14:textId="77777777" w:rsidR="00FF5480" w:rsidRPr="00CA6C3E" w:rsidRDefault="00FF5480" w:rsidP="00B06685">
            <w:pPr>
              <w:rPr>
                <w:rFonts w:ascii="Times New Roman" w:hAnsi="Times New Roman"/>
                <w:sz w:val="10"/>
                <w:szCs w:val="10"/>
                <w:lang w:val="ru-RU"/>
              </w:rPr>
            </w:pPr>
          </w:p>
          <w:p w14:paraId="5CDA311C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Конкурсный управляющий </w:t>
            </w:r>
          </w:p>
          <w:p w14:paraId="399AD9D6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</w:rPr>
            </w:pPr>
            <w:r w:rsidRPr="00E8662F">
              <w:rPr>
                <w:rFonts w:ascii="Times New Roman" w:hAnsi="Times New Roman"/>
                <w:sz w:val="22"/>
                <w:szCs w:val="22"/>
              </w:rPr>
              <w:t xml:space="preserve">_________________ </w:t>
            </w:r>
          </w:p>
        </w:tc>
        <w:tc>
          <w:tcPr>
            <w:tcW w:w="40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A3B858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Покупатель:</w:t>
            </w: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17E3B408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</w:t>
            </w:r>
          </w:p>
          <w:p w14:paraId="157E42E4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>ОГРН</w:t>
            </w:r>
          </w:p>
          <w:p w14:paraId="27D8F035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ИНН </w:t>
            </w:r>
          </w:p>
          <w:p w14:paraId="4883F0C1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КПП </w:t>
            </w:r>
          </w:p>
          <w:p w14:paraId="08B7EB3E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Р/с  </w:t>
            </w:r>
          </w:p>
          <w:p w14:paraId="12C855CF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>Банк</w:t>
            </w:r>
          </w:p>
          <w:p w14:paraId="2A90A717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К/с </w:t>
            </w:r>
          </w:p>
          <w:p w14:paraId="0A66DC60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БИК </w:t>
            </w:r>
          </w:p>
          <w:p w14:paraId="2720F923" w14:textId="77777777" w:rsidR="00FF5480" w:rsidRPr="00E8662F" w:rsidRDefault="00FF5480" w:rsidP="00B06685">
            <w:pP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  <w:p w14:paraId="37027846" w14:textId="77777777" w:rsidR="00FF5480" w:rsidRPr="00CA6C3E" w:rsidRDefault="00FF5480" w:rsidP="00B06685">
            <w:pPr>
              <w:rPr>
                <w:rFonts w:ascii="Times New Roman" w:hAnsi="Times New Roman"/>
                <w:noProof/>
                <w:sz w:val="10"/>
                <w:szCs w:val="10"/>
                <w:lang w:val="ru-RU"/>
              </w:rPr>
            </w:pPr>
          </w:p>
          <w:p w14:paraId="74CCF6FC" w14:textId="77777777" w:rsidR="00FF5480" w:rsidRPr="00E8662F" w:rsidRDefault="00FF5480" w:rsidP="00B06685">
            <w:pP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  <w:p w14:paraId="762C0E6A" w14:textId="77777777" w:rsidR="00FF5480" w:rsidRPr="00E8662F" w:rsidRDefault="00FF5480" w:rsidP="00B06685">
            <w:pP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Генеральный  директор  </w:t>
            </w:r>
          </w:p>
          <w:p w14:paraId="1331F5DE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</w:rPr>
            </w:pPr>
            <w:r w:rsidRPr="00E8662F">
              <w:rPr>
                <w:rFonts w:ascii="Times New Roman" w:hAnsi="Times New Roman"/>
                <w:noProof/>
                <w:sz w:val="22"/>
                <w:szCs w:val="22"/>
              </w:rPr>
              <w:t xml:space="preserve">_________________ </w:t>
            </w:r>
          </w:p>
        </w:tc>
      </w:tr>
    </w:tbl>
    <w:p w14:paraId="0C0859CD" w14:textId="77777777" w:rsidR="00FF5480" w:rsidRPr="00E8662F" w:rsidRDefault="00FF5480" w:rsidP="00FF5480">
      <w:pPr>
        <w:rPr>
          <w:rFonts w:ascii="Times New Roman" w:hAnsi="Times New Roman" w:cs="Times New Roman"/>
          <w:sz w:val="22"/>
          <w:szCs w:val="22"/>
        </w:rPr>
      </w:pPr>
    </w:p>
    <w:p w14:paraId="3769C957" w14:textId="77777777" w:rsidR="00FF5480" w:rsidRPr="00E8662F" w:rsidRDefault="00FF5480" w:rsidP="00FF5480">
      <w:pPr>
        <w:rPr>
          <w:rFonts w:ascii="Times New Roman" w:hAnsi="Times New Roman" w:cs="Times New Roman"/>
          <w:sz w:val="22"/>
          <w:szCs w:val="22"/>
        </w:rPr>
      </w:pPr>
    </w:p>
    <w:p w14:paraId="705DED76" w14:textId="77777777" w:rsidR="00FF5480" w:rsidRPr="00E8662F" w:rsidRDefault="00FF5480" w:rsidP="00FF5480">
      <w:pPr>
        <w:rPr>
          <w:rFonts w:ascii="Times New Roman" w:hAnsi="Times New Roman" w:cs="Times New Roman"/>
          <w:sz w:val="22"/>
          <w:szCs w:val="22"/>
        </w:rPr>
      </w:pPr>
    </w:p>
    <w:p w14:paraId="5E6BC66B" w14:textId="77777777" w:rsidR="00FF5480" w:rsidRPr="00E8662F" w:rsidRDefault="00FF5480" w:rsidP="00FF5480">
      <w:pPr>
        <w:rPr>
          <w:rFonts w:ascii="Times New Roman" w:hAnsi="Times New Roman" w:cs="Times New Roman"/>
          <w:sz w:val="22"/>
          <w:szCs w:val="22"/>
        </w:rPr>
      </w:pPr>
    </w:p>
    <w:p w14:paraId="67A7EF21" w14:textId="77777777" w:rsidR="00FF5480" w:rsidRPr="00E8662F" w:rsidRDefault="00FF5480" w:rsidP="00FF5480">
      <w:pPr>
        <w:pStyle w:val="a4"/>
        <w:jc w:val="center"/>
        <w:rPr>
          <w:sz w:val="22"/>
          <w:szCs w:val="22"/>
        </w:rPr>
      </w:pPr>
      <w:r w:rsidRPr="00E8662F">
        <w:rPr>
          <w:sz w:val="22"/>
          <w:szCs w:val="22"/>
        </w:rPr>
        <w:t>Акт</w:t>
      </w:r>
    </w:p>
    <w:p w14:paraId="308DB349" w14:textId="77777777" w:rsidR="00FF5480" w:rsidRPr="00E8662F" w:rsidRDefault="00FF5480" w:rsidP="00FF5480">
      <w:pPr>
        <w:pStyle w:val="a4"/>
        <w:jc w:val="center"/>
        <w:rPr>
          <w:sz w:val="22"/>
          <w:szCs w:val="22"/>
        </w:rPr>
      </w:pPr>
      <w:r w:rsidRPr="00E8662F">
        <w:rPr>
          <w:sz w:val="22"/>
          <w:szCs w:val="22"/>
        </w:rPr>
        <w:t>приема-передачи недвижимого имущества</w:t>
      </w:r>
    </w:p>
    <w:p w14:paraId="4723B962" w14:textId="77777777" w:rsidR="00FF5480" w:rsidRPr="00E8662F" w:rsidRDefault="00FF5480" w:rsidP="00FF5480">
      <w:pPr>
        <w:pStyle w:val="a4"/>
        <w:jc w:val="center"/>
        <w:rPr>
          <w:sz w:val="22"/>
          <w:szCs w:val="22"/>
        </w:rPr>
      </w:pPr>
    </w:p>
    <w:p w14:paraId="408BB17A" w14:textId="77777777" w:rsidR="00FF5480" w:rsidRPr="00E8662F" w:rsidRDefault="00FF5480" w:rsidP="00FF5480">
      <w:pPr>
        <w:pStyle w:val="a4"/>
        <w:jc w:val="center"/>
        <w:rPr>
          <w:sz w:val="22"/>
          <w:szCs w:val="22"/>
        </w:rPr>
      </w:pPr>
      <w:r w:rsidRPr="00E8662F">
        <w:rPr>
          <w:sz w:val="22"/>
          <w:szCs w:val="22"/>
        </w:rPr>
        <w:t>г. Москва</w:t>
      </w:r>
      <w:r w:rsidRPr="00E8662F">
        <w:rPr>
          <w:sz w:val="22"/>
          <w:szCs w:val="22"/>
        </w:rPr>
        <w:tab/>
        <w:t xml:space="preserve">                                                                                                </w:t>
      </w:r>
      <w:proofErr w:type="gramStart"/>
      <w:r w:rsidRPr="00E8662F">
        <w:rPr>
          <w:sz w:val="22"/>
          <w:szCs w:val="22"/>
        </w:rPr>
        <w:t xml:space="preserve">   «</w:t>
      </w:r>
      <w:proofErr w:type="gramEnd"/>
      <w:r w:rsidRPr="00E8662F">
        <w:rPr>
          <w:sz w:val="22"/>
          <w:szCs w:val="22"/>
        </w:rPr>
        <w:t>__»____________20__года</w:t>
      </w:r>
    </w:p>
    <w:p w14:paraId="4A247D18" w14:textId="77777777" w:rsidR="00FF5480" w:rsidRPr="00E8662F" w:rsidRDefault="00FF5480" w:rsidP="00FF5480">
      <w:pPr>
        <w:pStyle w:val="a4"/>
        <w:jc w:val="center"/>
        <w:rPr>
          <w:sz w:val="22"/>
          <w:szCs w:val="22"/>
        </w:rPr>
      </w:pPr>
      <w:r w:rsidRPr="00E8662F">
        <w:rPr>
          <w:sz w:val="22"/>
          <w:szCs w:val="22"/>
        </w:rPr>
        <w:t xml:space="preserve">   </w:t>
      </w:r>
    </w:p>
    <w:p w14:paraId="74DFF182" w14:textId="77777777" w:rsidR="00FF5480" w:rsidRPr="00E8662F" w:rsidRDefault="00FF5480" w:rsidP="00FF548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b/>
          <w:sz w:val="22"/>
          <w:szCs w:val="22"/>
          <w:lang w:val="ru-RU"/>
        </w:rPr>
        <w:t>Акционерное общество «</w:t>
      </w:r>
      <w:proofErr w:type="spellStart"/>
      <w:r w:rsidRPr="00E8662F">
        <w:rPr>
          <w:rFonts w:ascii="Times New Roman" w:hAnsi="Times New Roman" w:cs="Times New Roman"/>
          <w:b/>
          <w:sz w:val="22"/>
          <w:szCs w:val="22"/>
          <w:lang w:val="ru-RU"/>
        </w:rPr>
        <w:t>Газлизинг</w:t>
      </w:r>
      <w:proofErr w:type="spellEnd"/>
      <w:r w:rsidRPr="00E8662F">
        <w:rPr>
          <w:rFonts w:ascii="Times New Roman" w:hAnsi="Times New Roman" w:cs="Times New Roman"/>
          <w:b/>
          <w:sz w:val="22"/>
          <w:szCs w:val="22"/>
          <w:lang w:val="ru-RU"/>
        </w:rPr>
        <w:t xml:space="preserve">» </w:t>
      </w:r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(ИНН 6311036402, ОГРН 1026300520630, адрес: 443030, Самарская область, г. Самара, ул. Чернореченская, д. 21, оф. 479-2) в лице конкурсного управляющего </w:t>
      </w:r>
      <w:proofErr w:type="spellStart"/>
      <w:r w:rsidRPr="00E8662F">
        <w:rPr>
          <w:rFonts w:ascii="Times New Roman" w:hAnsi="Times New Roman" w:cs="Times New Roman"/>
          <w:sz w:val="22"/>
          <w:szCs w:val="22"/>
          <w:lang w:val="ru-RU"/>
        </w:rPr>
        <w:t>Нехиной</w:t>
      </w:r>
      <w:proofErr w:type="spellEnd"/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 Анны Александровны, действующей на основании решения Арбитражного суда Самарской области по делу №А55-13486/2019 от 07.11.2019, именуемое в дальнейшем </w:t>
      </w:r>
      <w:r w:rsidRPr="00E8662F">
        <w:rPr>
          <w:rFonts w:ascii="Times New Roman" w:hAnsi="Times New Roman" w:cs="Times New Roman"/>
          <w:b/>
          <w:sz w:val="22"/>
          <w:szCs w:val="22"/>
          <w:lang w:val="ru-RU"/>
        </w:rPr>
        <w:t>«Продавец», «Должник</w:t>
      </w:r>
      <w:r w:rsidRPr="00E8662F">
        <w:rPr>
          <w:rFonts w:ascii="Times New Roman" w:hAnsi="Times New Roman" w:cs="Times New Roman"/>
          <w:sz w:val="22"/>
          <w:szCs w:val="22"/>
          <w:lang w:val="ru-RU"/>
        </w:rPr>
        <w:t>», с одной стороны и</w:t>
      </w:r>
    </w:p>
    <w:p w14:paraId="4E4108BA" w14:textId="77777777" w:rsidR="00FF5480" w:rsidRPr="00E8662F" w:rsidRDefault="00FF5480" w:rsidP="00FF548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Общество с ограниченной ответственностью «__________», в лице __________________, действующего на основании _____________________, именуемое в дальнейшем «Покупатель», с другой стороны, вместе и по отдельности именуемые «Стороны» («Сторона»), </w:t>
      </w:r>
      <w:r w:rsidRPr="00E8662F">
        <w:rPr>
          <w:rFonts w:ascii="Times New Roman" w:hAnsi="Times New Roman" w:cs="Times New Roman"/>
          <w:sz w:val="22"/>
          <w:szCs w:val="22"/>
          <w:lang w:val="ru-RU"/>
        </w:rPr>
        <w:t>составили и подписали настоящий Акт приема-передачи недвижимого имущества, приобретенного Покупателем в соответствии с Договором купли-продажи недвижимого имущества № ___ от__________.</w:t>
      </w:r>
    </w:p>
    <w:p w14:paraId="2FF8B531" w14:textId="77777777" w:rsidR="00FF5480" w:rsidRPr="00E8662F" w:rsidRDefault="00FF5480" w:rsidP="00FF548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По настоящему Акту приема-передачи Продавец передал, а Покупатель принял:</w:t>
      </w:r>
    </w:p>
    <w:p w14:paraId="734BE8AC" w14:textId="77777777" w:rsidR="00FF5480" w:rsidRPr="00E8662F" w:rsidRDefault="00FF5480" w:rsidP="00FF548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70"/>
        <w:gridCol w:w="3969"/>
        <w:gridCol w:w="4642"/>
      </w:tblGrid>
      <w:tr w:rsidR="00FF5480" w:rsidRPr="00E8662F" w14:paraId="532BE867" w14:textId="77777777" w:rsidTr="00B06685">
        <w:tc>
          <w:tcPr>
            <w:tcW w:w="1070" w:type="dxa"/>
            <w:vMerge w:val="restart"/>
            <w:vAlign w:val="center"/>
            <w:hideMark/>
          </w:tcPr>
          <w:p w14:paraId="422A0073" w14:textId="77777777" w:rsidR="00FF5480" w:rsidRPr="00E8662F" w:rsidRDefault="00FF5480" w:rsidP="00B06685">
            <w:pPr>
              <w:ind w:left="360" w:right="-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3969" w:type="dxa"/>
            <w:hideMark/>
          </w:tcPr>
          <w:p w14:paraId="60602041" w14:textId="77777777" w:rsidR="00FF5480" w:rsidRPr="00E8662F" w:rsidRDefault="00FF5480" w:rsidP="00B0668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Вид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объекта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недвижимости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</w:tcPr>
          <w:p w14:paraId="62C24DB4" w14:textId="77777777" w:rsidR="00FF5480" w:rsidRPr="00E8662F" w:rsidRDefault="00FF5480" w:rsidP="00B06685">
            <w:pPr>
              <w:tabs>
                <w:tab w:val="left" w:pos="1248"/>
              </w:tabs>
              <w:ind w:right="-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Помещение</w:t>
            </w:r>
            <w:proofErr w:type="spellEnd"/>
          </w:p>
        </w:tc>
      </w:tr>
      <w:tr w:rsidR="00FF5480" w:rsidRPr="00E8662F" w14:paraId="0F5E1A9D" w14:textId="77777777" w:rsidTr="00B06685">
        <w:tc>
          <w:tcPr>
            <w:tcW w:w="0" w:type="auto"/>
            <w:vMerge/>
            <w:vAlign w:val="center"/>
            <w:hideMark/>
          </w:tcPr>
          <w:p w14:paraId="567F947A" w14:textId="77777777" w:rsidR="00FF5480" w:rsidRPr="00E8662F" w:rsidRDefault="00FF5480" w:rsidP="00B0668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14:paraId="776FFD16" w14:textId="77777777" w:rsidR="00FF5480" w:rsidRPr="00E8662F" w:rsidRDefault="00FF5480" w:rsidP="00B0668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Кадастровый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номер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</w:tcPr>
          <w:p w14:paraId="1E4D1CFF" w14:textId="77777777" w:rsidR="00FF5480" w:rsidRPr="00E8662F" w:rsidRDefault="00FF5480" w:rsidP="00B0668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63:01:024:90:02:1731</w:t>
            </w:r>
            <w:proofErr w:type="gramEnd"/>
          </w:p>
        </w:tc>
      </w:tr>
      <w:tr w:rsidR="00FF5480" w:rsidRPr="00E8662F" w14:paraId="1EDC8184" w14:textId="77777777" w:rsidTr="00B06685">
        <w:tc>
          <w:tcPr>
            <w:tcW w:w="0" w:type="auto"/>
            <w:vMerge/>
            <w:vAlign w:val="center"/>
            <w:hideMark/>
          </w:tcPr>
          <w:p w14:paraId="282FA073" w14:textId="77777777" w:rsidR="00FF5480" w:rsidRPr="00E8662F" w:rsidRDefault="00FF5480" w:rsidP="00B0668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14:paraId="462B2415" w14:textId="77777777" w:rsidR="00FF5480" w:rsidRPr="00E8662F" w:rsidRDefault="00FF5480" w:rsidP="00B0668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Назначение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объекта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недвижимости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</w:tcPr>
          <w:p w14:paraId="00141E56" w14:textId="77777777" w:rsidR="00FF5480" w:rsidRPr="00E8662F" w:rsidRDefault="00FF5480" w:rsidP="00B0668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Нежилое</w:t>
            </w:r>
            <w:proofErr w:type="spellEnd"/>
          </w:p>
        </w:tc>
      </w:tr>
      <w:tr w:rsidR="00FF5480" w:rsidRPr="00E8662F" w14:paraId="49C948A2" w14:textId="77777777" w:rsidTr="00B06685">
        <w:tc>
          <w:tcPr>
            <w:tcW w:w="0" w:type="auto"/>
            <w:vMerge/>
            <w:vAlign w:val="center"/>
            <w:hideMark/>
          </w:tcPr>
          <w:p w14:paraId="0C61683E" w14:textId="77777777" w:rsidR="00FF5480" w:rsidRPr="00E8662F" w:rsidRDefault="00FF5480" w:rsidP="00B0668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14:paraId="0FE8D7FC" w14:textId="77777777" w:rsidR="00FF5480" w:rsidRPr="00E8662F" w:rsidRDefault="00FF5480" w:rsidP="00B0668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Виды разрешенного использования объекта недвижимости:</w:t>
            </w:r>
          </w:p>
        </w:tc>
        <w:tc>
          <w:tcPr>
            <w:tcW w:w="4642" w:type="dxa"/>
          </w:tcPr>
          <w:p w14:paraId="72B2A0A2" w14:textId="77777777" w:rsidR="00FF5480" w:rsidRPr="00E8662F" w:rsidRDefault="00FF5480" w:rsidP="00B0668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Данные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отсутствуют</w:t>
            </w:r>
            <w:proofErr w:type="spellEnd"/>
          </w:p>
        </w:tc>
      </w:tr>
      <w:tr w:rsidR="00FF5480" w:rsidRPr="00E8662F" w14:paraId="1F2ED385" w14:textId="77777777" w:rsidTr="00B06685">
        <w:tc>
          <w:tcPr>
            <w:tcW w:w="0" w:type="auto"/>
            <w:vMerge/>
            <w:vAlign w:val="center"/>
            <w:hideMark/>
          </w:tcPr>
          <w:p w14:paraId="49F44A57" w14:textId="77777777" w:rsidR="00FF5480" w:rsidRPr="00E8662F" w:rsidRDefault="00FF5480" w:rsidP="00B0668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14:paraId="3BD4BD21" w14:textId="77777777" w:rsidR="00FF5480" w:rsidRPr="00E8662F" w:rsidRDefault="00FF5480" w:rsidP="00B0668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Адрес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объекта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</w:tcPr>
          <w:p w14:paraId="6B686670" w14:textId="77777777" w:rsidR="00FF5480" w:rsidRPr="00E8662F" w:rsidRDefault="00FF5480" w:rsidP="00B0668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662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Самарская область, г. Самара, Кировский район, ул. </w:t>
            </w: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Магистральная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, 127а, ком.1, 4-6, 18-21, 23-31, 46</w:t>
            </w:r>
          </w:p>
        </w:tc>
      </w:tr>
      <w:tr w:rsidR="00FF5480" w:rsidRPr="00E8662F" w14:paraId="78DA3FA3" w14:textId="77777777" w:rsidTr="00B06685">
        <w:tc>
          <w:tcPr>
            <w:tcW w:w="0" w:type="auto"/>
            <w:vMerge/>
            <w:vAlign w:val="center"/>
            <w:hideMark/>
          </w:tcPr>
          <w:p w14:paraId="62756078" w14:textId="77777777" w:rsidR="00FF5480" w:rsidRPr="00E8662F" w:rsidRDefault="00FF5480" w:rsidP="00B0668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14:paraId="4C02BC8D" w14:textId="77777777" w:rsidR="00FF5480" w:rsidRPr="00E8662F" w:rsidRDefault="00FF5480" w:rsidP="00B0668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Площадь</w:t>
            </w:r>
            <w:proofErr w:type="spellEnd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</w:tcPr>
          <w:p w14:paraId="200848B6" w14:textId="77777777" w:rsidR="00FF5480" w:rsidRPr="00E8662F" w:rsidRDefault="00FF5480" w:rsidP="00B0668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241 </w:t>
            </w:r>
            <w:proofErr w:type="spellStart"/>
            <w:r w:rsidRPr="00E8662F">
              <w:rPr>
                <w:rFonts w:ascii="Times New Roman" w:hAnsi="Times New Roman"/>
                <w:color w:val="000000"/>
                <w:sz w:val="22"/>
                <w:szCs w:val="22"/>
              </w:rPr>
              <w:t>кв.м</w:t>
            </w:r>
            <w:proofErr w:type="spellEnd"/>
          </w:p>
        </w:tc>
      </w:tr>
    </w:tbl>
    <w:p w14:paraId="67C84207" w14:textId="77777777" w:rsidR="00FF5480" w:rsidRPr="00E8662F" w:rsidRDefault="00FF5480" w:rsidP="00FF5480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089A0374" w14:textId="77777777" w:rsidR="00FF5480" w:rsidRPr="00E8662F" w:rsidRDefault="00FF5480" w:rsidP="00FF548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Купля-продажа осуществлена строго в соответствии с требованиями упомянутого Договора.</w:t>
      </w:r>
    </w:p>
    <w:p w14:paraId="178324C0" w14:textId="77777777" w:rsidR="00FF5480" w:rsidRPr="00E8662F" w:rsidRDefault="00FF5480" w:rsidP="00FF548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 xml:space="preserve">Деньги перечислены Покупателем на расчетный счёт Продавца полностью в размере, указанном в Договоре купли-продажи имущества. </w:t>
      </w:r>
    </w:p>
    <w:p w14:paraId="1D25A8A7" w14:textId="77777777" w:rsidR="00FF5480" w:rsidRPr="00E8662F" w:rsidRDefault="00FF5480" w:rsidP="00FF548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Претензий к Продавцу, в том числе имущественных, Покупатель не имеет.</w:t>
      </w:r>
    </w:p>
    <w:p w14:paraId="48C3CC69" w14:textId="77777777" w:rsidR="00FF5480" w:rsidRPr="00E8662F" w:rsidRDefault="00FF5480" w:rsidP="00FF548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662F">
        <w:rPr>
          <w:rFonts w:ascii="Times New Roman" w:hAnsi="Times New Roman" w:cs="Times New Roman"/>
          <w:sz w:val="22"/>
          <w:szCs w:val="22"/>
          <w:lang w:val="ru-RU"/>
        </w:rPr>
        <w:t>Настоящий АКТ составлен в трех экземплярах, имеющих одинаковую юридическую силу. Один экземпляр договора хранится у Продавца, второй – у Покупателя, третий - в Управлении Федеральной службы государственной регистрации, кадастра и картографии.</w:t>
      </w:r>
    </w:p>
    <w:p w14:paraId="1A85A566" w14:textId="77777777" w:rsidR="00FF5480" w:rsidRPr="00E8662F" w:rsidRDefault="00FF5480" w:rsidP="00FF548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426F7F3" w14:textId="77777777" w:rsidR="00FF5480" w:rsidRPr="00E8662F" w:rsidRDefault="00FF5480" w:rsidP="00FF548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1"/>
        <w:tblW w:w="889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</w:tblGrid>
      <w:tr w:rsidR="00FF5480" w:rsidRPr="00E8662F" w14:paraId="2D0CB4F2" w14:textId="77777777" w:rsidTr="00B06685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02DA1A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Продавец:</w:t>
            </w: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2675F376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</w:t>
            </w:r>
          </w:p>
          <w:p w14:paraId="1609AB72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ИНН </w:t>
            </w:r>
          </w:p>
          <w:p w14:paraId="0C02E306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КПП </w:t>
            </w:r>
          </w:p>
          <w:p w14:paraId="65CC0FE7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Р/с  </w:t>
            </w:r>
          </w:p>
          <w:p w14:paraId="608B0FFF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>Банк</w:t>
            </w:r>
          </w:p>
          <w:p w14:paraId="51F185DF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К/с </w:t>
            </w:r>
          </w:p>
          <w:p w14:paraId="39A9ACDB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БИК </w:t>
            </w:r>
          </w:p>
          <w:p w14:paraId="3D59162A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1DB42379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22C1A71C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Конкурсный управляющий </w:t>
            </w:r>
          </w:p>
          <w:p w14:paraId="7A34A1F4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5036041A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</w:rPr>
            </w:pPr>
            <w:r w:rsidRPr="00E8662F">
              <w:rPr>
                <w:rFonts w:ascii="Times New Roman" w:hAnsi="Times New Roman"/>
                <w:sz w:val="22"/>
                <w:szCs w:val="22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483A07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Покупатель:</w:t>
            </w: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44E6FD8D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</w:t>
            </w:r>
          </w:p>
          <w:p w14:paraId="6C99F059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ИНН </w:t>
            </w:r>
          </w:p>
          <w:p w14:paraId="68A67646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КПП </w:t>
            </w:r>
          </w:p>
          <w:p w14:paraId="551443A7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Р/с  </w:t>
            </w:r>
          </w:p>
          <w:p w14:paraId="057450E9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>Банк</w:t>
            </w:r>
          </w:p>
          <w:p w14:paraId="5A50BC0E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К/с </w:t>
            </w:r>
          </w:p>
          <w:p w14:paraId="664B54E0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БИК </w:t>
            </w:r>
          </w:p>
          <w:p w14:paraId="730415E0" w14:textId="77777777" w:rsidR="00FF5480" w:rsidRPr="00E8662F" w:rsidRDefault="00FF5480" w:rsidP="00B06685">
            <w:pP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  <w:p w14:paraId="7EC81FEB" w14:textId="77777777" w:rsidR="00FF5480" w:rsidRPr="00E8662F" w:rsidRDefault="00FF5480" w:rsidP="00B06685">
            <w:pP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  <w:p w14:paraId="5E7D69CA" w14:textId="77777777" w:rsidR="00FF5480" w:rsidRPr="00E8662F" w:rsidRDefault="00FF5480" w:rsidP="00B06685">
            <w:pP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E8662F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Генеральный  директор  </w:t>
            </w:r>
          </w:p>
          <w:p w14:paraId="0C50481F" w14:textId="77777777" w:rsidR="00FF5480" w:rsidRPr="00E8662F" w:rsidRDefault="00FF5480" w:rsidP="00B06685">
            <w:pP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  <w:p w14:paraId="7EEB89A7" w14:textId="77777777" w:rsidR="00FF5480" w:rsidRPr="00E8662F" w:rsidRDefault="00FF5480" w:rsidP="00B06685">
            <w:pPr>
              <w:rPr>
                <w:rFonts w:ascii="Times New Roman" w:hAnsi="Times New Roman"/>
                <w:sz w:val="22"/>
                <w:szCs w:val="22"/>
              </w:rPr>
            </w:pPr>
            <w:r w:rsidRPr="00E8662F">
              <w:rPr>
                <w:rFonts w:ascii="Times New Roman" w:hAnsi="Times New Roman"/>
                <w:noProof/>
                <w:sz w:val="22"/>
                <w:szCs w:val="22"/>
              </w:rPr>
              <w:t xml:space="preserve">_________________ </w:t>
            </w:r>
          </w:p>
        </w:tc>
      </w:tr>
    </w:tbl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111"/>
      </w:tblGrid>
      <w:tr w:rsidR="00FF5480" w:rsidRPr="00F22A19" w14:paraId="308EFACD" w14:textId="77777777" w:rsidTr="00B06685">
        <w:trPr>
          <w:trHeight w:val="278"/>
        </w:trPr>
        <w:tc>
          <w:tcPr>
            <w:tcW w:w="5415" w:type="dxa"/>
          </w:tcPr>
          <w:p w14:paraId="5B866355" w14:textId="77777777" w:rsidR="00FF5480" w:rsidRPr="001A33EE" w:rsidRDefault="00FF5480" w:rsidP="00B06685">
            <w:pPr>
              <w:pStyle w:val="a4"/>
            </w:pPr>
          </w:p>
        </w:tc>
        <w:tc>
          <w:tcPr>
            <w:tcW w:w="4111" w:type="dxa"/>
          </w:tcPr>
          <w:p w14:paraId="4D9D8F4A" w14:textId="77777777" w:rsidR="00FF5480" w:rsidRPr="001A33EE" w:rsidRDefault="00FF5480" w:rsidP="00B06685">
            <w:pPr>
              <w:pStyle w:val="a4"/>
            </w:pPr>
          </w:p>
        </w:tc>
      </w:tr>
    </w:tbl>
    <w:p w14:paraId="7DC81940" w14:textId="77777777" w:rsidR="00FF5480" w:rsidRDefault="00FF5480" w:rsidP="00FF5480"/>
    <w:sectPr w:rsidR="00FF5480" w:rsidSect="00FF5480">
      <w:pgSz w:w="11906" w:h="16838"/>
      <w:pgMar w:top="142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80"/>
    <w:rsid w:val="00CB7F2B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39B7"/>
  <w15:chartTrackingRefBased/>
  <w15:docId w15:val="{09E442CF-D7E0-4B66-8A3E-7BA525F4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480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locked/>
    <w:rsid w:val="00FF54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FF54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FF54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F5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2286</Words>
  <Characters>13036</Characters>
  <Application>Microsoft Office Word</Application>
  <DocSecurity>0</DocSecurity>
  <Lines>108</Lines>
  <Paragraphs>30</Paragraphs>
  <ScaleCrop>false</ScaleCrop>
  <Company/>
  <LinksUpToDate>false</LinksUpToDate>
  <CharactersWithSpaces>15292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</cp:revision>
  <dcterms:created xsi:type="dcterms:W3CDTF">2021-08-20T13:03:00Z</dcterms:created>
  <dcterms:modified xsi:type="dcterms:W3CDTF">2022-01-19T12:32:00Z</dcterms:modified>
</cp:coreProperties>
</file>