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A5B0A97" w:rsidR="00FC7902" w:rsidRDefault="008A5348" w:rsidP="00FC7902">
      <w:pPr>
        <w:spacing w:before="120" w:after="120"/>
        <w:jc w:val="both"/>
        <w:rPr>
          <w:color w:val="000000"/>
        </w:rPr>
      </w:pPr>
      <w:r w:rsidRPr="008A534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e-mail ersh@auction-house.ru) (далее - Организатор торгов, ОТ),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(далее – финансовая организация), конкурсным управляющим (ликвидатором) которого на основании решения Арбитражного суда Смоленской области от 07.02.2014  по делу №А62-7344/2013 является </w:t>
      </w:r>
      <w:r w:rsidR="00D93EAA">
        <w:rPr>
          <w:rFonts w:eastAsia="Calibri"/>
          <w:lang w:eastAsia="en-US"/>
        </w:rPr>
        <w:t>г</w:t>
      </w:r>
      <w:r w:rsidRPr="008A5348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8A5348">
        <w:t>сообщение 02030089987 в газете АО «Коммерсантъ» №129(7091) от 24.07.2021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8A5348">
        <w:t xml:space="preserve">с 29.10.2021 г. по 13.12.2021 г.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D93EAA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8A534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A53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A53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A534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A53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A53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A53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A47B4" w:rsidRPr="008A5348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12D55A9" w:rsidR="00AA47B4" w:rsidRPr="00AA47B4" w:rsidRDefault="00AA47B4" w:rsidP="00AA47B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B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5959BF5" w:rsidR="00AA47B4" w:rsidRPr="00AA47B4" w:rsidRDefault="00AA47B4" w:rsidP="00AA47B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B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2021-12635/72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F9CF3DD" w:rsidR="00AA47B4" w:rsidRPr="00AA47B4" w:rsidRDefault="00AA47B4" w:rsidP="00AA47B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B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17.12.2021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76B1785" w:rsidR="00AA47B4" w:rsidRPr="00AA47B4" w:rsidRDefault="00AA47B4" w:rsidP="00AA47B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B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2 002 000,00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8FF14CE" w:rsidR="00AA47B4" w:rsidRPr="00AA47B4" w:rsidRDefault="00AA47B4" w:rsidP="00AA47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47B4">
              <w:rPr>
                <w:spacing w:val="3"/>
                <w:lang w:val="en-US"/>
              </w:rPr>
              <w:t>Бурлаков Сергей</w:t>
            </w:r>
            <w:r>
              <w:rPr>
                <w:spacing w:val="3"/>
              </w:rPr>
              <w:t xml:space="preserve"> </w:t>
            </w:r>
            <w:r w:rsidRPr="00AA47B4">
              <w:rPr>
                <w:spacing w:val="3"/>
                <w:lang w:val="en-US"/>
              </w:rPr>
              <w:t>Иванович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A5348"/>
    <w:rsid w:val="008D2246"/>
    <w:rsid w:val="009A18D8"/>
    <w:rsid w:val="009A26E3"/>
    <w:rsid w:val="009A6677"/>
    <w:rsid w:val="009B1CF8"/>
    <w:rsid w:val="00A2467D"/>
    <w:rsid w:val="00AA47B4"/>
    <w:rsid w:val="00AE2FF2"/>
    <w:rsid w:val="00CA1B2F"/>
    <w:rsid w:val="00D13E51"/>
    <w:rsid w:val="00D73919"/>
    <w:rsid w:val="00D93EAA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A47B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2022-01-27T13:58:00Z</dcterms:created>
  <dcterms:modified xsi:type="dcterms:W3CDTF">2022-01-27T13:59:00Z</dcterms:modified>
</cp:coreProperties>
</file>