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158639CE" w:rsidR="005E0B61" w:rsidRDefault="004670E3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A125B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25B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125BC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proofErr w:type="spellStart"/>
      <w:r w:rsidRPr="00A125B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0E3">
        <w:rPr>
          <w:rFonts w:ascii="Times New Roman" w:hAnsi="Times New Roman" w:cs="Times New Roman"/>
          <w:sz w:val="24"/>
          <w:szCs w:val="24"/>
        </w:rPr>
        <w:t>ersh@auction-house.ru</w:t>
      </w:r>
      <w:r w:rsidRPr="00A125BC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4670E3">
        <w:rPr>
          <w:rFonts w:ascii="Times New Roman" w:hAnsi="Times New Roman" w:cs="Times New Roman"/>
          <w:sz w:val="24"/>
          <w:szCs w:val="24"/>
        </w:rPr>
        <w:t>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 w:rsidRPr="00A125BC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4670E3">
        <w:rPr>
          <w:rFonts w:ascii="Times New Roman" w:hAnsi="Times New Roman" w:cs="Times New Roman"/>
          <w:sz w:val="24"/>
          <w:szCs w:val="24"/>
        </w:rPr>
        <w:t xml:space="preserve">г. Москвы от 21 марта 2019 г. по делу № А40-5391/19-4-9 Б </w:t>
      </w:r>
      <w:r w:rsidRPr="00A125BC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125BC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№ </w:t>
      </w:r>
      <w:r w:rsidRPr="004670E3">
        <w:rPr>
          <w:rFonts w:ascii="Times New Roman" w:hAnsi="Times New Roman" w:cs="Times New Roman"/>
          <w:sz w:val="24"/>
        </w:rPr>
        <w:t>02030107339</w:t>
      </w:r>
      <w:r w:rsidR="001F43CE"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Pr="004670E3">
        <w:rPr>
          <w:rFonts w:ascii="Times New Roman" w:hAnsi="Times New Roman" w:cs="Times New Roman"/>
          <w:sz w:val="24"/>
        </w:rPr>
        <w:t>№211(7173) от 20.11.2021</w:t>
      </w:r>
      <w:r w:rsidR="005E0B61" w:rsidRPr="005E0B61">
        <w:rPr>
          <w:rFonts w:ascii="Times New Roman" w:hAnsi="Times New Roman" w:cs="Times New Roman"/>
          <w:sz w:val="24"/>
        </w:rPr>
        <w:t xml:space="preserve"> </w:t>
      </w:r>
      <w:r w:rsidR="005E0B61">
        <w:rPr>
          <w:rFonts w:ascii="Times New Roman" w:hAnsi="Times New Roman" w:cs="Times New Roman"/>
          <w:sz w:val="24"/>
        </w:rPr>
        <w:t xml:space="preserve">г.  Наименование лота </w:t>
      </w:r>
      <w:r>
        <w:rPr>
          <w:rFonts w:ascii="Times New Roman" w:hAnsi="Times New Roman" w:cs="Times New Roman"/>
          <w:sz w:val="24"/>
        </w:rPr>
        <w:t>10</w:t>
      </w:r>
      <w:r w:rsidR="005E0B61"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7DE7A546" w14:textId="2BD9195B" w:rsidR="004670E3" w:rsidRDefault="004670E3" w:rsidP="004670E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6301F5" w:rsidRPr="006301F5">
        <w:rPr>
          <w:rFonts w:ascii="Times New Roman" w:hAnsi="Times New Roman" w:cs="Times New Roman"/>
          <w:sz w:val="24"/>
        </w:rPr>
        <w:t>Права требования к 7 физическим лицам, г. Москва (2 746 723,26 руб.) - 6 989 948,90 руб.</w:t>
      </w:r>
      <w:r w:rsidR="006301F5">
        <w:rPr>
          <w:rFonts w:ascii="Times New Roman" w:hAnsi="Times New Roman" w:cs="Times New Roman"/>
          <w:sz w:val="24"/>
        </w:rPr>
        <w:t>»</w:t>
      </w:r>
    </w:p>
    <w:p w14:paraId="67C5276D" w14:textId="77777777" w:rsidR="004670E3" w:rsidRPr="004670E3" w:rsidRDefault="004670E3" w:rsidP="00EA3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9AD3E7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4670E3"/>
    <w:rsid w:val="00527175"/>
    <w:rsid w:val="00582D9D"/>
    <w:rsid w:val="005E0AED"/>
    <w:rsid w:val="005E0B61"/>
    <w:rsid w:val="005F11D2"/>
    <w:rsid w:val="00616E57"/>
    <w:rsid w:val="00624992"/>
    <w:rsid w:val="006301F5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06433"/>
    <w:rsid w:val="009434E6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2019-05-30T11:35:00Z</cp:lastPrinted>
  <dcterms:created xsi:type="dcterms:W3CDTF">2022-02-01T13:46:00Z</dcterms:created>
  <dcterms:modified xsi:type="dcterms:W3CDTF">2022-02-01T13:46:00Z</dcterms:modified>
</cp:coreProperties>
</file>