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CBF2" w14:textId="77777777" w:rsidR="003A7D74" w:rsidRDefault="003A7D74" w:rsidP="003A7D74">
      <w:pPr>
        <w:spacing w:before="0"/>
        <w:ind w:left="3980" w:hanging="11"/>
        <w:jc w:val="right"/>
        <w:rPr>
          <w:szCs w:val="28"/>
        </w:rPr>
      </w:pPr>
      <w:bookmarkStart w:id="0" w:name="_GoBack"/>
      <w:bookmarkEnd w:id="0"/>
    </w:p>
    <w:p w14:paraId="66D7A319" w14:textId="77777777" w:rsidR="006460B1" w:rsidRPr="00B900F4" w:rsidRDefault="006460B1" w:rsidP="006460B1">
      <w:pPr>
        <w:jc w:val="right"/>
        <w:rPr>
          <w:szCs w:val="28"/>
        </w:rPr>
      </w:pPr>
      <w:r w:rsidRPr="00B900F4">
        <w:rPr>
          <w:szCs w:val="28"/>
        </w:rPr>
        <w:t xml:space="preserve">Председатель Комиссии </w:t>
      </w:r>
    </w:p>
    <w:p w14:paraId="7998DE61" w14:textId="77777777" w:rsidR="006460B1" w:rsidRPr="00B900F4" w:rsidRDefault="006460B1" w:rsidP="006460B1">
      <w:pPr>
        <w:jc w:val="right"/>
        <w:rPr>
          <w:szCs w:val="28"/>
        </w:rPr>
      </w:pPr>
      <w:r w:rsidRPr="00B900F4">
        <w:rPr>
          <w:szCs w:val="28"/>
        </w:rPr>
        <w:t>по проведению Процедуры</w:t>
      </w:r>
      <w:r>
        <w:rPr>
          <w:szCs w:val="28"/>
        </w:rPr>
        <w:t xml:space="preserve"> </w:t>
      </w:r>
    </w:p>
    <w:p w14:paraId="78982971" w14:textId="77777777" w:rsidR="006460B1" w:rsidRPr="00B900F4" w:rsidRDefault="006460B1" w:rsidP="006460B1">
      <w:pPr>
        <w:jc w:val="right"/>
        <w:rPr>
          <w:szCs w:val="28"/>
        </w:rPr>
      </w:pPr>
      <w:r w:rsidRPr="00B900F4">
        <w:rPr>
          <w:szCs w:val="28"/>
        </w:rPr>
        <w:t>_________________ Яковлев П.Г.</w:t>
      </w:r>
    </w:p>
    <w:p w14:paraId="007ADE26" w14:textId="569680A5" w:rsidR="006460B1" w:rsidRPr="00B900F4" w:rsidRDefault="006460B1" w:rsidP="006460B1">
      <w:pPr>
        <w:jc w:val="right"/>
        <w:rPr>
          <w:sz w:val="22"/>
          <w:szCs w:val="22"/>
        </w:rPr>
      </w:pPr>
      <w:r w:rsidRPr="00B900F4">
        <w:rPr>
          <w:szCs w:val="28"/>
        </w:rPr>
        <w:t>«___» _______________ 202</w:t>
      </w:r>
      <w:r w:rsidR="00DE376F">
        <w:rPr>
          <w:szCs w:val="28"/>
        </w:rPr>
        <w:t>2</w:t>
      </w:r>
      <w:r w:rsidRPr="00B900F4">
        <w:rPr>
          <w:szCs w:val="28"/>
        </w:rPr>
        <w:t xml:space="preserve"> год</w:t>
      </w:r>
      <w:r w:rsidRPr="00B900F4">
        <w:rPr>
          <w:sz w:val="22"/>
          <w:szCs w:val="22"/>
        </w:rPr>
        <w:t xml:space="preserve"> </w:t>
      </w:r>
    </w:p>
    <w:p w14:paraId="04A9024B" w14:textId="77777777" w:rsidR="006460B1" w:rsidRPr="00C55B01" w:rsidRDefault="006460B1" w:rsidP="006460B1"/>
    <w:p w14:paraId="6FEF1ECD" w14:textId="5D4CD015" w:rsidR="00EE28BA" w:rsidRDefault="00EE28BA" w:rsidP="00923A86">
      <w:pPr>
        <w:ind w:left="4395" w:hanging="11"/>
        <w:jc w:val="right"/>
        <w:rPr>
          <w:szCs w:val="28"/>
        </w:rPr>
      </w:pP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49FED3CB" w:rsidR="00866139" w:rsidRPr="00991373" w:rsidRDefault="00866139" w:rsidP="00866139">
      <w:pPr>
        <w:spacing w:before="0"/>
        <w:jc w:val="center"/>
        <w:outlineLvl w:val="4"/>
        <w:rPr>
          <w:b/>
          <w:sz w:val="32"/>
          <w:szCs w:val="32"/>
        </w:rPr>
      </w:pPr>
      <w:r w:rsidRPr="00F05ACD">
        <w:rPr>
          <w:b/>
          <w:sz w:val="32"/>
          <w:szCs w:val="32"/>
        </w:rPr>
        <w:t xml:space="preserve">о продаже </w:t>
      </w:r>
      <w:r w:rsidR="00991373" w:rsidRPr="00F05ACD">
        <w:rPr>
          <w:b/>
          <w:sz w:val="32"/>
          <w:szCs w:val="32"/>
        </w:rPr>
        <w:t>имущества ПАО</w:t>
      </w:r>
      <w:r w:rsidR="00F05ACD" w:rsidRPr="00F05ACD">
        <w:rPr>
          <w:b/>
          <w:sz w:val="32"/>
          <w:szCs w:val="32"/>
        </w:rPr>
        <w:t xml:space="preserve"> «Сахалинэнерго»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1129C407" w14:textId="279AE546" w:rsidR="00D51C4F" w:rsidRPr="00C55B01" w:rsidRDefault="00EF08DA" w:rsidP="006460B1">
      <w:pPr>
        <w:suppressAutoHyphens/>
        <w:spacing w:before="0"/>
        <w:jc w:val="center"/>
      </w:pPr>
      <w:r>
        <w:t xml:space="preserve">КУПЛИ-ПРОДАЖИ </w:t>
      </w:r>
    </w:p>
    <w:p w14:paraId="18616081" w14:textId="5B3C83CE" w:rsidR="005B6415" w:rsidRDefault="005B6415" w:rsidP="005B6415">
      <w:pPr>
        <w:spacing w:after="120"/>
      </w:pPr>
      <w:r>
        <w:t>Комплекс</w:t>
      </w:r>
      <w:r w:rsidRPr="005806F2">
        <w:t xml:space="preserve"> объектов ОП «Сахалинская ГРЭС»</w:t>
      </w:r>
      <w:r>
        <w:t xml:space="preserve"> в составе следующих объектов</w:t>
      </w:r>
      <w:r w:rsidRPr="005806F2">
        <w:t>:</w:t>
      </w:r>
    </w:p>
    <w:p w14:paraId="6ABFF0A7" w14:textId="640F5D90" w:rsidR="005B6415" w:rsidRDefault="005B6415" w:rsidP="005B6415">
      <w:pPr>
        <w:spacing w:after="120"/>
      </w:pPr>
      <w:r>
        <w:t xml:space="preserve">1. </w:t>
      </w:r>
      <w:r w:rsidR="009E2805">
        <w:t>Здание «</w:t>
      </w:r>
      <w:r w:rsidRPr="005806F2">
        <w:t>Береговая насосная станция</w:t>
      </w:r>
      <w:r w:rsidR="009E2805">
        <w:t>»</w:t>
      </w:r>
      <w:r w:rsidRPr="00F06405">
        <w:t xml:space="preserve">, общей площадью </w:t>
      </w:r>
      <w:r>
        <w:t>844,</w:t>
      </w:r>
      <w:r w:rsidRPr="005806F2">
        <w:t>6</w:t>
      </w:r>
      <w:r w:rsidRPr="00F06405">
        <w:t xml:space="preserve"> </w:t>
      </w:r>
      <w:proofErr w:type="spellStart"/>
      <w:r w:rsidRPr="00F06405">
        <w:t>кв.м</w:t>
      </w:r>
      <w:proofErr w:type="spellEnd"/>
      <w:r w:rsidRPr="00F06405">
        <w:t>. расположенн</w:t>
      </w:r>
      <w:r w:rsidR="001D1991">
        <w:t>ое</w:t>
      </w:r>
      <w:r>
        <w:t xml:space="preserve"> </w:t>
      </w:r>
      <w:r w:rsidRPr="00F06405">
        <w:t xml:space="preserve">по адресу: </w:t>
      </w:r>
      <w:r w:rsidRPr="005806F2">
        <w:t xml:space="preserve">Сахалинская область, </w:t>
      </w:r>
      <w:proofErr w:type="spellStart"/>
      <w:r w:rsidRPr="005806F2">
        <w:t>Поронайский</w:t>
      </w:r>
      <w:proofErr w:type="spellEnd"/>
      <w:r w:rsidRPr="005806F2">
        <w:t xml:space="preserve"> район, с Лермонтовка</w:t>
      </w:r>
      <w:r w:rsidRPr="00F06405">
        <w:t xml:space="preserve">, кадастровый номер: </w:t>
      </w:r>
      <w:r w:rsidRPr="005806F2">
        <w:t>65:16:0000054:1460</w:t>
      </w:r>
      <w:r>
        <w:t>;</w:t>
      </w:r>
    </w:p>
    <w:p w14:paraId="608034EC" w14:textId="3C854FA7" w:rsidR="005B6415" w:rsidRDefault="005B6415" w:rsidP="005B6415">
      <w:pPr>
        <w:spacing w:after="120"/>
      </w:pPr>
      <w:r>
        <w:t xml:space="preserve">2. </w:t>
      </w:r>
      <w:r w:rsidR="009E2805">
        <w:t>Здание «</w:t>
      </w:r>
      <w:r w:rsidRPr="005806F2">
        <w:t>Камера переключений</w:t>
      </w:r>
      <w:r w:rsidR="009E2805">
        <w:t>»</w:t>
      </w:r>
      <w:r>
        <w:t xml:space="preserve">, </w:t>
      </w:r>
      <w:r w:rsidRPr="005806F2">
        <w:t xml:space="preserve">общей площадью </w:t>
      </w:r>
      <w:r>
        <w:t>154,</w:t>
      </w:r>
      <w:r w:rsidRPr="005806F2">
        <w:t>8</w:t>
      </w:r>
      <w:r>
        <w:t xml:space="preserve"> </w:t>
      </w:r>
      <w:proofErr w:type="spellStart"/>
      <w:r w:rsidRPr="005806F2">
        <w:t>кв.м</w:t>
      </w:r>
      <w:proofErr w:type="spellEnd"/>
      <w:r w:rsidRPr="005806F2">
        <w:t>. расположенн</w:t>
      </w:r>
      <w:r w:rsidR="001D1991">
        <w:t>ое</w:t>
      </w:r>
      <w:r w:rsidRPr="005806F2">
        <w:t xml:space="preserve"> по адресу: Сахалинская область, </w:t>
      </w:r>
      <w:proofErr w:type="spellStart"/>
      <w:r w:rsidRPr="005806F2">
        <w:t>Поронайский</w:t>
      </w:r>
      <w:proofErr w:type="spellEnd"/>
      <w:r w:rsidRPr="005806F2">
        <w:t xml:space="preserve"> район, с Лермонтовка, кадастровый номер: 65:16:0000054:1461</w:t>
      </w:r>
      <w:r>
        <w:t>;</w:t>
      </w:r>
    </w:p>
    <w:p w14:paraId="0A5207F4" w14:textId="39A92443" w:rsidR="00EC5F37" w:rsidRPr="006460B1" w:rsidRDefault="005B6415" w:rsidP="005B6415">
      <w:r>
        <w:t xml:space="preserve">3. </w:t>
      </w:r>
      <w:r w:rsidRPr="008F55C8">
        <w:t>Сооружени</w:t>
      </w:r>
      <w:r w:rsidR="009E2805">
        <w:t>е «С</w:t>
      </w:r>
      <w:r w:rsidRPr="008F55C8">
        <w:t>клад ГСМ открытой установки</w:t>
      </w:r>
      <w:r w:rsidR="009E2805">
        <w:t>»</w:t>
      </w:r>
      <w:r>
        <w:t>, общий</w:t>
      </w:r>
      <w:r w:rsidRPr="005806F2">
        <w:t xml:space="preserve"> </w:t>
      </w:r>
      <w:r>
        <w:t>объем</w:t>
      </w:r>
      <w:r w:rsidRPr="005806F2">
        <w:t xml:space="preserve"> </w:t>
      </w:r>
      <w:r>
        <w:t xml:space="preserve">323 </w:t>
      </w:r>
      <w:proofErr w:type="spellStart"/>
      <w:r>
        <w:t>куб.м</w:t>
      </w:r>
      <w:proofErr w:type="spellEnd"/>
      <w:r w:rsidRPr="005806F2">
        <w:t>. расположенн</w:t>
      </w:r>
      <w:r>
        <w:t>ое</w:t>
      </w:r>
      <w:r w:rsidRPr="005806F2">
        <w:t xml:space="preserve"> по адресу: </w:t>
      </w:r>
      <w:r>
        <w:t xml:space="preserve">Сахалинская область, р-н </w:t>
      </w:r>
      <w:proofErr w:type="spellStart"/>
      <w:r>
        <w:t>Поронайский</w:t>
      </w:r>
      <w:proofErr w:type="spellEnd"/>
      <w:r>
        <w:t xml:space="preserve">, с. Лермонтовка, 50 м севернее ориентира: </w:t>
      </w:r>
      <w:proofErr w:type="spellStart"/>
      <w:r>
        <w:t>Поронайский</w:t>
      </w:r>
      <w:proofErr w:type="spellEnd"/>
      <w:r>
        <w:t xml:space="preserve"> район, перекресток автодорог Южно-Сахалинск-Оха-</w:t>
      </w:r>
      <w:proofErr w:type="spellStart"/>
      <w:r>
        <w:t>Москальво</w:t>
      </w:r>
      <w:proofErr w:type="spellEnd"/>
      <w:r>
        <w:t xml:space="preserve"> и Лермонтовка-Восток-Вахрушев</w:t>
      </w:r>
      <w:r w:rsidRPr="005806F2">
        <w:t xml:space="preserve">, кадастровый номер: </w:t>
      </w:r>
      <w:r w:rsidRPr="008F55C8">
        <w:t>65:16:0000000:327</w:t>
      </w:r>
      <w:r w:rsidR="006460B1">
        <w:t>.</w:t>
      </w: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0BFBE118" w14:textId="77777777" w:rsidR="00687E97" w:rsidRDefault="00EC5F37" w:rsidP="00687E97">
      <w:pPr>
        <w:pStyle w:val="11"/>
        <w:ind w:right="993"/>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94084814" w:history="1">
        <w:r w:rsidR="00687E97" w:rsidRPr="00B931D9">
          <w:rPr>
            <w:rStyle w:val="a8"/>
          </w:rPr>
          <w:t>СОКРАЩЕНИЯ</w:t>
        </w:r>
        <w:r w:rsidR="00687E97">
          <w:rPr>
            <w:webHidden/>
          </w:rPr>
          <w:tab/>
        </w:r>
        <w:r w:rsidR="00687E97">
          <w:rPr>
            <w:webHidden/>
          </w:rPr>
          <w:fldChar w:fldCharType="begin"/>
        </w:r>
        <w:r w:rsidR="00687E97">
          <w:rPr>
            <w:webHidden/>
          </w:rPr>
          <w:instrText xml:space="preserve"> PAGEREF _Toc94084814 \h </w:instrText>
        </w:r>
        <w:r w:rsidR="00687E97">
          <w:rPr>
            <w:webHidden/>
          </w:rPr>
        </w:r>
        <w:r w:rsidR="00687E97">
          <w:rPr>
            <w:webHidden/>
          </w:rPr>
          <w:fldChar w:fldCharType="separate"/>
        </w:r>
        <w:r w:rsidR="00687E97">
          <w:rPr>
            <w:webHidden/>
          </w:rPr>
          <w:t>4</w:t>
        </w:r>
        <w:r w:rsidR="00687E97">
          <w:rPr>
            <w:webHidden/>
          </w:rPr>
          <w:fldChar w:fldCharType="end"/>
        </w:r>
      </w:hyperlink>
    </w:p>
    <w:p w14:paraId="58F70F56" w14:textId="5040D5A3"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15" w:history="1">
        <w:r w:rsidR="00687E97" w:rsidRPr="00B931D9">
          <w:rPr>
            <w:rStyle w:val="a8"/>
          </w:rPr>
          <w:t>ТЕРМИНЫ И ОПРЕДЕЛЕНИЯ</w:t>
        </w:r>
        <w:r w:rsidR="00687E97">
          <w:rPr>
            <w:webHidden/>
          </w:rPr>
          <w:tab/>
        </w:r>
        <w:r w:rsidR="00687E97">
          <w:rPr>
            <w:webHidden/>
          </w:rPr>
          <w:fldChar w:fldCharType="begin"/>
        </w:r>
        <w:r w:rsidR="00687E97">
          <w:rPr>
            <w:webHidden/>
          </w:rPr>
          <w:instrText xml:space="preserve"> PAGEREF _Toc94084815 \h </w:instrText>
        </w:r>
        <w:r w:rsidR="00687E97">
          <w:rPr>
            <w:webHidden/>
          </w:rPr>
        </w:r>
        <w:r w:rsidR="00687E97">
          <w:rPr>
            <w:webHidden/>
          </w:rPr>
          <w:fldChar w:fldCharType="separate"/>
        </w:r>
        <w:r w:rsidR="00687E97">
          <w:rPr>
            <w:webHidden/>
          </w:rPr>
          <w:t>5</w:t>
        </w:r>
        <w:r w:rsidR="00687E97">
          <w:rPr>
            <w:webHidden/>
          </w:rPr>
          <w:fldChar w:fldCharType="end"/>
        </w:r>
      </w:hyperlink>
    </w:p>
    <w:p w14:paraId="19144A3C"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16" w:history="1">
        <w:r w:rsidR="00687E97" w:rsidRPr="00B931D9">
          <w:rPr>
            <w:rStyle w:val="a8"/>
          </w:rPr>
          <w:t>1.</w:t>
        </w:r>
        <w:r w:rsidR="00687E97">
          <w:rPr>
            <w:rFonts w:asciiTheme="minorHAnsi" w:eastAsiaTheme="minorEastAsia" w:hAnsiTheme="minorHAnsi" w:cstheme="minorBidi"/>
            <w:b w:val="0"/>
            <w:bCs w:val="0"/>
            <w:caps w:val="0"/>
            <w:snapToGrid/>
            <w:sz w:val="22"/>
            <w:szCs w:val="22"/>
          </w:rPr>
          <w:tab/>
        </w:r>
        <w:r w:rsidR="00687E97" w:rsidRPr="00B931D9">
          <w:rPr>
            <w:rStyle w:val="a8"/>
          </w:rPr>
          <w:t>ОСНОВНЫЕ СВЕДЕНИЯ О ПРОДАЖЕ</w:t>
        </w:r>
        <w:r w:rsidR="00687E97">
          <w:rPr>
            <w:webHidden/>
          </w:rPr>
          <w:tab/>
        </w:r>
        <w:r w:rsidR="00687E97">
          <w:rPr>
            <w:webHidden/>
          </w:rPr>
          <w:fldChar w:fldCharType="begin"/>
        </w:r>
        <w:r w:rsidR="00687E97">
          <w:rPr>
            <w:webHidden/>
          </w:rPr>
          <w:instrText xml:space="preserve"> PAGEREF _Toc94084816 \h </w:instrText>
        </w:r>
        <w:r w:rsidR="00687E97">
          <w:rPr>
            <w:webHidden/>
          </w:rPr>
        </w:r>
        <w:r w:rsidR="00687E97">
          <w:rPr>
            <w:webHidden/>
          </w:rPr>
          <w:fldChar w:fldCharType="separate"/>
        </w:r>
        <w:r w:rsidR="00687E97">
          <w:rPr>
            <w:webHidden/>
          </w:rPr>
          <w:t>6</w:t>
        </w:r>
        <w:r w:rsidR="00687E97">
          <w:rPr>
            <w:webHidden/>
          </w:rPr>
          <w:fldChar w:fldCharType="end"/>
        </w:r>
      </w:hyperlink>
    </w:p>
    <w:p w14:paraId="3A709A2B"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17" w:history="1">
        <w:r w:rsidR="00687E97" w:rsidRPr="00B931D9">
          <w:rPr>
            <w:rStyle w:val="a8"/>
          </w:rPr>
          <w:t>1.1</w:t>
        </w:r>
        <w:r w:rsidR="00687E97">
          <w:rPr>
            <w:rFonts w:asciiTheme="minorHAnsi" w:eastAsiaTheme="minorEastAsia" w:hAnsiTheme="minorHAnsi" w:cstheme="minorBidi"/>
            <w:b w:val="0"/>
            <w:snapToGrid/>
            <w:sz w:val="22"/>
            <w:szCs w:val="22"/>
            <w:lang w:val="ru-RU"/>
          </w:rPr>
          <w:tab/>
        </w:r>
        <w:r w:rsidR="00687E97" w:rsidRPr="00B931D9">
          <w:rPr>
            <w:rStyle w:val="a8"/>
          </w:rPr>
          <w:t>Статус настоящего раздела</w:t>
        </w:r>
        <w:r w:rsidR="00687E97">
          <w:rPr>
            <w:webHidden/>
          </w:rPr>
          <w:tab/>
        </w:r>
        <w:r w:rsidR="00687E97">
          <w:rPr>
            <w:webHidden/>
          </w:rPr>
          <w:fldChar w:fldCharType="begin"/>
        </w:r>
        <w:r w:rsidR="00687E97">
          <w:rPr>
            <w:webHidden/>
          </w:rPr>
          <w:instrText xml:space="preserve"> PAGEREF _Toc94084817 \h </w:instrText>
        </w:r>
        <w:r w:rsidR="00687E97">
          <w:rPr>
            <w:webHidden/>
          </w:rPr>
        </w:r>
        <w:r w:rsidR="00687E97">
          <w:rPr>
            <w:webHidden/>
          </w:rPr>
          <w:fldChar w:fldCharType="separate"/>
        </w:r>
        <w:r w:rsidR="00687E97">
          <w:rPr>
            <w:webHidden/>
          </w:rPr>
          <w:t>6</w:t>
        </w:r>
        <w:r w:rsidR="00687E97">
          <w:rPr>
            <w:webHidden/>
          </w:rPr>
          <w:fldChar w:fldCharType="end"/>
        </w:r>
      </w:hyperlink>
    </w:p>
    <w:p w14:paraId="0CD72A35"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18" w:history="1">
        <w:r w:rsidR="00687E97" w:rsidRPr="00B931D9">
          <w:rPr>
            <w:rStyle w:val="a8"/>
          </w:rPr>
          <w:t>1.2</w:t>
        </w:r>
        <w:r w:rsidR="00687E97">
          <w:rPr>
            <w:rFonts w:asciiTheme="minorHAnsi" w:eastAsiaTheme="minorEastAsia" w:hAnsiTheme="minorHAnsi" w:cstheme="minorBidi"/>
            <w:b w:val="0"/>
            <w:snapToGrid/>
            <w:sz w:val="22"/>
            <w:szCs w:val="22"/>
            <w:lang w:val="ru-RU"/>
          </w:rPr>
          <w:tab/>
        </w:r>
        <w:r w:rsidR="00687E97" w:rsidRPr="00B931D9">
          <w:rPr>
            <w:rStyle w:val="a8"/>
          </w:rPr>
          <w:t>Информация о проводимом Аукционе</w:t>
        </w:r>
        <w:r w:rsidR="00687E97">
          <w:rPr>
            <w:webHidden/>
          </w:rPr>
          <w:tab/>
        </w:r>
        <w:r w:rsidR="00687E97">
          <w:rPr>
            <w:webHidden/>
          </w:rPr>
          <w:fldChar w:fldCharType="begin"/>
        </w:r>
        <w:r w:rsidR="00687E97">
          <w:rPr>
            <w:webHidden/>
          </w:rPr>
          <w:instrText xml:space="preserve"> PAGEREF _Toc94084818 \h </w:instrText>
        </w:r>
        <w:r w:rsidR="00687E97">
          <w:rPr>
            <w:webHidden/>
          </w:rPr>
        </w:r>
        <w:r w:rsidR="00687E97">
          <w:rPr>
            <w:webHidden/>
          </w:rPr>
          <w:fldChar w:fldCharType="separate"/>
        </w:r>
        <w:r w:rsidR="00687E97">
          <w:rPr>
            <w:webHidden/>
          </w:rPr>
          <w:t>6</w:t>
        </w:r>
        <w:r w:rsidR="00687E97">
          <w:rPr>
            <w:webHidden/>
          </w:rPr>
          <w:fldChar w:fldCharType="end"/>
        </w:r>
      </w:hyperlink>
    </w:p>
    <w:p w14:paraId="357AEAC7"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19" w:history="1">
        <w:r w:rsidR="00687E97" w:rsidRPr="00B931D9">
          <w:rPr>
            <w:rStyle w:val="a8"/>
          </w:rPr>
          <w:t>2.</w:t>
        </w:r>
        <w:r w:rsidR="00687E97">
          <w:rPr>
            <w:rFonts w:asciiTheme="minorHAnsi" w:eastAsiaTheme="minorEastAsia" w:hAnsiTheme="minorHAnsi" w:cstheme="minorBidi"/>
            <w:b w:val="0"/>
            <w:bCs w:val="0"/>
            <w:caps w:val="0"/>
            <w:snapToGrid/>
            <w:sz w:val="22"/>
            <w:szCs w:val="22"/>
          </w:rPr>
          <w:tab/>
        </w:r>
        <w:r w:rsidR="00687E97" w:rsidRPr="00B931D9">
          <w:rPr>
            <w:rStyle w:val="a8"/>
          </w:rPr>
          <w:t>ОБЩИЕ ПОЛОЖЕНИЯ</w:t>
        </w:r>
        <w:r w:rsidR="00687E97">
          <w:rPr>
            <w:webHidden/>
          </w:rPr>
          <w:tab/>
        </w:r>
        <w:r w:rsidR="00687E97">
          <w:rPr>
            <w:webHidden/>
          </w:rPr>
          <w:fldChar w:fldCharType="begin"/>
        </w:r>
        <w:r w:rsidR="00687E97">
          <w:rPr>
            <w:webHidden/>
          </w:rPr>
          <w:instrText xml:space="preserve"> PAGEREF _Toc94084819 \h </w:instrText>
        </w:r>
        <w:r w:rsidR="00687E97">
          <w:rPr>
            <w:webHidden/>
          </w:rPr>
        </w:r>
        <w:r w:rsidR="00687E97">
          <w:rPr>
            <w:webHidden/>
          </w:rPr>
          <w:fldChar w:fldCharType="separate"/>
        </w:r>
        <w:r w:rsidR="00687E97">
          <w:rPr>
            <w:webHidden/>
          </w:rPr>
          <w:t>10</w:t>
        </w:r>
        <w:r w:rsidR="00687E97">
          <w:rPr>
            <w:webHidden/>
          </w:rPr>
          <w:fldChar w:fldCharType="end"/>
        </w:r>
      </w:hyperlink>
    </w:p>
    <w:p w14:paraId="478D9E9F"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0" w:history="1">
        <w:r w:rsidR="00687E97" w:rsidRPr="00B931D9">
          <w:rPr>
            <w:rStyle w:val="a8"/>
          </w:rPr>
          <w:t>2.1</w:t>
        </w:r>
        <w:r w:rsidR="00687E97">
          <w:rPr>
            <w:rFonts w:asciiTheme="minorHAnsi" w:eastAsiaTheme="minorEastAsia" w:hAnsiTheme="minorHAnsi" w:cstheme="minorBidi"/>
            <w:b w:val="0"/>
            <w:snapToGrid/>
            <w:sz w:val="22"/>
            <w:szCs w:val="22"/>
            <w:lang w:val="ru-RU"/>
          </w:rPr>
          <w:tab/>
        </w:r>
        <w:r w:rsidR="00687E97" w:rsidRPr="00B931D9">
          <w:rPr>
            <w:rStyle w:val="a8"/>
          </w:rPr>
          <w:t>Общие сведения о продаже</w:t>
        </w:r>
        <w:r w:rsidR="00687E97">
          <w:rPr>
            <w:webHidden/>
          </w:rPr>
          <w:tab/>
        </w:r>
        <w:r w:rsidR="00687E97">
          <w:rPr>
            <w:webHidden/>
          </w:rPr>
          <w:fldChar w:fldCharType="begin"/>
        </w:r>
        <w:r w:rsidR="00687E97">
          <w:rPr>
            <w:webHidden/>
          </w:rPr>
          <w:instrText xml:space="preserve"> PAGEREF _Toc94084820 \h </w:instrText>
        </w:r>
        <w:r w:rsidR="00687E97">
          <w:rPr>
            <w:webHidden/>
          </w:rPr>
        </w:r>
        <w:r w:rsidR="00687E97">
          <w:rPr>
            <w:webHidden/>
          </w:rPr>
          <w:fldChar w:fldCharType="separate"/>
        </w:r>
        <w:r w:rsidR="00687E97">
          <w:rPr>
            <w:webHidden/>
          </w:rPr>
          <w:t>10</w:t>
        </w:r>
        <w:r w:rsidR="00687E97">
          <w:rPr>
            <w:webHidden/>
          </w:rPr>
          <w:fldChar w:fldCharType="end"/>
        </w:r>
      </w:hyperlink>
    </w:p>
    <w:p w14:paraId="1F0B1ACC"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1" w:history="1">
        <w:r w:rsidR="00687E97" w:rsidRPr="00B931D9">
          <w:rPr>
            <w:rStyle w:val="a8"/>
          </w:rPr>
          <w:t>2.2</w:t>
        </w:r>
        <w:r w:rsidR="00687E97">
          <w:rPr>
            <w:rFonts w:asciiTheme="minorHAnsi" w:eastAsiaTheme="minorEastAsia" w:hAnsiTheme="minorHAnsi" w:cstheme="minorBidi"/>
            <w:b w:val="0"/>
            <w:snapToGrid/>
            <w:sz w:val="22"/>
            <w:szCs w:val="22"/>
            <w:lang w:val="ru-RU"/>
          </w:rPr>
          <w:tab/>
        </w:r>
        <w:r w:rsidR="00687E97" w:rsidRPr="00B931D9">
          <w:rPr>
            <w:rStyle w:val="a8"/>
          </w:rPr>
          <w:t>Правовой статус документов</w:t>
        </w:r>
        <w:r w:rsidR="00687E97">
          <w:rPr>
            <w:webHidden/>
          </w:rPr>
          <w:tab/>
        </w:r>
        <w:r w:rsidR="00687E97">
          <w:rPr>
            <w:webHidden/>
          </w:rPr>
          <w:fldChar w:fldCharType="begin"/>
        </w:r>
        <w:r w:rsidR="00687E97">
          <w:rPr>
            <w:webHidden/>
          </w:rPr>
          <w:instrText xml:space="preserve"> PAGEREF _Toc94084821 \h </w:instrText>
        </w:r>
        <w:r w:rsidR="00687E97">
          <w:rPr>
            <w:webHidden/>
          </w:rPr>
        </w:r>
        <w:r w:rsidR="00687E97">
          <w:rPr>
            <w:webHidden/>
          </w:rPr>
          <w:fldChar w:fldCharType="separate"/>
        </w:r>
        <w:r w:rsidR="00687E97">
          <w:rPr>
            <w:webHidden/>
          </w:rPr>
          <w:t>10</w:t>
        </w:r>
        <w:r w:rsidR="00687E97">
          <w:rPr>
            <w:webHidden/>
          </w:rPr>
          <w:fldChar w:fldCharType="end"/>
        </w:r>
      </w:hyperlink>
    </w:p>
    <w:p w14:paraId="080FC035"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2" w:history="1">
        <w:r w:rsidR="00687E97" w:rsidRPr="00B931D9">
          <w:rPr>
            <w:rStyle w:val="a8"/>
          </w:rPr>
          <w:t>2.3</w:t>
        </w:r>
        <w:r w:rsidR="00687E97">
          <w:rPr>
            <w:rFonts w:asciiTheme="minorHAnsi" w:eastAsiaTheme="minorEastAsia" w:hAnsiTheme="minorHAnsi" w:cstheme="minorBidi"/>
            <w:b w:val="0"/>
            <w:snapToGrid/>
            <w:sz w:val="22"/>
            <w:szCs w:val="22"/>
            <w:lang w:val="ru-RU"/>
          </w:rPr>
          <w:tab/>
        </w:r>
        <w:r w:rsidR="00687E97" w:rsidRPr="00B931D9">
          <w:rPr>
            <w:rStyle w:val="a8"/>
          </w:rPr>
          <w:t>Особые положения при проведении Аукциона с использованием ЭТП</w:t>
        </w:r>
        <w:r w:rsidR="00687E97">
          <w:rPr>
            <w:webHidden/>
          </w:rPr>
          <w:tab/>
        </w:r>
        <w:r w:rsidR="00687E97">
          <w:rPr>
            <w:webHidden/>
          </w:rPr>
          <w:fldChar w:fldCharType="begin"/>
        </w:r>
        <w:r w:rsidR="00687E97">
          <w:rPr>
            <w:webHidden/>
          </w:rPr>
          <w:instrText xml:space="preserve"> PAGEREF _Toc94084822 \h </w:instrText>
        </w:r>
        <w:r w:rsidR="00687E97">
          <w:rPr>
            <w:webHidden/>
          </w:rPr>
        </w:r>
        <w:r w:rsidR="00687E97">
          <w:rPr>
            <w:webHidden/>
          </w:rPr>
          <w:fldChar w:fldCharType="separate"/>
        </w:r>
        <w:r w:rsidR="00687E97">
          <w:rPr>
            <w:webHidden/>
          </w:rPr>
          <w:t>10</w:t>
        </w:r>
        <w:r w:rsidR="00687E97">
          <w:rPr>
            <w:webHidden/>
          </w:rPr>
          <w:fldChar w:fldCharType="end"/>
        </w:r>
      </w:hyperlink>
    </w:p>
    <w:p w14:paraId="5F4D584A"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3" w:history="1">
        <w:r w:rsidR="00687E97" w:rsidRPr="00B931D9">
          <w:rPr>
            <w:rStyle w:val="a8"/>
          </w:rPr>
          <w:t>2.4</w:t>
        </w:r>
        <w:r w:rsidR="00687E97">
          <w:rPr>
            <w:rFonts w:asciiTheme="minorHAnsi" w:eastAsiaTheme="minorEastAsia" w:hAnsiTheme="minorHAnsi" w:cstheme="minorBidi"/>
            <w:b w:val="0"/>
            <w:snapToGrid/>
            <w:sz w:val="22"/>
            <w:szCs w:val="22"/>
            <w:lang w:val="ru-RU"/>
          </w:rPr>
          <w:tab/>
        </w:r>
        <w:r w:rsidR="00687E97" w:rsidRPr="00B931D9">
          <w:rPr>
            <w:rStyle w:val="a8"/>
          </w:rPr>
          <w:t>Прочие положения</w:t>
        </w:r>
        <w:r w:rsidR="00687E97">
          <w:rPr>
            <w:webHidden/>
          </w:rPr>
          <w:tab/>
        </w:r>
        <w:r w:rsidR="00687E97">
          <w:rPr>
            <w:webHidden/>
          </w:rPr>
          <w:fldChar w:fldCharType="begin"/>
        </w:r>
        <w:r w:rsidR="00687E97">
          <w:rPr>
            <w:webHidden/>
          </w:rPr>
          <w:instrText xml:space="preserve"> PAGEREF _Toc94084823 \h </w:instrText>
        </w:r>
        <w:r w:rsidR="00687E97">
          <w:rPr>
            <w:webHidden/>
          </w:rPr>
        </w:r>
        <w:r w:rsidR="00687E97">
          <w:rPr>
            <w:webHidden/>
          </w:rPr>
          <w:fldChar w:fldCharType="separate"/>
        </w:r>
        <w:r w:rsidR="00687E97">
          <w:rPr>
            <w:webHidden/>
          </w:rPr>
          <w:t>10</w:t>
        </w:r>
        <w:r w:rsidR="00687E97">
          <w:rPr>
            <w:webHidden/>
          </w:rPr>
          <w:fldChar w:fldCharType="end"/>
        </w:r>
      </w:hyperlink>
    </w:p>
    <w:p w14:paraId="35410113"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24" w:history="1">
        <w:r w:rsidR="00687E97" w:rsidRPr="00B931D9">
          <w:rPr>
            <w:rStyle w:val="a8"/>
          </w:rPr>
          <w:t>3.</w:t>
        </w:r>
        <w:r w:rsidR="00687E97">
          <w:rPr>
            <w:rFonts w:asciiTheme="minorHAnsi" w:eastAsiaTheme="minorEastAsia" w:hAnsiTheme="minorHAnsi" w:cstheme="minorBidi"/>
            <w:b w:val="0"/>
            <w:bCs w:val="0"/>
            <w:caps w:val="0"/>
            <w:snapToGrid/>
            <w:sz w:val="22"/>
            <w:szCs w:val="22"/>
          </w:rPr>
          <w:tab/>
        </w:r>
        <w:r w:rsidR="00687E97" w:rsidRPr="00B931D9">
          <w:rPr>
            <w:rStyle w:val="a8"/>
          </w:rPr>
          <w:t>ПРЕДМЕТ ПРОДАЖИ</w:t>
        </w:r>
        <w:r w:rsidR="00687E97">
          <w:rPr>
            <w:webHidden/>
          </w:rPr>
          <w:tab/>
        </w:r>
        <w:r w:rsidR="00687E97">
          <w:rPr>
            <w:webHidden/>
          </w:rPr>
          <w:fldChar w:fldCharType="begin"/>
        </w:r>
        <w:r w:rsidR="00687E97">
          <w:rPr>
            <w:webHidden/>
          </w:rPr>
          <w:instrText xml:space="preserve"> PAGEREF _Toc94084824 \h </w:instrText>
        </w:r>
        <w:r w:rsidR="00687E97">
          <w:rPr>
            <w:webHidden/>
          </w:rPr>
        </w:r>
        <w:r w:rsidR="00687E97">
          <w:rPr>
            <w:webHidden/>
          </w:rPr>
          <w:fldChar w:fldCharType="separate"/>
        </w:r>
        <w:r w:rsidR="00687E97">
          <w:rPr>
            <w:webHidden/>
          </w:rPr>
          <w:t>12</w:t>
        </w:r>
        <w:r w:rsidR="00687E97">
          <w:rPr>
            <w:webHidden/>
          </w:rPr>
          <w:fldChar w:fldCharType="end"/>
        </w:r>
      </w:hyperlink>
    </w:p>
    <w:p w14:paraId="19D308DA"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5" w:history="1">
        <w:r w:rsidR="00687E97" w:rsidRPr="00B931D9">
          <w:rPr>
            <w:rStyle w:val="a8"/>
          </w:rPr>
          <w:t>3.1</w:t>
        </w:r>
        <w:r w:rsidR="00687E97">
          <w:rPr>
            <w:rFonts w:asciiTheme="minorHAnsi" w:eastAsiaTheme="minorEastAsia" w:hAnsiTheme="minorHAnsi" w:cstheme="minorBidi"/>
            <w:b w:val="0"/>
            <w:snapToGrid/>
            <w:sz w:val="22"/>
            <w:szCs w:val="22"/>
            <w:lang w:val="ru-RU"/>
          </w:rPr>
          <w:tab/>
        </w:r>
        <w:r w:rsidR="00687E97" w:rsidRPr="00B931D9">
          <w:rPr>
            <w:rStyle w:val="a8"/>
          </w:rPr>
          <w:t>Информация о Предмете продажи</w:t>
        </w:r>
        <w:r w:rsidR="00687E97">
          <w:rPr>
            <w:webHidden/>
          </w:rPr>
          <w:tab/>
        </w:r>
        <w:r w:rsidR="00687E97">
          <w:rPr>
            <w:webHidden/>
          </w:rPr>
          <w:fldChar w:fldCharType="begin"/>
        </w:r>
        <w:r w:rsidR="00687E97">
          <w:rPr>
            <w:webHidden/>
          </w:rPr>
          <w:instrText xml:space="preserve"> PAGEREF _Toc94084825 \h </w:instrText>
        </w:r>
        <w:r w:rsidR="00687E97">
          <w:rPr>
            <w:webHidden/>
          </w:rPr>
        </w:r>
        <w:r w:rsidR="00687E97">
          <w:rPr>
            <w:webHidden/>
          </w:rPr>
          <w:fldChar w:fldCharType="separate"/>
        </w:r>
        <w:r w:rsidR="00687E97">
          <w:rPr>
            <w:webHidden/>
          </w:rPr>
          <w:t>12</w:t>
        </w:r>
        <w:r w:rsidR="00687E97">
          <w:rPr>
            <w:webHidden/>
          </w:rPr>
          <w:fldChar w:fldCharType="end"/>
        </w:r>
      </w:hyperlink>
    </w:p>
    <w:p w14:paraId="50074998"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6" w:history="1">
        <w:r w:rsidR="00687E97" w:rsidRPr="00B931D9">
          <w:rPr>
            <w:rStyle w:val="a8"/>
          </w:rPr>
          <w:t>3.2</w:t>
        </w:r>
        <w:r w:rsidR="00687E97">
          <w:rPr>
            <w:rFonts w:asciiTheme="minorHAnsi" w:eastAsiaTheme="minorEastAsia" w:hAnsiTheme="minorHAnsi" w:cstheme="minorBidi"/>
            <w:b w:val="0"/>
            <w:snapToGrid/>
            <w:sz w:val="22"/>
            <w:szCs w:val="22"/>
            <w:lang w:val="ru-RU"/>
          </w:rPr>
          <w:tab/>
        </w:r>
        <w:r w:rsidR="00687E97" w:rsidRPr="00B931D9">
          <w:rPr>
            <w:rStyle w:val="a8"/>
          </w:rPr>
          <w:t>Порядок ознакомления с Предметом продажи</w:t>
        </w:r>
        <w:r w:rsidR="00687E97">
          <w:rPr>
            <w:webHidden/>
          </w:rPr>
          <w:tab/>
        </w:r>
        <w:r w:rsidR="00687E97">
          <w:rPr>
            <w:webHidden/>
          </w:rPr>
          <w:fldChar w:fldCharType="begin"/>
        </w:r>
        <w:r w:rsidR="00687E97">
          <w:rPr>
            <w:webHidden/>
          </w:rPr>
          <w:instrText xml:space="preserve"> PAGEREF _Toc94084826 \h </w:instrText>
        </w:r>
        <w:r w:rsidR="00687E97">
          <w:rPr>
            <w:webHidden/>
          </w:rPr>
        </w:r>
        <w:r w:rsidR="00687E97">
          <w:rPr>
            <w:webHidden/>
          </w:rPr>
          <w:fldChar w:fldCharType="separate"/>
        </w:r>
        <w:r w:rsidR="00687E97">
          <w:rPr>
            <w:webHidden/>
          </w:rPr>
          <w:t>13</w:t>
        </w:r>
        <w:r w:rsidR="00687E97">
          <w:rPr>
            <w:webHidden/>
          </w:rPr>
          <w:fldChar w:fldCharType="end"/>
        </w:r>
      </w:hyperlink>
    </w:p>
    <w:p w14:paraId="429F211D"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27" w:history="1">
        <w:r w:rsidR="00687E97" w:rsidRPr="00B931D9">
          <w:rPr>
            <w:rStyle w:val="a8"/>
          </w:rPr>
          <w:t>4.</w:t>
        </w:r>
        <w:r w:rsidR="00687E97">
          <w:rPr>
            <w:rFonts w:asciiTheme="minorHAnsi" w:eastAsiaTheme="minorEastAsia" w:hAnsiTheme="minorHAnsi" w:cstheme="minorBidi"/>
            <w:b w:val="0"/>
            <w:bCs w:val="0"/>
            <w:caps w:val="0"/>
            <w:snapToGrid/>
            <w:sz w:val="22"/>
            <w:szCs w:val="22"/>
          </w:rPr>
          <w:tab/>
        </w:r>
        <w:r w:rsidR="00687E97" w:rsidRPr="00B931D9">
          <w:rPr>
            <w:rStyle w:val="a8"/>
          </w:rPr>
          <w:t>ТРЕБОВАНИЯ К УЧАСТНИКАМ АУКЦИОНА</w:t>
        </w:r>
        <w:r w:rsidR="00687E97">
          <w:rPr>
            <w:webHidden/>
          </w:rPr>
          <w:tab/>
        </w:r>
        <w:r w:rsidR="00687E97">
          <w:rPr>
            <w:webHidden/>
          </w:rPr>
          <w:fldChar w:fldCharType="begin"/>
        </w:r>
        <w:r w:rsidR="00687E97">
          <w:rPr>
            <w:webHidden/>
          </w:rPr>
          <w:instrText xml:space="preserve"> PAGEREF _Toc94084827 \h </w:instrText>
        </w:r>
        <w:r w:rsidR="00687E97">
          <w:rPr>
            <w:webHidden/>
          </w:rPr>
        </w:r>
        <w:r w:rsidR="00687E97">
          <w:rPr>
            <w:webHidden/>
          </w:rPr>
          <w:fldChar w:fldCharType="separate"/>
        </w:r>
        <w:r w:rsidR="00687E97">
          <w:rPr>
            <w:webHidden/>
          </w:rPr>
          <w:t>14</w:t>
        </w:r>
        <w:r w:rsidR="00687E97">
          <w:rPr>
            <w:webHidden/>
          </w:rPr>
          <w:fldChar w:fldCharType="end"/>
        </w:r>
      </w:hyperlink>
    </w:p>
    <w:p w14:paraId="6DC627A7"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28" w:history="1">
        <w:r w:rsidR="00687E97" w:rsidRPr="00B931D9">
          <w:rPr>
            <w:rStyle w:val="a8"/>
          </w:rPr>
          <w:t>4.1</w:t>
        </w:r>
        <w:r w:rsidR="00687E97">
          <w:rPr>
            <w:rFonts w:asciiTheme="minorHAnsi" w:eastAsiaTheme="minorEastAsia" w:hAnsiTheme="minorHAnsi" w:cstheme="minorBidi"/>
            <w:b w:val="0"/>
            <w:snapToGrid/>
            <w:sz w:val="22"/>
            <w:szCs w:val="22"/>
            <w:lang w:val="ru-RU"/>
          </w:rPr>
          <w:tab/>
        </w:r>
        <w:r w:rsidR="00687E97" w:rsidRPr="00B931D9">
          <w:rPr>
            <w:rStyle w:val="a8"/>
          </w:rPr>
          <w:t>Требования к Участникам Аукциона</w:t>
        </w:r>
        <w:r w:rsidR="00687E97">
          <w:rPr>
            <w:webHidden/>
          </w:rPr>
          <w:tab/>
        </w:r>
        <w:r w:rsidR="00687E97">
          <w:rPr>
            <w:webHidden/>
          </w:rPr>
          <w:fldChar w:fldCharType="begin"/>
        </w:r>
        <w:r w:rsidR="00687E97">
          <w:rPr>
            <w:webHidden/>
          </w:rPr>
          <w:instrText xml:space="preserve"> PAGEREF _Toc94084828 \h </w:instrText>
        </w:r>
        <w:r w:rsidR="00687E97">
          <w:rPr>
            <w:webHidden/>
          </w:rPr>
        </w:r>
        <w:r w:rsidR="00687E97">
          <w:rPr>
            <w:webHidden/>
          </w:rPr>
          <w:fldChar w:fldCharType="separate"/>
        </w:r>
        <w:r w:rsidR="00687E97">
          <w:rPr>
            <w:webHidden/>
          </w:rPr>
          <w:t>14</w:t>
        </w:r>
        <w:r w:rsidR="00687E97">
          <w:rPr>
            <w:webHidden/>
          </w:rPr>
          <w:fldChar w:fldCharType="end"/>
        </w:r>
      </w:hyperlink>
    </w:p>
    <w:p w14:paraId="65EC34DE"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29" w:history="1">
        <w:r w:rsidR="00687E97" w:rsidRPr="00B931D9">
          <w:rPr>
            <w:rStyle w:val="a8"/>
          </w:rPr>
          <w:t>5.</w:t>
        </w:r>
        <w:r w:rsidR="00687E97">
          <w:rPr>
            <w:rFonts w:asciiTheme="minorHAnsi" w:eastAsiaTheme="minorEastAsia" w:hAnsiTheme="minorHAnsi" w:cstheme="minorBidi"/>
            <w:b w:val="0"/>
            <w:bCs w:val="0"/>
            <w:caps w:val="0"/>
            <w:snapToGrid/>
            <w:sz w:val="22"/>
            <w:szCs w:val="22"/>
          </w:rPr>
          <w:tab/>
        </w:r>
        <w:r w:rsidR="00687E97" w:rsidRPr="00B931D9">
          <w:rPr>
            <w:rStyle w:val="a8"/>
          </w:rPr>
          <w:t>ПОРЯДОК ПРОВЕДЕНИЯ АУКЦИОНА. ИНСТРУКЦИИ ПО ПОДГОТОВКЕ ЗАЯВОК</w:t>
        </w:r>
        <w:r w:rsidR="00687E97">
          <w:rPr>
            <w:webHidden/>
          </w:rPr>
          <w:tab/>
        </w:r>
        <w:r w:rsidR="00687E97">
          <w:rPr>
            <w:webHidden/>
          </w:rPr>
          <w:fldChar w:fldCharType="begin"/>
        </w:r>
        <w:r w:rsidR="00687E97">
          <w:rPr>
            <w:webHidden/>
          </w:rPr>
          <w:instrText xml:space="preserve"> PAGEREF _Toc94084829 \h </w:instrText>
        </w:r>
        <w:r w:rsidR="00687E97">
          <w:rPr>
            <w:webHidden/>
          </w:rPr>
        </w:r>
        <w:r w:rsidR="00687E97">
          <w:rPr>
            <w:webHidden/>
          </w:rPr>
          <w:fldChar w:fldCharType="separate"/>
        </w:r>
        <w:r w:rsidR="00687E97">
          <w:rPr>
            <w:webHidden/>
          </w:rPr>
          <w:t>15</w:t>
        </w:r>
        <w:r w:rsidR="00687E97">
          <w:rPr>
            <w:webHidden/>
          </w:rPr>
          <w:fldChar w:fldCharType="end"/>
        </w:r>
      </w:hyperlink>
    </w:p>
    <w:p w14:paraId="31B50496"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30" w:history="1">
        <w:r w:rsidR="00687E97" w:rsidRPr="00B931D9">
          <w:rPr>
            <w:rStyle w:val="a8"/>
          </w:rPr>
          <w:t>5.1</w:t>
        </w:r>
        <w:r w:rsidR="00687E97">
          <w:rPr>
            <w:rFonts w:asciiTheme="minorHAnsi" w:eastAsiaTheme="minorEastAsia" w:hAnsiTheme="minorHAnsi" w:cstheme="minorBidi"/>
            <w:b w:val="0"/>
            <w:snapToGrid/>
            <w:sz w:val="22"/>
            <w:szCs w:val="22"/>
            <w:lang w:val="ru-RU"/>
          </w:rPr>
          <w:tab/>
        </w:r>
        <w:r w:rsidR="00687E97" w:rsidRPr="00B931D9">
          <w:rPr>
            <w:rStyle w:val="a8"/>
          </w:rPr>
          <w:t>Общий порядок проведения Аукциона</w:t>
        </w:r>
        <w:r w:rsidR="00687E97">
          <w:rPr>
            <w:webHidden/>
          </w:rPr>
          <w:tab/>
        </w:r>
        <w:r w:rsidR="00687E97">
          <w:rPr>
            <w:webHidden/>
          </w:rPr>
          <w:fldChar w:fldCharType="begin"/>
        </w:r>
        <w:r w:rsidR="00687E97">
          <w:rPr>
            <w:webHidden/>
          </w:rPr>
          <w:instrText xml:space="preserve"> PAGEREF _Toc94084830 \h </w:instrText>
        </w:r>
        <w:r w:rsidR="00687E97">
          <w:rPr>
            <w:webHidden/>
          </w:rPr>
        </w:r>
        <w:r w:rsidR="00687E97">
          <w:rPr>
            <w:webHidden/>
          </w:rPr>
          <w:fldChar w:fldCharType="separate"/>
        </w:r>
        <w:r w:rsidR="00687E97">
          <w:rPr>
            <w:webHidden/>
          </w:rPr>
          <w:t>15</w:t>
        </w:r>
        <w:r w:rsidR="00687E97">
          <w:rPr>
            <w:webHidden/>
          </w:rPr>
          <w:fldChar w:fldCharType="end"/>
        </w:r>
      </w:hyperlink>
    </w:p>
    <w:p w14:paraId="087DC377"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31" w:history="1">
        <w:r w:rsidR="00687E97" w:rsidRPr="00B931D9">
          <w:rPr>
            <w:rStyle w:val="a8"/>
          </w:rPr>
          <w:t>5.2</w:t>
        </w:r>
        <w:r w:rsidR="00687E97">
          <w:rPr>
            <w:rFonts w:asciiTheme="minorHAnsi" w:eastAsiaTheme="minorEastAsia" w:hAnsiTheme="minorHAnsi" w:cstheme="minorBidi"/>
            <w:b w:val="0"/>
            <w:snapToGrid/>
            <w:sz w:val="22"/>
            <w:szCs w:val="22"/>
            <w:lang w:val="ru-RU"/>
          </w:rPr>
          <w:tab/>
        </w:r>
        <w:r w:rsidR="00687E97" w:rsidRPr="00B931D9">
          <w:rPr>
            <w:rStyle w:val="a8"/>
          </w:rPr>
          <w:t>Официальное размещение Извещения и Документации</w:t>
        </w:r>
        <w:r w:rsidR="00687E97">
          <w:rPr>
            <w:webHidden/>
          </w:rPr>
          <w:tab/>
        </w:r>
        <w:r w:rsidR="00687E97">
          <w:rPr>
            <w:webHidden/>
          </w:rPr>
          <w:fldChar w:fldCharType="begin"/>
        </w:r>
        <w:r w:rsidR="00687E97">
          <w:rPr>
            <w:webHidden/>
          </w:rPr>
          <w:instrText xml:space="preserve"> PAGEREF _Toc94084831 \h </w:instrText>
        </w:r>
        <w:r w:rsidR="00687E97">
          <w:rPr>
            <w:webHidden/>
          </w:rPr>
        </w:r>
        <w:r w:rsidR="00687E97">
          <w:rPr>
            <w:webHidden/>
          </w:rPr>
          <w:fldChar w:fldCharType="separate"/>
        </w:r>
        <w:r w:rsidR="00687E97">
          <w:rPr>
            <w:webHidden/>
          </w:rPr>
          <w:t>15</w:t>
        </w:r>
        <w:r w:rsidR="00687E97">
          <w:rPr>
            <w:webHidden/>
          </w:rPr>
          <w:fldChar w:fldCharType="end"/>
        </w:r>
      </w:hyperlink>
    </w:p>
    <w:p w14:paraId="5BC05EF5"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32" w:history="1">
        <w:r w:rsidR="00687E97" w:rsidRPr="00B931D9">
          <w:rPr>
            <w:rStyle w:val="a8"/>
          </w:rPr>
          <w:t>5.3</w:t>
        </w:r>
        <w:r w:rsidR="00687E97">
          <w:rPr>
            <w:rFonts w:asciiTheme="minorHAnsi" w:eastAsiaTheme="minorEastAsia" w:hAnsiTheme="minorHAnsi" w:cstheme="minorBidi"/>
            <w:b w:val="0"/>
            <w:snapToGrid/>
            <w:sz w:val="22"/>
            <w:szCs w:val="22"/>
            <w:lang w:val="ru-RU"/>
          </w:rPr>
          <w:tab/>
        </w:r>
        <w:r w:rsidR="00687E97" w:rsidRPr="00B931D9">
          <w:rPr>
            <w:rStyle w:val="a8"/>
          </w:rPr>
          <w:t>Разъяснение Документации о продаже</w:t>
        </w:r>
        <w:r w:rsidR="00687E97">
          <w:rPr>
            <w:webHidden/>
          </w:rPr>
          <w:tab/>
        </w:r>
        <w:r w:rsidR="00687E97">
          <w:rPr>
            <w:webHidden/>
          </w:rPr>
          <w:fldChar w:fldCharType="begin"/>
        </w:r>
        <w:r w:rsidR="00687E97">
          <w:rPr>
            <w:webHidden/>
          </w:rPr>
          <w:instrText xml:space="preserve"> PAGEREF _Toc94084832 \h </w:instrText>
        </w:r>
        <w:r w:rsidR="00687E97">
          <w:rPr>
            <w:webHidden/>
          </w:rPr>
        </w:r>
        <w:r w:rsidR="00687E97">
          <w:rPr>
            <w:webHidden/>
          </w:rPr>
          <w:fldChar w:fldCharType="separate"/>
        </w:r>
        <w:r w:rsidR="00687E97">
          <w:rPr>
            <w:webHidden/>
          </w:rPr>
          <w:t>15</w:t>
        </w:r>
        <w:r w:rsidR="00687E97">
          <w:rPr>
            <w:webHidden/>
          </w:rPr>
          <w:fldChar w:fldCharType="end"/>
        </w:r>
      </w:hyperlink>
    </w:p>
    <w:p w14:paraId="7E07B5B7"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33" w:history="1">
        <w:r w:rsidR="00687E97" w:rsidRPr="00B931D9">
          <w:rPr>
            <w:rStyle w:val="a8"/>
          </w:rPr>
          <w:t>5.4</w:t>
        </w:r>
        <w:r w:rsidR="00687E97">
          <w:rPr>
            <w:rFonts w:asciiTheme="minorHAnsi" w:eastAsiaTheme="minorEastAsia" w:hAnsiTheme="minorHAnsi" w:cstheme="minorBidi"/>
            <w:b w:val="0"/>
            <w:snapToGrid/>
            <w:sz w:val="22"/>
            <w:szCs w:val="22"/>
            <w:lang w:val="ru-RU"/>
          </w:rPr>
          <w:tab/>
        </w:r>
        <w:r w:rsidR="00687E97" w:rsidRPr="00B931D9">
          <w:rPr>
            <w:rStyle w:val="a8"/>
          </w:rPr>
          <w:t>Изменения Документации о продаже</w:t>
        </w:r>
        <w:r w:rsidR="00687E97">
          <w:rPr>
            <w:webHidden/>
          </w:rPr>
          <w:tab/>
        </w:r>
        <w:r w:rsidR="00687E97">
          <w:rPr>
            <w:webHidden/>
          </w:rPr>
          <w:fldChar w:fldCharType="begin"/>
        </w:r>
        <w:r w:rsidR="00687E97">
          <w:rPr>
            <w:webHidden/>
          </w:rPr>
          <w:instrText xml:space="preserve"> PAGEREF _Toc94084833 \h </w:instrText>
        </w:r>
        <w:r w:rsidR="00687E97">
          <w:rPr>
            <w:webHidden/>
          </w:rPr>
        </w:r>
        <w:r w:rsidR="00687E97">
          <w:rPr>
            <w:webHidden/>
          </w:rPr>
          <w:fldChar w:fldCharType="separate"/>
        </w:r>
        <w:r w:rsidR="00687E97">
          <w:rPr>
            <w:webHidden/>
          </w:rPr>
          <w:t>16</w:t>
        </w:r>
        <w:r w:rsidR="00687E97">
          <w:rPr>
            <w:webHidden/>
          </w:rPr>
          <w:fldChar w:fldCharType="end"/>
        </w:r>
      </w:hyperlink>
    </w:p>
    <w:p w14:paraId="08D33016"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34" w:history="1">
        <w:r w:rsidR="00687E97" w:rsidRPr="00B931D9">
          <w:rPr>
            <w:rStyle w:val="a8"/>
          </w:rPr>
          <w:t>5.5</w:t>
        </w:r>
        <w:r w:rsidR="00687E97">
          <w:rPr>
            <w:rFonts w:asciiTheme="minorHAnsi" w:eastAsiaTheme="minorEastAsia" w:hAnsiTheme="minorHAnsi" w:cstheme="minorBidi"/>
            <w:b w:val="0"/>
            <w:snapToGrid/>
            <w:sz w:val="22"/>
            <w:szCs w:val="22"/>
            <w:lang w:val="ru-RU"/>
          </w:rPr>
          <w:tab/>
        </w:r>
        <w:r w:rsidR="00687E97" w:rsidRPr="00B931D9">
          <w:rPr>
            <w:rStyle w:val="a8"/>
          </w:rPr>
          <w:t>Подготовка Заявок</w:t>
        </w:r>
        <w:r w:rsidR="00687E97">
          <w:rPr>
            <w:webHidden/>
          </w:rPr>
          <w:tab/>
        </w:r>
        <w:r w:rsidR="00687E97">
          <w:rPr>
            <w:webHidden/>
          </w:rPr>
          <w:fldChar w:fldCharType="begin"/>
        </w:r>
        <w:r w:rsidR="00687E97">
          <w:rPr>
            <w:webHidden/>
          </w:rPr>
          <w:instrText xml:space="preserve"> PAGEREF _Toc94084834 \h </w:instrText>
        </w:r>
        <w:r w:rsidR="00687E97">
          <w:rPr>
            <w:webHidden/>
          </w:rPr>
        </w:r>
        <w:r w:rsidR="00687E97">
          <w:rPr>
            <w:webHidden/>
          </w:rPr>
          <w:fldChar w:fldCharType="separate"/>
        </w:r>
        <w:r w:rsidR="00687E97">
          <w:rPr>
            <w:webHidden/>
          </w:rPr>
          <w:t>16</w:t>
        </w:r>
        <w:r w:rsidR="00687E97">
          <w:rPr>
            <w:webHidden/>
          </w:rPr>
          <w:fldChar w:fldCharType="end"/>
        </w:r>
      </w:hyperlink>
    </w:p>
    <w:p w14:paraId="28E8602F" w14:textId="77777777" w:rsidR="00687E97" w:rsidRDefault="00276BC7" w:rsidP="00687E97">
      <w:pPr>
        <w:pStyle w:val="30"/>
        <w:ind w:right="993"/>
        <w:rPr>
          <w:rFonts w:asciiTheme="minorHAnsi" w:eastAsiaTheme="minorEastAsia" w:hAnsiTheme="minorHAnsi" w:cstheme="minorBidi"/>
          <w:iCs w:val="0"/>
          <w:snapToGrid/>
          <w:sz w:val="22"/>
          <w:szCs w:val="22"/>
        </w:rPr>
      </w:pPr>
      <w:hyperlink w:anchor="_Toc94084835" w:history="1">
        <w:r w:rsidR="00687E97" w:rsidRPr="00B931D9">
          <w:rPr>
            <w:rStyle w:val="a8"/>
          </w:rPr>
          <w:t>5.5.1</w:t>
        </w:r>
        <w:r w:rsidR="00687E97">
          <w:rPr>
            <w:rFonts w:asciiTheme="minorHAnsi" w:eastAsiaTheme="minorEastAsia" w:hAnsiTheme="minorHAnsi" w:cstheme="minorBidi"/>
            <w:iCs w:val="0"/>
            <w:snapToGrid/>
            <w:sz w:val="22"/>
            <w:szCs w:val="22"/>
          </w:rPr>
          <w:tab/>
        </w:r>
        <w:r w:rsidR="00687E97" w:rsidRPr="00B931D9">
          <w:rPr>
            <w:rStyle w:val="a8"/>
          </w:rPr>
          <w:t>Общие требования к Заявке</w:t>
        </w:r>
        <w:r w:rsidR="00687E97">
          <w:rPr>
            <w:webHidden/>
          </w:rPr>
          <w:tab/>
        </w:r>
        <w:r w:rsidR="00687E97">
          <w:rPr>
            <w:webHidden/>
          </w:rPr>
          <w:fldChar w:fldCharType="begin"/>
        </w:r>
        <w:r w:rsidR="00687E97">
          <w:rPr>
            <w:webHidden/>
          </w:rPr>
          <w:instrText xml:space="preserve"> PAGEREF _Toc94084835 \h </w:instrText>
        </w:r>
        <w:r w:rsidR="00687E97">
          <w:rPr>
            <w:webHidden/>
          </w:rPr>
        </w:r>
        <w:r w:rsidR="00687E97">
          <w:rPr>
            <w:webHidden/>
          </w:rPr>
          <w:fldChar w:fldCharType="separate"/>
        </w:r>
        <w:r w:rsidR="00687E97">
          <w:rPr>
            <w:webHidden/>
          </w:rPr>
          <w:t>16</w:t>
        </w:r>
        <w:r w:rsidR="00687E97">
          <w:rPr>
            <w:webHidden/>
          </w:rPr>
          <w:fldChar w:fldCharType="end"/>
        </w:r>
      </w:hyperlink>
    </w:p>
    <w:p w14:paraId="75BEBAA5" w14:textId="77777777" w:rsidR="00687E97" w:rsidRDefault="00276BC7" w:rsidP="00687E97">
      <w:pPr>
        <w:pStyle w:val="30"/>
        <w:ind w:right="993"/>
        <w:rPr>
          <w:rFonts w:asciiTheme="minorHAnsi" w:eastAsiaTheme="minorEastAsia" w:hAnsiTheme="minorHAnsi" w:cstheme="minorBidi"/>
          <w:iCs w:val="0"/>
          <w:snapToGrid/>
          <w:sz w:val="22"/>
          <w:szCs w:val="22"/>
        </w:rPr>
      </w:pPr>
      <w:hyperlink w:anchor="_Toc94084836" w:history="1">
        <w:r w:rsidR="00687E97" w:rsidRPr="00B931D9">
          <w:rPr>
            <w:rStyle w:val="a8"/>
          </w:rPr>
          <w:t>5.5.2</w:t>
        </w:r>
        <w:r w:rsidR="00687E97">
          <w:rPr>
            <w:rFonts w:asciiTheme="minorHAnsi" w:eastAsiaTheme="minorEastAsia" w:hAnsiTheme="minorHAnsi" w:cstheme="minorBidi"/>
            <w:iCs w:val="0"/>
            <w:snapToGrid/>
            <w:sz w:val="22"/>
            <w:szCs w:val="22"/>
          </w:rPr>
          <w:tab/>
        </w:r>
        <w:r w:rsidR="00687E97" w:rsidRPr="00B931D9">
          <w:rPr>
            <w:rStyle w:val="a8"/>
          </w:rPr>
          <w:t>Требования к сроку действия Заявки</w:t>
        </w:r>
        <w:r w:rsidR="00687E97">
          <w:rPr>
            <w:webHidden/>
          </w:rPr>
          <w:tab/>
        </w:r>
        <w:r w:rsidR="00687E97">
          <w:rPr>
            <w:webHidden/>
          </w:rPr>
          <w:fldChar w:fldCharType="begin"/>
        </w:r>
        <w:r w:rsidR="00687E97">
          <w:rPr>
            <w:webHidden/>
          </w:rPr>
          <w:instrText xml:space="preserve"> PAGEREF _Toc94084836 \h </w:instrText>
        </w:r>
        <w:r w:rsidR="00687E97">
          <w:rPr>
            <w:webHidden/>
          </w:rPr>
        </w:r>
        <w:r w:rsidR="00687E97">
          <w:rPr>
            <w:webHidden/>
          </w:rPr>
          <w:fldChar w:fldCharType="separate"/>
        </w:r>
        <w:r w:rsidR="00687E97">
          <w:rPr>
            <w:webHidden/>
          </w:rPr>
          <w:t>17</w:t>
        </w:r>
        <w:r w:rsidR="00687E97">
          <w:rPr>
            <w:webHidden/>
          </w:rPr>
          <w:fldChar w:fldCharType="end"/>
        </w:r>
      </w:hyperlink>
    </w:p>
    <w:p w14:paraId="310B4866" w14:textId="77777777" w:rsidR="00687E97" w:rsidRDefault="00276BC7" w:rsidP="00687E97">
      <w:pPr>
        <w:pStyle w:val="30"/>
        <w:ind w:right="993"/>
        <w:rPr>
          <w:rFonts w:asciiTheme="minorHAnsi" w:eastAsiaTheme="minorEastAsia" w:hAnsiTheme="minorHAnsi" w:cstheme="minorBidi"/>
          <w:iCs w:val="0"/>
          <w:snapToGrid/>
          <w:sz w:val="22"/>
          <w:szCs w:val="22"/>
        </w:rPr>
      </w:pPr>
      <w:hyperlink w:anchor="_Toc94084837" w:history="1">
        <w:r w:rsidR="00687E97" w:rsidRPr="00B931D9">
          <w:rPr>
            <w:rStyle w:val="a8"/>
          </w:rPr>
          <w:t>5.5.3</w:t>
        </w:r>
        <w:r w:rsidR="00687E97">
          <w:rPr>
            <w:rFonts w:asciiTheme="minorHAnsi" w:eastAsiaTheme="minorEastAsia" w:hAnsiTheme="minorHAnsi" w:cstheme="minorBidi"/>
            <w:iCs w:val="0"/>
            <w:snapToGrid/>
            <w:sz w:val="22"/>
            <w:szCs w:val="22"/>
          </w:rPr>
          <w:tab/>
        </w:r>
        <w:r w:rsidR="00687E97" w:rsidRPr="00B931D9">
          <w:rPr>
            <w:rStyle w:val="a8"/>
          </w:rPr>
          <w:t>Требования к языку Заявки</w:t>
        </w:r>
        <w:r w:rsidR="00687E97">
          <w:rPr>
            <w:webHidden/>
          </w:rPr>
          <w:tab/>
        </w:r>
        <w:r w:rsidR="00687E97">
          <w:rPr>
            <w:webHidden/>
          </w:rPr>
          <w:fldChar w:fldCharType="begin"/>
        </w:r>
        <w:r w:rsidR="00687E97">
          <w:rPr>
            <w:webHidden/>
          </w:rPr>
          <w:instrText xml:space="preserve"> PAGEREF _Toc94084837 \h </w:instrText>
        </w:r>
        <w:r w:rsidR="00687E97">
          <w:rPr>
            <w:webHidden/>
          </w:rPr>
        </w:r>
        <w:r w:rsidR="00687E97">
          <w:rPr>
            <w:webHidden/>
          </w:rPr>
          <w:fldChar w:fldCharType="separate"/>
        </w:r>
        <w:r w:rsidR="00687E97">
          <w:rPr>
            <w:webHidden/>
          </w:rPr>
          <w:t>17</w:t>
        </w:r>
        <w:r w:rsidR="00687E97">
          <w:rPr>
            <w:webHidden/>
          </w:rPr>
          <w:fldChar w:fldCharType="end"/>
        </w:r>
      </w:hyperlink>
    </w:p>
    <w:p w14:paraId="18E53FA8" w14:textId="77777777" w:rsidR="00687E97" w:rsidRDefault="00276BC7" w:rsidP="00687E97">
      <w:pPr>
        <w:pStyle w:val="30"/>
        <w:ind w:right="993"/>
        <w:rPr>
          <w:rFonts w:asciiTheme="minorHAnsi" w:eastAsiaTheme="minorEastAsia" w:hAnsiTheme="minorHAnsi" w:cstheme="minorBidi"/>
          <w:iCs w:val="0"/>
          <w:snapToGrid/>
          <w:sz w:val="22"/>
          <w:szCs w:val="22"/>
        </w:rPr>
      </w:pPr>
      <w:hyperlink w:anchor="_Toc94084838" w:history="1">
        <w:r w:rsidR="00687E97" w:rsidRPr="00B931D9">
          <w:rPr>
            <w:rStyle w:val="a8"/>
          </w:rPr>
          <w:t>5.5.4</w:t>
        </w:r>
        <w:r w:rsidR="00687E97">
          <w:rPr>
            <w:rFonts w:asciiTheme="minorHAnsi" w:eastAsiaTheme="minorEastAsia" w:hAnsiTheme="minorHAnsi" w:cstheme="minorBidi"/>
            <w:iCs w:val="0"/>
            <w:snapToGrid/>
            <w:sz w:val="22"/>
            <w:szCs w:val="22"/>
          </w:rPr>
          <w:tab/>
        </w:r>
        <w:r w:rsidR="00687E97" w:rsidRPr="00B931D9">
          <w:rPr>
            <w:rStyle w:val="a8"/>
          </w:rPr>
          <w:t>Требования к валюте предложения</w:t>
        </w:r>
        <w:r w:rsidR="00687E97">
          <w:rPr>
            <w:webHidden/>
          </w:rPr>
          <w:tab/>
        </w:r>
        <w:r w:rsidR="00687E97">
          <w:rPr>
            <w:webHidden/>
          </w:rPr>
          <w:fldChar w:fldCharType="begin"/>
        </w:r>
        <w:r w:rsidR="00687E97">
          <w:rPr>
            <w:webHidden/>
          </w:rPr>
          <w:instrText xml:space="preserve"> PAGEREF _Toc94084838 \h </w:instrText>
        </w:r>
        <w:r w:rsidR="00687E97">
          <w:rPr>
            <w:webHidden/>
          </w:rPr>
        </w:r>
        <w:r w:rsidR="00687E97">
          <w:rPr>
            <w:webHidden/>
          </w:rPr>
          <w:fldChar w:fldCharType="separate"/>
        </w:r>
        <w:r w:rsidR="00687E97">
          <w:rPr>
            <w:webHidden/>
          </w:rPr>
          <w:t>18</w:t>
        </w:r>
        <w:r w:rsidR="00687E97">
          <w:rPr>
            <w:webHidden/>
          </w:rPr>
          <w:fldChar w:fldCharType="end"/>
        </w:r>
      </w:hyperlink>
    </w:p>
    <w:p w14:paraId="2DC7D843" w14:textId="77777777" w:rsidR="00687E97" w:rsidRDefault="00276BC7" w:rsidP="00687E97">
      <w:pPr>
        <w:pStyle w:val="30"/>
        <w:ind w:right="993"/>
        <w:rPr>
          <w:rFonts w:asciiTheme="minorHAnsi" w:eastAsiaTheme="minorEastAsia" w:hAnsiTheme="minorHAnsi" w:cstheme="minorBidi"/>
          <w:iCs w:val="0"/>
          <w:snapToGrid/>
          <w:sz w:val="22"/>
          <w:szCs w:val="22"/>
        </w:rPr>
      </w:pPr>
      <w:hyperlink w:anchor="_Toc94084839" w:history="1">
        <w:r w:rsidR="00687E97" w:rsidRPr="00B931D9">
          <w:rPr>
            <w:rStyle w:val="a8"/>
          </w:rPr>
          <w:t>5.5.5</w:t>
        </w:r>
        <w:r w:rsidR="00687E97">
          <w:rPr>
            <w:rFonts w:asciiTheme="minorHAnsi" w:eastAsiaTheme="minorEastAsia" w:hAnsiTheme="minorHAnsi" w:cstheme="minorBidi"/>
            <w:iCs w:val="0"/>
            <w:snapToGrid/>
            <w:sz w:val="22"/>
            <w:szCs w:val="22"/>
          </w:rPr>
          <w:tab/>
        </w:r>
        <w:r w:rsidR="00687E97" w:rsidRPr="00B931D9">
          <w:rPr>
            <w:rStyle w:val="a8"/>
          </w:rPr>
          <w:t>Информация о задатке</w:t>
        </w:r>
        <w:r w:rsidR="00687E97">
          <w:rPr>
            <w:webHidden/>
          </w:rPr>
          <w:tab/>
        </w:r>
        <w:r w:rsidR="00687E97">
          <w:rPr>
            <w:webHidden/>
          </w:rPr>
          <w:fldChar w:fldCharType="begin"/>
        </w:r>
        <w:r w:rsidR="00687E97">
          <w:rPr>
            <w:webHidden/>
          </w:rPr>
          <w:instrText xml:space="preserve"> PAGEREF _Toc94084839 \h </w:instrText>
        </w:r>
        <w:r w:rsidR="00687E97">
          <w:rPr>
            <w:webHidden/>
          </w:rPr>
        </w:r>
        <w:r w:rsidR="00687E97">
          <w:rPr>
            <w:webHidden/>
          </w:rPr>
          <w:fldChar w:fldCharType="separate"/>
        </w:r>
        <w:r w:rsidR="00687E97">
          <w:rPr>
            <w:webHidden/>
          </w:rPr>
          <w:t>18</w:t>
        </w:r>
        <w:r w:rsidR="00687E97">
          <w:rPr>
            <w:webHidden/>
          </w:rPr>
          <w:fldChar w:fldCharType="end"/>
        </w:r>
      </w:hyperlink>
    </w:p>
    <w:p w14:paraId="66C06013"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0" w:history="1">
        <w:r w:rsidR="00687E97" w:rsidRPr="00B931D9">
          <w:rPr>
            <w:rStyle w:val="a8"/>
          </w:rPr>
          <w:t>5.6</w:t>
        </w:r>
        <w:r w:rsidR="00687E97">
          <w:rPr>
            <w:rFonts w:asciiTheme="minorHAnsi" w:eastAsiaTheme="minorEastAsia" w:hAnsiTheme="minorHAnsi" w:cstheme="minorBidi"/>
            <w:b w:val="0"/>
            <w:snapToGrid/>
            <w:sz w:val="22"/>
            <w:szCs w:val="22"/>
            <w:lang w:val="ru-RU"/>
          </w:rPr>
          <w:tab/>
        </w:r>
        <w:r w:rsidR="00687E97" w:rsidRPr="00B931D9">
          <w:rPr>
            <w:rStyle w:val="a8"/>
          </w:rPr>
          <w:t>Подача Заявок и их прием</w:t>
        </w:r>
        <w:r w:rsidR="00687E97">
          <w:rPr>
            <w:webHidden/>
          </w:rPr>
          <w:tab/>
        </w:r>
        <w:r w:rsidR="00687E97">
          <w:rPr>
            <w:webHidden/>
          </w:rPr>
          <w:fldChar w:fldCharType="begin"/>
        </w:r>
        <w:r w:rsidR="00687E97">
          <w:rPr>
            <w:webHidden/>
          </w:rPr>
          <w:instrText xml:space="preserve"> PAGEREF _Toc94084840 \h </w:instrText>
        </w:r>
        <w:r w:rsidR="00687E97">
          <w:rPr>
            <w:webHidden/>
          </w:rPr>
        </w:r>
        <w:r w:rsidR="00687E97">
          <w:rPr>
            <w:webHidden/>
          </w:rPr>
          <w:fldChar w:fldCharType="separate"/>
        </w:r>
        <w:r w:rsidR="00687E97">
          <w:rPr>
            <w:webHidden/>
          </w:rPr>
          <w:t>18</w:t>
        </w:r>
        <w:r w:rsidR="00687E97">
          <w:rPr>
            <w:webHidden/>
          </w:rPr>
          <w:fldChar w:fldCharType="end"/>
        </w:r>
      </w:hyperlink>
    </w:p>
    <w:p w14:paraId="7D329BA8"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1" w:history="1">
        <w:r w:rsidR="00687E97" w:rsidRPr="00B931D9">
          <w:rPr>
            <w:rStyle w:val="a8"/>
          </w:rPr>
          <w:t>5.7</w:t>
        </w:r>
        <w:r w:rsidR="00687E97">
          <w:rPr>
            <w:rFonts w:asciiTheme="minorHAnsi" w:eastAsiaTheme="minorEastAsia" w:hAnsiTheme="minorHAnsi" w:cstheme="minorBidi"/>
            <w:b w:val="0"/>
            <w:snapToGrid/>
            <w:sz w:val="22"/>
            <w:szCs w:val="22"/>
            <w:lang w:val="ru-RU"/>
          </w:rPr>
          <w:tab/>
        </w:r>
        <w:r w:rsidR="00687E97" w:rsidRPr="00B931D9">
          <w:rPr>
            <w:rStyle w:val="a8"/>
          </w:rPr>
          <w:t>Изменение и отзыв Заявок</w:t>
        </w:r>
        <w:r w:rsidR="00687E97">
          <w:rPr>
            <w:webHidden/>
          </w:rPr>
          <w:tab/>
        </w:r>
        <w:r w:rsidR="00687E97">
          <w:rPr>
            <w:webHidden/>
          </w:rPr>
          <w:fldChar w:fldCharType="begin"/>
        </w:r>
        <w:r w:rsidR="00687E97">
          <w:rPr>
            <w:webHidden/>
          </w:rPr>
          <w:instrText xml:space="preserve"> PAGEREF _Toc94084841 \h </w:instrText>
        </w:r>
        <w:r w:rsidR="00687E97">
          <w:rPr>
            <w:webHidden/>
          </w:rPr>
        </w:r>
        <w:r w:rsidR="00687E97">
          <w:rPr>
            <w:webHidden/>
          </w:rPr>
          <w:fldChar w:fldCharType="separate"/>
        </w:r>
        <w:r w:rsidR="00687E97">
          <w:rPr>
            <w:webHidden/>
          </w:rPr>
          <w:t>18</w:t>
        </w:r>
        <w:r w:rsidR="00687E97">
          <w:rPr>
            <w:webHidden/>
          </w:rPr>
          <w:fldChar w:fldCharType="end"/>
        </w:r>
      </w:hyperlink>
    </w:p>
    <w:p w14:paraId="198A654F"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2" w:history="1">
        <w:r w:rsidR="00687E97" w:rsidRPr="00B931D9">
          <w:rPr>
            <w:rStyle w:val="a8"/>
          </w:rPr>
          <w:t>5.8</w:t>
        </w:r>
        <w:r w:rsidR="00687E97">
          <w:rPr>
            <w:rFonts w:asciiTheme="minorHAnsi" w:eastAsiaTheme="minorEastAsia" w:hAnsiTheme="minorHAnsi" w:cstheme="minorBidi"/>
            <w:b w:val="0"/>
            <w:snapToGrid/>
            <w:sz w:val="22"/>
            <w:szCs w:val="22"/>
            <w:lang w:val="ru-RU"/>
          </w:rPr>
          <w:tab/>
        </w:r>
        <w:r w:rsidR="00687E97" w:rsidRPr="00B931D9">
          <w:rPr>
            <w:rStyle w:val="a8"/>
          </w:rPr>
          <w:t>Открытие доступа к Заявкам</w:t>
        </w:r>
        <w:r w:rsidR="00687E97">
          <w:rPr>
            <w:webHidden/>
          </w:rPr>
          <w:tab/>
        </w:r>
        <w:r w:rsidR="00687E97">
          <w:rPr>
            <w:webHidden/>
          </w:rPr>
          <w:fldChar w:fldCharType="begin"/>
        </w:r>
        <w:r w:rsidR="00687E97">
          <w:rPr>
            <w:webHidden/>
          </w:rPr>
          <w:instrText xml:space="preserve"> PAGEREF _Toc94084842 \h </w:instrText>
        </w:r>
        <w:r w:rsidR="00687E97">
          <w:rPr>
            <w:webHidden/>
          </w:rPr>
        </w:r>
        <w:r w:rsidR="00687E97">
          <w:rPr>
            <w:webHidden/>
          </w:rPr>
          <w:fldChar w:fldCharType="separate"/>
        </w:r>
        <w:r w:rsidR="00687E97">
          <w:rPr>
            <w:webHidden/>
          </w:rPr>
          <w:t>19</w:t>
        </w:r>
        <w:r w:rsidR="00687E97">
          <w:rPr>
            <w:webHidden/>
          </w:rPr>
          <w:fldChar w:fldCharType="end"/>
        </w:r>
      </w:hyperlink>
    </w:p>
    <w:p w14:paraId="6D5D431D"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3" w:history="1">
        <w:r w:rsidR="00687E97" w:rsidRPr="00B931D9">
          <w:rPr>
            <w:rStyle w:val="a8"/>
          </w:rPr>
          <w:t>5.9</w:t>
        </w:r>
        <w:r w:rsidR="00687E97">
          <w:rPr>
            <w:rFonts w:asciiTheme="minorHAnsi" w:eastAsiaTheme="minorEastAsia" w:hAnsiTheme="minorHAnsi" w:cstheme="minorBidi"/>
            <w:b w:val="0"/>
            <w:snapToGrid/>
            <w:sz w:val="22"/>
            <w:szCs w:val="22"/>
            <w:lang w:val="ru-RU"/>
          </w:rPr>
          <w:tab/>
        </w:r>
        <w:r w:rsidR="00687E97" w:rsidRPr="00B931D9">
          <w:rPr>
            <w:rStyle w:val="a8"/>
          </w:rPr>
          <w:t>Рассмотрение Заявок</w:t>
        </w:r>
        <w:r w:rsidR="00687E97">
          <w:rPr>
            <w:webHidden/>
          </w:rPr>
          <w:tab/>
        </w:r>
        <w:r w:rsidR="00687E97">
          <w:rPr>
            <w:webHidden/>
          </w:rPr>
          <w:fldChar w:fldCharType="begin"/>
        </w:r>
        <w:r w:rsidR="00687E97">
          <w:rPr>
            <w:webHidden/>
          </w:rPr>
          <w:instrText xml:space="preserve"> PAGEREF _Toc94084843 \h </w:instrText>
        </w:r>
        <w:r w:rsidR="00687E97">
          <w:rPr>
            <w:webHidden/>
          </w:rPr>
        </w:r>
        <w:r w:rsidR="00687E97">
          <w:rPr>
            <w:webHidden/>
          </w:rPr>
          <w:fldChar w:fldCharType="separate"/>
        </w:r>
        <w:r w:rsidR="00687E97">
          <w:rPr>
            <w:webHidden/>
          </w:rPr>
          <w:t>19</w:t>
        </w:r>
        <w:r w:rsidR="00687E97">
          <w:rPr>
            <w:webHidden/>
          </w:rPr>
          <w:fldChar w:fldCharType="end"/>
        </w:r>
      </w:hyperlink>
    </w:p>
    <w:p w14:paraId="2DE4B150"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4" w:history="1">
        <w:r w:rsidR="00687E97" w:rsidRPr="00B931D9">
          <w:rPr>
            <w:rStyle w:val="a8"/>
          </w:rPr>
          <w:t>5.10</w:t>
        </w:r>
        <w:r w:rsidR="00687E97">
          <w:rPr>
            <w:rFonts w:asciiTheme="minorHAnsi" w:eastAsiaTheme="minorEastAsia" w:hAnsiTheme="minorHAnsi" w:cstheme="minorBidi"/>
            <w:b w:val="0"/>
            <w:snapToGrid/>
            <w:sz w:val="22"/>
            <w:szCs w:val="22"/>
            <w:lang w:val="ru-RU"/>
          </w:rPr>
          <w:tab/>
        </w:r>
        <w:r w:rsidR="00687E97" w:rsidRPr="00B931D9">
          <w:rPr>
            <w:rStyle w:val="a8"/>
          </w:rPr>
          <w:t>Проведение Аукциона</w:t>
        </w:r>
        <w:r w:rsidR="00687E97">
          <w:rPr>
            <w:webHidden/>
          </w:rPr>
          <w:tab/>
        </w:r>
        <w:r w:rsidR="00687E97">
          <w:rPr>
            <w:webHidden/>
          </w:rPr>
          <w:fldChar w:fldCharType="begin"/>
        </w:r>
        <w:r w:rsidR="00687E97">
          <w:rPr>
            <w:webHidden/>
          </w:rPr>
          <w:instrText xml:space="preserve"> PAGEREF _Toc94084844 \h </w:instrText>
        </w:r>
        <w:r w:rsidR="00687E97">
          <w:rPr>
            <w:webHidden/>
          </w:rPr>
        </w:r>
        <w:r w:rsidR="00687E97">
          <w:rPr>
            <w:webHidden/>
          </w:rPr>
          <w:fldChar w:fldCharType="separate"/>
        </w:r>
        <w:r w:rsidR="00687E97">
          <w:rPr>
            <w:webHidden/>
          </w:rPr>
          <w:t>20</w:t>
        </w:r>
        <w:r w:rsidR="00687E97">
          <w:rPr>
            <w:webHidden/>
          </w:rPr>
          <w:fldChar w:fldCharType="end"/>
        </w:r>
      </w:hyperlink>
    </w:p>
    <w:p w14:paraId="3973149E"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5" w:history="1">
        <w:r w:rsidR="00687E97" w:rsidRPr="00B931D9">
          <w:rPr>
            <w:rStyle w:val="a8"/>
          </w:rPr>
          <w:t>5.11</w:t>
        </w:r>
        <w:r w:rsidR="00687E97">
          <w:rPr>
            <w:rFonts w:asciiTheme="minorHAnsi" w:eastAsiaTheme="minorEastAsia" w:hAnsiTheme="minorHAnsi" w:cstheme="minorBidi"/>
            <w:b w:val="0"/>
            <w:snapToGrid/>
            <w:sz w:val="22"/>
            <w:szCs w:val="22"/>
            <w:lang w:val="ru-RU"/>
          </w:rPr>
          <w:tab/>
        </w:r>
        <w:r w:rsidR="00687E97" w:rsidRPr="00B931D9">
          <w:rPr>
            <w:rStyle w:val="a8"/>
          </w:rPr>
          <w:t>Оформление результатов Аукциона</w:t>
        </w:r>
        <w:r w:rsidR="00687E97">
          <w:rPr>
            <w:webHidden/>
          </w:rPr>
          <w:tab/>
        </w:r>
        <w:r w:rsidR="00687E97">
          <w:rPr>
            <w:webHidden/>
          </w:rPr>
          <w:fldChar w:fldCharType="begin"/>
        </w:r>
        <w:r w:rsidR="00687E97">
          <w:rPr>
            <w:webHidden/>
          </w:rPr>
          <w:instrText xml:space="preserve"> PAGEREF _Toc94084845 \h </w:instrText>
        </w:r>
        <w:r w:rsidR="00687E97">
          <w:rPr>
            <w:webHidden/>
          </w:rPr>
        </w:r>
        <w:r w:rsidR="00687E97">
          <w:rPr>
            <w:webHidden/>
          </w:rPr>
          <w:fldChar w:fldCharType="separate"/>
        </w:r>
        <w:r w:rsidR="00687E97">
          <w:rPr>
            <w:webHidden/>
          </w:rPr>
          <w:t>21</w:t>
        </w:r>
        <w:r w:rsidR="00687E97">
          <w:rPr>
            <w:webHidden/>
          </w:rPr>
          <w:fldChar w:fldCharType="end"/>
        </w:r>
      </w:hyperlink>
    </w:p>
    <w:p w14:paraId="0EEAC0FA"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6" w:history="1">
        <w:r w:rsidR="00687E97" w:rsidRPr="00B931D9">
          <w:rPr>
            <w:rStyle w:val="a8"/>
          </w:rPr>
          <w:t>5.12</w:t>
        </w:r>
        <w:r w:rsidR="00687E97">
          <w:rPr>
            <w:rFonts w:asciiTheme="minorHAnsi" w:eastAsiaTheme="minorEastAsia" w:hAnsiTheme="minorHAnsi" w:cstheme="minorBidi"/>
            <w:b w:val="0"/>
            <w:snapToGrid/>
            <w:sz w:val="22"/>
            <w:szCs w:val="22"/>
            <w:lang w:val="ru-RU"/>
          </w:rPr>
          <w:tab/>
        </w:r>
        <w:r w:rsidR="00687E97" w:rsidRPr="00B931D9">
          <w:rPr>
            <w:rStyle w:val="a8"/>
          </w:rPr>
          <w:t>Признание Аукциона несостоявшимся</w:t>
        </w:r>
        <w:r w:rsidR="00687E97">
          <w:rPr>
            <w:webHidden/>
          </w:rPr>
          <w:tab/>
        </w:r>
        <w:r w:rsidR="00687E97">
          <w:rPr>
            <w:webHidden/>
          </w:rPr>
          <w:fldChar w:fldCharType="begin"/>
        </w:r>
        <w:r w:rsidR="00687E97">
          <w:rPr>
            <w:webHidden/>
          </w:rPr>
          <w:instrText xml:space="preserve"> PAGEREF _Toc94084846 \h </w:instrText>
        </w:r>
        <w:r w:rsidR="00687E97">
          <w:rPr>
            <w:webHidden/>
          </w:rPr>
        </w:r>
        <w:r w:rsidR="00687E97">
          <w:rPr>
            <w:webHidden/>
          </w:rPr>
          <w:fldChar w:fldCharType="separate"/>
        </w:r>
        <w:r w:rsidR="00687E97">
          <w:rPr>
            <w:webHidden/>
          </w:rPr>
          <w:t>22</w:t>
        </w:r>
        <w:r w:rsidR="00687E97">
          <w:rPr>
            <w:webHidden/>
          </w:rPr>
          <w:fldChar w:fldCharType="end"/>
        </w:r>
      </w:hyperlink>
    </w:p>
    <w:p w14:paraId="5EF9E68C"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7" w:history="1">
        <w:r w:rsidR="00687E97" w:rsidRPr="00B931D9">
          <w:rPr>
            <w:rStyle w:val="a8"/>
          </w:rPr>
          <w:t>5.13</w:t>
        </w:r>
        <w:r w:rsidR="00687E97">
          <w:rPr>
            <w:rFonts w:asciiTheme="minorHAnsi" w:eastAsiaTheme="minorEastAsia" w:hAnsiTheme="minorHAnsi" w:cstheme="minorBidi"/>
            <w:b w:val="0"/>
            <w:snapToGrid/>
            <w:sz w:val="22"/>
            <w:szCs w:val="22"/>
            <w:lang w:val="ru-RU"/>
          </w:rPr>
          <w:tab/>
        </w:r>
        <w:r w:rsidR="00687E97" w:rsidRPr="00B931D9">
          <w:rPr>
            <w:rStyle w:val="a8"/>
          </w:rPr>
          <w:t>Отказ от проведения (отмена) аукциона</w:t>
        </w:r>
        <w:r w:rsidR="00687E97">
          <w:rPr>
            <w:webHidden/>
          </w:rPr>
          <w:tab/>
        </w:r>
        <w:r w:rsidR="00687E97">
          <w:rPr>
            <w:webHidden/>
          </w:rPr>
          <w:fldChar w:fldCharType="begin"/>
        </w:r>
        <w:r w:rsidR="00687E97">
          <w:rPr>
            <w:webHidden/>
          </w:rPr>
          <w:instrText xml:space="preserve"> PAGEREF _Toc94084847 \h </w:instrText>
        </w:r>
        <w:r w:rsidR="00687E97">
          <w:rPr>
            <w:webHidden/>
          </w:rPr>
        </w:r>
        <w:r w:rsidR="00687E97">
          <w:rPr>
            <w:webHidden/>
          </w:rPr>
          <w:fldChar w:fldCharType="separate"/>
        </w:r>
        <w:r w:rsidR="00687E97">
          <w:rPr>
            <w:webHidden/>
          </w:rPr>
          <w:t>22</w:t>
        </w:r>
        <w:r w:rsidR="00687E97">
          <w:rPr>
            <w:webHidden/>
          </w:rPr>
          <w:fldChar w:fldCharType="end"/>
        </w:r>
      </w:hyperlink>
    </w:p>
    <w:p w14:paraId="340E7DC0"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48" w:history="1">
        <w:r w:rsidR="00687E97" w:rsidRPr="00B931D9">
          <w:rPr>
            <w:rStyle w:val="a8"/>
          </w:rPr>
          <w:t>6.</w:t>
        </w:r>
        <w:r w:rsidR="00687E97">
          <w:rPr>
            <w:rFonts w:asciiTheme="minorHAnsi" w:eastAsiaTheme="minorEastAsia" w:hAnsiTheme="minorHAnsi" w:cstheme="minorBidi"/>
            <w:b w:val="0"/>
            <w:bCs w:val="0"/>
            <w:caps w:val="0"/>
            <w:snapToGrid/>
            <w:sz w:val="22"/>
            <w:szCs w:val="22"/>
          </w:rPr>
          <w:tab/>
        </w:r>
        <w:r w:rsidR="00687E97" w:rsidRPr="00B931D9">
          <w:rPr>
            <w:rStyle w:val="a8"/>
          </w:rPr>
          <w:t>ПОРЯДОК ЗАКЛЮЧЕНИЯ ДОГОВОРА</w:t>
        </w:r>
        <w:r w:rsidR="00687E97">
          <w:rPr>
            <w:webHidden/>
          </w:rPr>
          <w:tab/>
        </w:r>
        <w:r w:rsidR="00687E97">
          <w:rPr>
            <w:webHidden/>
          </w:rPr>
          <w:fldChar w:fldCharType="begin"/>
        </w:r>
        <w:r w:rsidR="00687E97">
          <w:rPr>
            <w:webHidden/>
          </w:rPr>
          <w:instrText xml:space="preserve"> PAGEREF _Toc94084848 \h </w:instrText>
        </w:r>
        <w:r w:rsidR="00687E97">
          <w:rPr>
            <w:webHidden/>
          </w:rPr>
        </w:r>
        <w:r w:rsidR="00687E97">
          <w:rPr>
            <w:webHidden/>
          </w:rPr>
          <w:fldChar w:fldCharType="separate"/>
        </w:r>
        <w:r w:rsidR="00687E97">
          <w:rPr>
            <w:webHidden/>
          </w:rPr>
          <w:t>23</w:t>
        </w:r>
        <w:r w:rsidR="00687E97">
          <w:rPr>
            <w:webHidden/>
          </w:rPr>
          <w:fldChar w:fldCharType="end"/>
        </w:r>
      </w:hyperlink>
    </w:p>
    <w:p w14:paraId="2AFAF004"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49" w:history="1">
        <w:r w:rsidR="00687E97" w:rsidRPr="00B931D9">
          <w:rPr>
            <w:rStyle w:val="a8"/>
          </w:rPr>
          <w:t>6.1</w:t>
        </w:r>
        <w:r w:rsidR="00687E97">
          <w:rPr>
            <w:rFonts w:asciiTheme="minorHAnsi" w:eastAsiaTheme="minorEastAsia" w:hAnsiTheme="minorHAnsi" w:cstheme="minorBidi"/>
            <w:b w:val="0"/>
            <w:snapToGrid/>
            <w:sz w:val="22"/>
            <w:szCs w:val="22"/>
            <w:lang w:val="ru-RU"/>
          </w:rPr>
          <w:tab/>
        </w:r>
        <w:r w:rsidR="00687E97" w:rsidRPr="00B931D9">
          <w:rPr>
            <w:rStyle w:val="a8"/>
          </w:rPr>
          <w:t>Заключение Договора</w:t>
        </w:r>
        <w:r w:rsidR="00687E97">
          <w:rPr>
            <w:webHidden/>
          </w:rPr>
          <w:tab/>
        </w:r>
        <w:r w:rsidR="00687E97">
          <w:rPr>
            <w:webHidden/>
          </w:rPr>
          <w:fldChar w:fldCharType="begin"/>
        </w:r>
        <w:r w:rsidR="00687E97">
          <w:rPr>
            <w:webHidden/>
          </w:rPr>
          <w:instrText xml:space="preserve"> PAGEREF _Toc94084849 \h </w:instrText>
        </w:r>
        <w:r w:rsidR="00687E97">
          <w:rPr>
            <w:webHidden/>
          </w:rPr>
        </w:r>
        <w:r w:rsidR="00687E97">
          <w:rPr>
            <w:webHidden/>
          </w:rPr>
          <w:fldChar w:fldCharType="separate"/>
        </w:r>
        <w:r w:rsidR="00687E97">
          <w:rPr>
            <w:webHidden/>
          </w:rPr>
          <w:t>23</w:t>
        </w:r>
        <w:r w:rsidR="00687E97">
          <w:rPr>
            <w:webHidden/>
          </w:rPr>
          <w:fldChar w:fldCharType="end"/>
        </w:r>
      </w:hyperlink>
    </w:p>
    <w:p w14:paraId="77D684F1"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50" w:history="1">
        <w:r w:rsidR="00687E97" w:rsidRPr="00B931D9">
          <w:rPr>
            <w:rStyle w:val="a8"/>
          </w:rPr>
          <w:t>6.2</w:t>
        </w:r>
        <w:r w:rsidR="00687E97">
          <w:rPr>
            <w:rFonts w:asciiTheme="minorHAnsi" w:eastAsiaTheme="minorEastAsia" w:hAnsiTheme="minorHAnsi" w:cstheme="minorBidi"/>
            <w:b w:val="0"/>
            <w:snapToGrid/>
            <w:sz w:val="22"/>
            <w:szCs w:val="22"/>
            <w:lang w:val="ru-RU"/>
          </w:rPr>
          <w:tab/>
        </w:r>
        <w:r w:rsidR="00687E97" w:rsidRPr="00B931D9">
          <w:rPr>
            <w:rStyle w:val="a8"/>
          </w:rPr>
          <w:t>Уклонение или отказ победителя Аукциона от заключения Договора</w:t>
        </w:r>
        <w:r w:rsidR="00687E97">
          <w:rPr>
            <w:webHidden/>
          </w:rPr>
          <w:tab/>
        </w:r>
        <w:r w:rsidR="00687E97">
          <w:rPr>
            <w:webHidden/>
          </w:rPr>
          <w:fldChar w:fldCharType="begin"/>
        </w:r>
        <w:r w:rsidR="00687E97">
          <w:rPr>
            <w:webHidden/>
          </w:rPr>
          <w:instrText xml:space="preserve"> PAGEREF _Toc94084850 \h </w:instrText>
        </w:r>
        <w:r w:rsidR="00687E97">
          <w:rPr>
            <w:webHidden/>
          </w:rPr>
        </w:r>
        <w:r w:rsidR="00687E97">
          <w:rPr>
            <w:webHidden/>
          </w:rPr>
          <w:fldChar w:fldCharType="separate"/>
        </w:r>
        <w:r w:rsidR="00687E97">
          <w:rPr>
            <w:webHidden/>
          </w:rPr>
          <w:t>23</w:t>
        </w:r>
        <w:r w:rsidR="00687E97">
          <w:rPr>
            <w:webHidden/>
          </w:rPr>
          <w:fldChar w:fldCharType="end"/>
        </w:r>
      </w:hyperlink>
    </w:p>
    <w:p w14:paraId="7BB71A4B"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51" w:history="1">
        <w:r w:rsidR="00687E97" w:rsidRPr="00B931D9">
          <w:rPr>
            <w:rStyle w:val="a8"/>
          </w:rPr>
          <w:t>7.</w:t>
        </w:r>
        <w:r w:rsidR="00687E97">
          <w:rPr>
            <w:rFonts w:asciiTheme="minorHAnsi" w:eastAsiaTheme="minorEastAsia" w:hAnsiTheme="minorHAnsi" w:cstheme="minorBidi"/>
            <w:b w:val="0"/>
            <w:bCs w:val="0"/>
            <w:caps w:val="0"/>
            <w:snapToGrid/>
            <w:sz w:val="22"/>
            <w:szCs w:val="22"/>
          </w:rPr>
          <w:tab/>
        </w:r>
        <w:r w:rsidR="00687E97" w:rsidRPr="00B931D9">
          <w:rPr>
            <w:rStyle w:val="a8"/>
          </w:rPr>
          <w:t>ПОРЯДОК ПРИМЕНЕНИЯ ДОПОЛНИТЕЛЬНЫХ ЭЛЕМЕНТОВ АУКЦИОНА</w:t>
        </w:r>
        <w:r w:rsidR="00687E97">
          <w:rPr>
            <w:webHidden/>
          </w:rPr>
          <w:tab/>
        </w:r>
        <w:r w:rsidR="00687E97">
          <w:rPr>
            <w:webHidden/>
          </w:rPr>
          <w:fldChar w:fldCharType="begin"/>
        </w:r>
        <w:r w:rsidR="00687E97">
          <w:rPr>
            <w:webHidden/>
          </w:rPr>
          <w:instrText xml:space="preserve"> PAGEREF _Toc94084851 \h </w:instrText>
        </w:r>
        <w:r w:rsidR="00687E97">
          <w:rPr>
            <w:webHidden/>
          </w:rPr>
        </w:r>
        <w:r w:rsidR="00687E97">
          <w:rPr>
            <w:webHidden/>
          </w:rPr>
          <w:fldChar w:fldCharType="separate"/>
        </w:r>
        <w:r w:rsidR="00687E97">
          <w:rPr>
            <w:webHidden/>
          </w:rPr>
          <w:t>25</w:t>
        </w:r>
        <w:r w:rsidR="00687E97">
          <w:rPr>
            <w:webHidden/>
          </w:rPr>
          <w:fldChar w:fldCharType="end"/>
        </w:r>
      </w:hyperlink>
    </w:p>
    <w:p w14:paraId="3A789C1E"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52" w:history="1">
        <w:r w:rsidR="00687E97" w:rsidRPr="00B931D9">
          <w:rPr>
            <w:rStyle w:val="a8"/>
          </w:rPr>
          <w:t>7.1</w:t>
        </w:r>
        <w:r w:rsidR="00687E97">
          <w:rPr>
            <w:rFonts w:asciiTheme="minorHAnsi" w:eastAsiaTheme="minorEastAsia" w:hAnsiTheme="minorHAnsi" w:cstheme="minorBidi"/>
            <w:b w:val="0"/>
            <w:snapToGrid/>
            <w:sz w:val="22"/>
            <w:szCs w:val="22"/>
            <w:lang w:val="ru-RU"/>
          </w:rPr>
          <w:tab/>
        </w:r>
        <w:r w:rsidR="00687E97" w:rsidRPr="00B931D9">
          <w:rPr>
            <w:rStyle w:val="a8"/>
          </w:rPr>
          <w:t>Статус настоящего раздела</w:t>
        </w:r>
        <w:r w:rsidR="00687E97">
          <w:rPr>
            <w:webHidden/>
          </w:rPr>
          <w:tab/>
        </w:r>
        <w:r w:rsidR="00687E97">
          <w:rPr>
            <w:webHidden/>
          </w:rPr>
          <w:fldChar w:fldCharType="begin"/>
        </w:r>
        <w:r w:rsidR="00687E97">
          <w:rPr>
            <w:webHidden/>
          </w:rPr>
          <w:instrText xml:space="preserve"> PAGEREF _Toc94084852 \h </w:instrText>
        </w:r>
        <w:r w:rsidR="00687E97">
          <w:rPr>
            <w:webHidden/>
          </w:rPr>
        </w:r>
        <w:r w:rsidR="00687E97">
          <w:rPr>
            <w:webHidden/>
          </w:rPr>
          <w:fldChar w:fldCharType="separate"/>
        </w:r>
        <w:r w:rsidR="00687E97">
          <w:rPr>
            <w:webHidden/>
          </w:rPr>
          <w:t>25</w:t>
        </w:r>
        <w:r w:rsidR="00687E97">
          <w:rPr>
            <w:webHidden/>
          </w:rPr>
          <w:fldChar w:fldCharType="end"/>
        </w:r>
      </w:hyperlink>
    </w:p>
    <w:p w14:paraId="400A01E4"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53" w:history="1">
        <w:r w:rsidR="00687E97" w:rsidRPr="00B931D9">
          <w:rPr>
            <w:rStyle w:val="a8"/>
          </w:rPr>
          <w:t>7.2</w:t>
        </w:r>
        <w:r w:rsidR="00687E97">
          <w:rPr>
            <w:rFonts w:asciiTheme="minorHAnsi" w:eastAsiaTheme="minorEastAsia" w:hAnsiTheme="minorHAnsi" w:cstheme="minorBidi"/>
            <w:b w:val="0"/>
            <w:snapToGrid/>
            <w:sz w:val="22"/>
            <w:szCs w:val="22"/>
            <w:lang w:val="ru-RU"/>
          </w:rPr>
          <w:tab/>
        </w:r>
        <w:r w:rsidR="00687E97" w:rsidRPr="00B931D9">
          <w:rPr>
            <w:rStyle w:val="a8"/>
          </w:rPr>
          <w:t>Многолотовая продажа</w:t>
        </w:r>
        <w:r w:rsidR="00687E97">
          <w:rPr>
            <w:webHidden/>
          </w:rPr>
          <w:tab/>
        </w:r>
        <w:r w:rsidR="00687E97">
          <w:rPr>
            <w:webHidden/>
          </w:rPr>
          <w:fldChar w:fldCharType="begin"/>
        </w:r>
        <w:r w:rsidR="00687E97">
          <w:rPr>
            <w:webHidden/>
          </w:rPr>
          <w:instrText xml:space="preserve"> PAGEREF _Toc94084853 \h </w:instrText>
        </w:r>
        <w:r w:rsidR="00687E97">
          <w:rPr>
            <w:webHidden/>
          </w:rPr>
        </w:r>
        <w:r w:rsidR="00687E97">
          <w:rPr>
            <w:webHidden/>
          </w:rPr>
          <w:fldChar w:fldCharType="separate"/>
        </w:r>
        <w:r w:rsidR="00687E97">
          <w:rPr>
            <w:webHidden/>
          </w:rPr>
          <w:t>25</w:t>
        </w:r>
        <w:r w:rsidR="00687E97">
          <w:rPr>
            <w:webHidden/>
          </w:rPr>
          <w:fldChar w:fldCharType="end"/>
        </w:r>
      </w:hyperlink>
    </w:p>
    <w:p w14:paraId="5AF75D3F" w14:textId="77777777" w:rsidR="00687E97" w:rsidRDefault="00276BC7" w:rsidP="00687E97">
      <w:pPr>
        <w:pStyle w:val="11"/>
        <w:tabs>
          <w:tab w:val="left" w:pos="1134"/>
        </w:tabs>
        <w:ind w:right="993"/>
        <w:rPr>
          <w:rFonts w:asciiTheme="minorHAnsi" w:eastAsiaTheme="minorEastAsia" w:hAnsiTheme="minorHAnsi" w:cstheme="minorBidi"/>
          <w:b w:val="0"/>
          <w:bCs w:val="0"/>
          <w:caps w:val="0"/>
          <w:snapToGrid/>
          <w:sz w:val="22"/>
          <w:szCs w:val="22"/>
        </w:rPr>
      </w:pPr>
      <w:hyperlink w:anchor="_Toc94084854" w:history="1">
        <w:r w:rsidR="00687E97" w:rsidRPr="00B931D9">
          <w:rPr>
            <w:rStyle w:val="a8"/>
          </w:rPr>
          <w:t>8.</w:t>
        </w:r>
        <w:r w:rsidR="00687E97">
          <w:rPr>
            <w:rFonts w:asciiTheme="minorHAnsi" w:eastAsiaTheme="minorEastAsia" w:hAnsiTheme="minorHAnsi" w:cstheme="minorBidi"/>
            <w:b w:val="0"/>
            <w:bCs w:val="0"/>
            <w:caps w:val="0"/>
            <w:snapToGrid/>
            <w:sz w:val="22"/>
            <w:szCs w:val="22"/>
          </w:rPr>
          <w:tab/>
        </w:r>
        <w:r w:rsidR="00687E97" w:rsidRPr="00B931D9">
          <w:rPr>
            <w:rStyle w:val="a8"/>
          </w:rPr>
          <w:t>ОБРАЗЦЫ ОСНОВНЫХ ФОРМ ДОКУМЕНТОВ, ВКЛЮЧАЕМЫХ В ЗАЯВКУ</w:t>
        </w:r>
        <w:r w:rsidR="00687E97">
          <w:rPr>
            <w:webHidden/>
          </w:rPr>
          <w:tab/>
        </w:r>
        <w:r w:rsidR="00687E97">
          <w:rPr>
            <w:webHidden/>
          </w:rPr>
          <w:fldChar w:fldCharType="begin"/>
        </w:r>
        <w:r w:rsidR="00687E97">
          <w:rPr>
            <w:webHidden/>
          </w:rPr>
          <w:instrText xml:space="preserve"> PAGEREF _Toc94084854 \h </w:instrText>
        </w:r>
        <w:r w:rsidR="00687E97">
          <w:rPr>
            <w:webHidden/>
          </w:rPr>
        </w:r>
        <w:r w:rsidR="00687E97">
          <w:rPr>
            <w:webHidden/>
          </w:rPr>
          <w:fldChar w:fldCharType="separate"/>
        </w:r>
        <w:r w:rsidR="00687E97">
          <w:rPr>
            <w:webHidden/>
          </w:rPr>
          <w:t>26</w:t>
        </w:r>
        <w:r w:rsidR="00687E97">
          <w:rPr>
            <w:webHidden/>
          </w:rPr>
          <w:fldChar w:fldCharType="end"/>
        </w:r>
      </w:hyperlink>
    </w:p>
    <w:p w14:paraId="5EC1166C"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55" w:history="1">
        <w:r w:rsidR="00687E97" w:rsidRPr="00B931D9">
          <w:rPr>
            <w:rStyle w:val="a8"/>
          </w:rPr>
          <w:t>8.1</w:t>
        </w:r>
        <w:r w:rsidR="00687E97">
          <w:rPr>
            <w:rFonts w:asciiTheme="minorHAnsi" w:eastAsiaTheme="minorEastAsia" w:hAnsiTheme="minorHAnsi" w:cstheme="minorBidi"/>
            <w:b w:val="0"/>
            <w:snapToGrid/>
            <w:sz w:val="22"/>
            <w:szCs w:val="22"/>
            <w:lang w:val="ru-RU"/>
          </w:rPr>
          <w:tab/>
        </w:r>
        <w:r w:rsidR="00687E97" w:rsidRPr="00B931D9">
          <w:rPr>
            <w:rStyle w:val="a8"/>
          </w:rPr>
          <w:t>Опись документов (форма 1)</w:t>
        </w:r>
        <w:r w:rsidR="00687E97">
          <w:rPr>
            <w:webHidden/>
          </w:rPr>
          <w:tab/>
        </w:r>
        <w:r w:rsidR="00687E97">
          <w:rPr>
            <w:webHidden/>
          </w:rPr>
          <w:fldChar w:fldCharType="begin"/>
        </w:r>
        <w:r w:rsidR="00687E97">
          <w:rPr>
            <w:webHidden/>
          </w:rPr>
          <w:instrText xml:space="preserve"> PAGEREF _Toc94084855 \h </w:instrText>
        </w:r>
        <w:r w:rsidR="00687E97">
          <w:rPr>
            <w:webHidden/>
          </w:rPr>
        </w:r>
        <w:r w:rsidR="00687E97">
          <w:rPr>
            <w:webHidden/>
          </w:rPr>
          <w:fldChar w:fldCharType="separate"/>
        </w:r>
        <w:r w:rsidR="00687E97">
          <w:rPr>
            <w:webHidden/>
          </w:rPr>
          <w:t>26</w:t>
        </w:r>
        <w:r w:rsidR="00687E97">
          <w:rPr>
            <w:webHidden/>
          </w:rPr>
          <w:fldChar w:fldCharType="end"/>
        </w:r>
      </w:hyperlink>
    </w:p>
    <w:p w14:paraId="30861396"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56" w:history="1">
        <w:r w:rsidR="00687E97" w:rsidRPr="00B931D9">
          <w:rPr>
            <w:rStyle w:val="a8"/>
          </w:rPr>
          <w:t>8.2</w:t>
        </w:r>
        <w:r w:rsidR="00687E97">
          <w:rPr>
            <w:rFonts w:asciiTheme="minorHAnsi" w:eastAsiaTheme="minorEastAsia" w:hAnsiTheme="minorHAnsi" w:cstheme="minorBidi"/>
            <w:b w:val="0"/>
            <w:snapToGrid/>
            <w:sz w:val="22"/>
            <w:szCs w:val="22"/>
            <w:lang w:val="ru-RU"/>
          </w:rPr>
          <w:tab/>
        </w:r>
        <w:r w:rsidR="00687E97" w:rsidRPr="00B931D9">
          <w:rPr>
            <w:rStyle w:val="a8"/>
          </w:rPr>
          <w:t>Заявка на участие в Аукционе (форма 2)</w:t>
        </w:r>
        <w:r w:rsidR="00687E97">
          <w:rPr>
            <w:webHidden/>
          </w:rPr>
          <w:tab/>
        </w:r>
        <w:r w:rsidR="00687E97">
          <w:rPr>
            <w:webHidden/>
          </w:rPr>
          <w:fldChar w:fldCharType="begin"/>
        </w:r>
        <w:r w:rsidR="00687E97">
          <w:rPr>
            <w:webHidden/>
          </w:rPr>
          <w:instrText xml:space="preserve"> PAGEREF _Toc94084856 \h </w:instrText>
        </w:r>
        <w:r w:rsidR="00687E97">
          <w:rPr>
            <w:webHidden/>
          </w:rPr>
        </w:r>
        <w:r w:rsidR="00687E97">
          <w:rPr>
            <w:webHidden/>
          </w:rPr>
          <w:fldChar w:fldCharType="separate"/>
        </w:r>
        <w:r w:rsidR="00687E97">
          <w:rPr>
            <w:webHidden/>
          </w:rPr>
          <w:t>28</w:t>
        </w:r>
        <w:r w:rsidR="00687E97">
          <w:rPr>
            <w:webHidden/>
          </w:rPr>
          <w:fldChar w:fldCharType="end"/>
        </w:r>
      </w:hyperlink>
    </w:p>
    <w:p w14:paraId="22AA3FFB"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57" w:history="1">
        <w:r w:rsidR="00687E97" w:rsidRPr="00B931D9">
          <w:rPr>
            <w:rStyle w:val="a8"/>
          </w:rPr>
          <w:t>Извещение о проведении Аукциона на повышение  на право заключения договора купли-продажи имущества</w:t>
        </w:r>
        <w:r w:rsidR="00687E97">
          <w:rPr>
            <w:webHidden/>
          </w:rPr>
          <w:tab/>
        </w:r>
        <w:r w:rsidR="00687E97">
          <w:rPr>
            <w:webHidden/>
          </w:rPr>
          <w:fldChar w:fldCharType="begin"/>
        </w:r>
        <w:r w:rsidR="00687E97">
          <w:rPr>
            <w:webHidden/>
          </w:rPr>
          <w:instrText xml:space="preserve"> PAGEREF _Toc94084857 \h </w:instrText>
        </w:r>
        <w:r w:rsidR="00687E97">
          <w:rPr>
            <w:webHidden/>
          </w:rPr>
        </w:r>
        <w:r w:rsidR="00687E97">
          <w:rPr>
            <w:webHidden/>
          </w:rPr>
          <w:fldChar w:fldCharType="separate"/>
        </w:r>
        <w:r w:rsidR="00687E97">
          <w:rPr>
            <w:webHidden/>
          </w:rPr>
          <w:t>33</w:t>
        </w:r>
        <w:r w:rsidR="00687E97">
          <w:rPr>
            <w:webHidden/>
          </w:rPr>
          <w:fldChar w:fldCharType="end"/>
        </w:r>
      </w:hyperlink>
    </w:p>
    <w:p w14:paraId="78653588"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58" w:history="1">
        <w:r w:rsidR="00687E97" w:rsidRPr="00B931D9">
          <w:rPr>
            <w:rStyle w:val="a8"/>
          </w:rPr>
          <w:t>ПАО «Сахалинэнерго»</w:t>
        </w:r>
        <w:r w:rsidR="00687E97">
          <w:rPr>
            <w:webHidden/>
          </w:rPr>
          <w:tab/>
        </w:r>
        <w:r w:rsidR="00687E97">
          <w:rPr>
            <w:webHidden/>
          </w:rPr>
          <w:fldChar w:fldCharType="begin"/>
        </w:r>
        <w:r w:rsidR="00687E97">
          <w:rPr>
            <w:webHidden/>
          </w:rPr>
          <w:instrText xml:space="preserve"> PAGEREF _Toc94084858 \h </w:instrText>
        </w:r>
        <w:r w:rsidR="00687E97">
          <w:rPr>
            <w:webHidden/>
          </w:rPr>
        </w:r>
        <w:r w:rsidR="00687E97">
          <w:rPr>
            <w:webHidden/>
          </w:rPr>
          <w:fldChar w:fldCharType="separate"/>
        </w:r>
        <w:r w:rsidR="00687E97">
          <w:rPr>
            <w:webHidden/>
          </w:rPr>
          <w:t>33</w:t>
        </w:r>
        <w:r w:rsidR="00687E97">
          <w:rPr>
            <w:webHidden/>
          </w:rPr>
          <w:fldChar w:fldCharType="end"/>
        </w:r>
      </w:hyperlink>
    </w:p>
    <w:p w14:paraId="5DC388D5"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59" w:history="1">
        <w:r w:rsidR="00687E97" w:rsidRPr="00B931D9">
          <w:rPr>
            <w:rStyle w:val="a8"/>
          </w:rPr>
          <w:t>Приложение № 1</w:t>
        </w:r>
        <w:r w:rsidR="00687E97">
          <w:rPr>
            <w:webHidden/>
          </w:rPr>
          <w:tab/>
        </w:r>
        <w:r w:rsidR="00687E97">
          <w:rPr>
            <w:webHidden/>
          </w:rPr>
          <w:fldChar w:fldCharType="begin"/>
        </w:r>
        <w:r w:rsidR="00687E97">
          <w:rPr>
            <w:webHidden/>
          </w:rPr>
          <w:instrText xml:space="preserve"> PAGEREF _Toc94084859 \h </w:instrText>
        </w:r>
        <w:r w:rsidR="00687E97">
          <w:rPr>
            <w:webHidden/>
          </w:rPr>
        </w:r>
        <w:r w:rsidR="00687E97">
          <w:rPr>
            <w:webHidden/>
          </w:rPr>
          <w:fldChar w:fldCharType="separate"/>
        </w:r>
        <w:r w:rsidR="00687E97">
          <w:rPr>
            <w:webHidden/>
          </w:rPr>
          <w:t>36</w:t>
        </w:r>
        <w:r w:rsidR="00687E97">
          <w:rPr>
            <w:webHidden/>
          </w:rPr>
          <w:fldChar w:fldCharType="end"/>
        </w:r>
      </w:hyperlink>
    </w:p>
    <w:p w14:paraId="316538E8"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60" w:history="1">
        <w:r w:rsidR="00687E97" w:rsidRPr="00B931D9">
          <w:rPr>
            <w:rStyle w:val="a8"/>
          </w:rPr>
          <w:t>Приложение № 2</w:t>
        </w:r>
        <w:r w:rsidR="00687E97">
          <w:rPr>
            <w:webHidden/>
          </w:rPr>
          <w:tab/>
        </w:r>
        <w:r w:rsidR="00687E97">
          <w:rPr>
            <w:webHidden/>
          </w:rPr>
          <w:fldChar w:fldCharType="begin"/>
        </w:r>
        <w:r w:rsidR="00687E97">
          <w:rPr>
            <w:webHidden/>
          </w:rPr>
          <w:instrText xml:space="preserve"> PAGEREF _Toc94084860 \h </w:instrText>
        </w:r>
        <w:r w:rsidR="00687E97">
          <w:rPr>
            <w:webHidden/>
          </w:rPr>
        </w:r>
        <w:r w:rsidR="00687E97">
          <w:rPr>
            <w:webHidden/>
          </w:rPr>
          <w:fldChar w:fldCharType="separate"/>
        </w:r>
        <w:r w:rsidR="00687E97">
          <w:rPr>
            <w:webHidden/>
          </w:rPr>
          <w:t>46</w:t>
        </w:r>
        <w:r w:rsidR="00687E97">
          <w:rPr>
            <w:webHidden/>
          </w:rPr>
          <w:fldChar w:fldCharType="end"/>
        </w:r>
      </w:hyperlink>
    </w:p>
    <w:p w14:paraId="1344FAD8"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61" w:history="1">
        <w:r w:rsidR="00687E97" w:rsidRPr="00B931D9">
          <w:rPr>
            <w:rStyle w:val="a8"/>
          </w:rPr>
          <w:t>Приложение № 3</w:t>
        </w:r>
        <w:r w:rsidR="00687E97">
          <w:rPr>
            <w:webHidden/>
          </w:rPr>
          <w:tab/>
        </w:r>
        <w:r w:rsidR="00687E97">
          <w:rPr>
            <w:webHidden/>
          </w:rPr>
          <w:fldChar w:fldCharType="begin"/>
        </w:r>
        <w:r w:rsidR="00687E97">
          <w:rPr>
            <w:webHidden/>
          </w:rPr>
          <w:instrText xml:space="preserve"> PAGEREF _Toc94084861 \h </w:instrText>
        </w:r>
        <w:r w:rsidR="00687E97">
          <w:rPr>
            <w:webHidden/>
          </w:rPr>
        </w:r>
        <w:r w:rsidR="00687E97">
          <w:rPr>
            <w:webHidden/>
          </w:rPr>
          <w:fldChar w:fldCharType="separate"/>
        </w:r>
        <w:r w:rsidR="00687E97">
          <w:rPr>
            <w:webHidden/>
          </w:rPr>
          <w:t>57</w:t>
        </w:r>
        <w:r w:rsidR="00687E97">
          <w:rPr>
            <w:webHidden/>
          </w:rPr>
          <w:fldChar w:fldCharType="end"/>
        </w:r>
      </w:hyperlink>
    </w:p>
    <w:p w14:paraId="5857ECC9"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62" w:history="1">
        <w:r w:rsidR="00687E97" w:rsidRPr="00B931D9">
          <w:rPr>
            <w:rStyle w:val="a8"/>
          </w:rPr>
          <w:t>Требования к Участнику и к документам, подтверждающим соответствие Участника установленным требованиям</w:t>
        </w:r>
        <w:r w:rsidR="00687E97">
          <w:rPr>
            <w:webHidden/>
          </w:rPr>
          <w:tab/>
        </w:r>
        <w:r w:rsidR="00687E97">
          <w:rPr>
            <w:webHidden/>
          </w:rPr>
          <w:fldChar w:fldCharType="begin"/>
        </w:r>
        <w:r w:rsidR="00687E97">
          <w:rPr>
            <w:webHidden/>
          </w:rPr>
          <w:instrText xml:space="preserve"> PAGEREF _Toc94084862 \h </w:instrText>
        </w:r>
        <w:r w:rsidR="00687E97">
          <w:rPr>
            <w:webHidden/>
          </w:rPr>
        </w:r>
        <w:r w:rsidR="00687E97">
          <w:rPr>
            <w:webHidden/>
          </w:rPr>
          <w:fldChar w:fldCharType="separate"/>
        </w:r>
        <w:r w:rsidR="00687E97">
          <w:rPr>
            <w:webHidden/>
          </w:rPr>
          <w:t>57</w:t>
        </w:r>
        <w:r w:rsidR="00687E97">
          <w:rPr>
            <w:webHidden/>
          </w:rPr>
          <w:fldChar w:fldCharType="end"/>
        </w:r>
      </w:hyperlink>
    </w:p>
    <w:p w14:paraId="4023BD53"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63" w:history="1">
        <w:r w:rsidR="00687E97" w:rsidRPr="00B931D9">
          <w:rPr>
            <w:rStyle w:val="a8"/>
          </w:rPr>
          <w:t>Приложение № 4</w:t>
        </w:r>
        <w:r w:rsidR="00687E97">
          <w:rPr>
            <w:webHidden/>
          </w:rPr>
          <w:tab/>
        </w:r>
        <w:r w:rsidR="00687E97">
          <w:rPr>
            <w:webHidden/>
          </w:rPr>
          <w:fldChar w:fldCharType="begin"/>
        </w:r>
        <w:r w:rsidR="00687E97">
          <w:rPr>
            <w:webHidden/>
          </w:rPr>
          <w:instrText xml:space="preserve"> PAGEREF _Toc94084863 \h </w:instrText>
        </w:r>
        <w:r w:rsidR="00687E97">
          <w:rPr>
            <w:webHidden/>
          </w:rPr>
        </w:r>
        <w:r w:rsidR="00687E97">
          <w:rPr>
            <w:webHidden/>
          </w:rPr>
          <w:fldChar w:fldCharType="separate"/>
        </w:r>
        <w:r w:rsidR="00687E97">
          <w:rPr>
            <w:webHidden/>
          </w:rPr>
          <w:t>62</w:t>
        </w:r>
        <w:r w:rsidR="00687E97">
          <w:rPr>
            <w:webHidden/>
          </w:rPr>
          <w:fldChar w:fldCharType="end"/>
        </w:r>
      </w:hyperlink>
    </w:p>
    <w:p w14:paraId="3622FEFB" w14:textId="77777777" w:rsidR="00687E97" w:rsidRDefault="00276BC7" w:rsidP="00687E97">
      <w:pPr>
        <w:pStyle w:val="20"/>
        <w:ind w:right="993"/>
        <w:rPr>
          <w:rFonts w:asciiTheme="minorHAnsi" w:eastAsiaTheme="minorEastAsia" w:hAnsiTheme="minorHAnsi" w:cstheme="minorBidi"/>
          <w:b w:val="0"/>
          <w:snapToGrid/>
          <w:sz w:val="22"/>
          <w:szCs w:val="22"/>
          <w:lang w:val="ru-RU"/>
        </w:rPr>
      </w:pPr>
      <w:hyperlink w:anchor="_Toc94084864" w:history="1">
        <w:r w:rsidR="00687E97" w:rsidRPr="00B931D9">
          <w:rPr>
            <w:rStyle w:val="a8"/>
          </w:rPr>
          <w:t>Состав Заявки на участие в Аукционе:</w:t>
        </w:r>
        <w:r w:rsidR="00687E97">
          <w:rPr>
            <w:webHidden/>
          </w:rPr>
          <w:tab/>
        </w:r>
        <w:r w:rsidR="00687E97">
          <w:rPr>
            <w:webHidden/>
          </w:rPr>
          <w:fldChar w:fldCharType="begin"/>
        </w:r>
        <w:r w:rsidR="00687E97">
          <w:rPr>
            <w:webHidden/>
          </w:rPr>
          <w:instrText xml:space="preserve"> PAGEREF _Toc94084864 \h </w:instrText>
        </w:r>
        <w:r w:rsidR="00687E97">
          <w:rPr>
            <w:webHidden/>
          </w:rPr>
        </w:r>
        <w:r w:rsidR="00687E97">
          <w:rPr>
            <w:webHidden/>
          </w:rPr>
          <w:fldChar w:fldCharType="separate"/>
        </w:r>
        <w:r w:rsidR="00687E97">
          <w:rPr>
            <w:webHidden/>
          </w:rPr>
          <w:t>62</w:t>
        </w:r>
        <w:r w:rsidR="00687E97">
          <w:rPr>
            <w:webHidden/>
          </w:rPr>
          <w:fldChar w:fldCharType="end"/>
        </w:r>
      </w:hyperlink>
    </w:p>
    <w:p w14:paraId="779CB740"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65" w:history="1">
        <w:r w:rsidR="00687E97" w:rsidRPr="00B931D9">
          <w:rPr>
            <w:rStyle w:val="a8"/>
          </w:rPr>
          <w:t>Приложение № 5</w:t>
        </w:r>
        <w:r w:rsidR="00687E97">
          <w:rPr>
            <w:webHidden/>
          </w:rPr>
          <w:tab/>
        </w:r>
        <w:r w:rsidR="00687E97">
          <w:rPr>
            <w:webHidden/>
          </w:rPr>
          <w:fldChar w:fldCharType="begin"/>
        </w:r>
        <w:r w:rsidR="00687E97">
          <w:rPr>
            <w:webHidden/>
          </w:rPr>
          <w:instrText xml:space="preserve"> PAGEREF _Toc94084865 \h </w:instrText>
        </w:r>
        <w:r w:rsidR="00687E97">
          <w:rPr>
            <w:webHidden/>
          </w:rPr>
        </w:r>
        <w:r w:rsidR="00687E97">
          <w:rPr>
            <w:webHidden/>
          </w:rPr>
          <w:fldChar w:fldCharType="separate"/>
        </w:r>
        <w:r w:rsidR="00687E97">
          <w:rPr>
            <w:webHidden/>
          </w:rPr>
          <w:t>63</w:t>
        </w:r>
        <w:r w:rsidR="00687E97">
          <w:rPr>
            <w:webHidden/>
          </w:rPr>
          <w:fldChar w:fldCharType="end"/>
        </w:r>
      </w:hyperlink>
    </w:p>
    <w:p w14:paraId="522F0ACF" w14:textId="77777777" w:rsidR="00687E97" w:rsidRDefault="00276BC7" w:rsidP="00687E97">
      <w:pPr>
        <w:pStyle w:val="11"/>
        <w:ind w:right="993"/>
        <w:rPr>
          <w:rFonts w:asciiTheme="minorHAnsi" w:eastAsiaTheme="minorEastAsia" w:hAnsiTheme="minorHAnsi" w:cstheme="minorBidi"/>
          <w:b w:val="0"/>
          <w:bCs w:val="0"/>
          <w:caps w:val="0"/>
          <w:snapToGrid/>
          <w:sz w:val="22"/>
          <w:szCs w:val="22"/>
        </w:rPr>
      </w:pPr>
      <w:hyperlink w:anchor="_Toc94084866" w:history="1">
        <w:r w:rsidR="00687E97" w:rsidRPr="00B931D9">
          <w:rPr>
            <w:rStyle w:val="a8"/>
          </w:rPr>
          <w:t>ОТБОРОЧНЫЕ КРИТЕРИИ РАССМОТРЕНИЯ ЗАЯВОК</w:t>
        </w:r>
        <w:r w:rsidR="00687E97">
          <w:rPr>
            <w:webHidden/>
          </w:rPr>
          <w:tab/>
        </w:r>
        <w:r w:rsidR="00687E97">
          <w:rPr>
            <w:webHidden/>
          </w:rPr>
          <w:fldChar w:fldCharType="begin"/>
        </w:r>
        <w:r w:rsidR="00687E97">
          <w:rPr>
            <w:webHidden/>
          </w:rPr>
          <w:instrText xml:space="preserve"> PAGEREF _Toc94084866 \h </w:instrText>
        </w:r>
        <w:r w:rsidR="00687E97">
          <w:rPr>
            <w:webHidden/>
          </w:rPr>
        </w:r>
        <w:r w:rsidR="00687E97">
          <w:rPr>
            <w:webHidden/>
          </w:rPr>
          <w:fldChar w:fldCharType="separate"/>
        </w:r>
        <w:r w:rsidR="00687E97">
          <w:rPr>
            <w:webHidden/>
          </w:rPr>
          <w:t>63</w:t>
        </w:r>
        <w:r w:rsidR="00687E97">
          <w:rPr>
            <w:webHidden/>
          </w:rPr>
          <w:fldChar w:fldCharType="end"/>
        </w:r>
      </w:hyperlink>
    </w:p>
    <w:p w14:paraId="2A0F8413" w14:textId="750FCC29" w:rsidR="00EC5F37" w:rsidRPr="001A0F5F" w:rsidRDefault="00EC5F37" w:rsidP="00687E97">
      <w:pPr>
        <w:tabs>
          <w:tab w:val="left" w:pos="8931"/>
        </w:tabs>
        <w:ind w:right="993"/>
      </w:pPr>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94084814"/>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lastRenderedPageBreak/>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777ED2B9" w:rsidR="003C0573" w:rsidRDefault="003C0573" w:rsidP="00F05ACD">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F05ACD">
              <w:t>«Сахалинэнерго»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94084815"/>
      <w:bookmarkEnd w:id="4"/>
      <w:r w:rsidRPr="00204E88">
        <w:rPr>
          <w:rFonts w:ascii="Times New Roman" w:hAnsi="Times New Roman"/>
          <w:sz w:val="28"/>
          <w:szCs w:val="28"/>
        </w:rPr>
        <w:lastRenderedPageBreak/>
        <w:t>ТЕРМИНЫ И ОПРЕДЕЛЕНИЯ</w:t>
      </w:r>
      <w:bookmarkEnd w:id="21"/>
      <w:bookmarkEnd w:id="22"/>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94084816"/>
      <w:bookmarkStart w:id="32" w:name="_Ref513721506"/>
      <w:bookmarkEnd w:id="23"/>
      <w:bookmarkEnd w:id="24"/>
      <w:bookmarkEnd w:id="25"/>
      <w:bookmarkEnd w:id="26"/>
      <w:bookmarkEnd w:id="27"/>
      <w:bookmarkEnd w:id="28"/>
      <w:r w:rsidRPr="00376A79">
        <w:rPr>
          <w:rFonts w:ascii="Times New Roman" w:hAnsi="Times New Roman"/>
          <w:sz w:val="28"/>
          <w:szCs w:val="28"/>
        </w:rPr>
        <w:lastRenderedPageBreak/>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7544C4" w:rsidRDefault="00D11474" w:rsidP="00D11474">
      <w:pPr>
        <w:pStyle w:val="2"/>
        <w:ind w:left="1134"/>
        <w:rPr>
          <w:sz w:val="26"/>
        </w:rPr>
      </w:pPr>
      <w:bookmarkStart w:id="33" w:name="_Toc94084817"/>
      <w:r w:rsidRPr="007544C4">
        <w:rPr>
          <w:sz w:val="26"/>
        </w:rPr>
        <w:t>Статус настоящего раздела</w:t>
      </w:r>
      <w:bookmarkEnd w:id="33"/>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92620C">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92620C">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94084818"/>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8" w:name="_Ref249785568"/>
          </w:p>
        </w:tc>
        <w:bookmarkEnd w:id="38"/>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85B8F83" w14:textId="3B9960AF" w:rsidR="005806F2" w:rsidRDefault="005806F2" w:rsidP="0013522A">
            <w:pPr>
              <w:spacing w:after="120"/>
            </w:pPr>
            <w:r>
              <w:t>Комплекс</w:t>
            </w:r>
            <w:r w:rsidRPr="005806F2">
              <w:t xml:space="preserve"> объектов ОП «Сахалинская ГРЭС»</w:t>
            </w:r>
            <w:r w:rsidR="005B6415">
              <w:t xml:space="preserve"> в составе следующих объектов</w:t>
            </w:r>
            <w:r w:rsidRPr="005806F2">
              <w:t>:</w:t>
            </w:r>
          </w:p>
          <w:p w14:paraId="055AAC59" w14:textId="614D9A8C" w:rsidR="004010E6" w:rsidRDefault="005806F2" w:rsidP="005806F2">
            <w:pPr>
              <w:spacing w:after="120"/>
            </w:pPr>
            <w:r>
              <w:t xml:space="preserve">1. </w:t>
            </w:r>
            <w:r w:rsidR="009E2805">
              <w:t>Здание «</w:t>
            </w:r>
            <w:r w:rsidRPr="005806F2">
              <w:t>Береговая насосная станция</w:t>
            </w:r>
            <w:r w:rsidR="009E2805">
              <w:t>»</w:t>
            </w:r>
            <w:r w:rsidR="00F06405" w:rsidRPr="00F06405">
              <w:t xml:space="preserve">, общей площадью </w:t>
            </w:r>
            <w:r>
              <w:t>844,</w:t>
            </w:r>
            <w:r w:rsidRPr="005806F2">
              <w:t>6</w:t>
            </w:r>
            <w:r w:rsidR="00F06405" w:rsidRPr="00F06405">
              <w:t xml:space="preserve"> </w:t>
            </w:r>
            <w:proofErr w:type="spellStart"/>
            <w:r w:rsidR="00F06405" w:rsidRPr="00F06405">
              <w:t>кв.м</w:t>
            </w:r>
            <w:proofErr w:type="spellEnd"/>
            <w:r w:rsidR="00F06405" w:rsidRPr="00F06405">
              <w:t>. расположенн</w:t>
            </w:r>
            <w:r w:rsidR="001D1991">
              <w:t>ое</w:t>
            </w:r>
            <w:r>
              <w:t xml:space="preserve"> </w:t>
            </w:r>
            <w:r w:rsidR="00F06405" w:rsidRPr="00F06405">
              <w:t xml:space="preserve">по адресу: </w:t>
            </w:r>
            <w:r w:rsidRPr="005806F2">
              <w:t xml:space="preserve">Сахалинская область, </w:t>
            </w:r>
            <w:proofErr w:type="spellStart"/>
            <w:r w:rsidRPr="005806F2">
              <w:t>Поронайский</w:t>
            </w:r>
            <w:proofErr w:type="spellEnd"/>
            <w:r w:rsidRPr="005806F2">
              <w:t xml:space="preserve"> район, с Лермонтовка</w:t>
            </w:r>
            <w:r w:rsidR="00F06405" w:rsidRPr="00F06405">
              <w:t xml:space="preserve">, кадастровый номер: </w:t>
            </w:r>
            <w:r w:rsidRPr="005806F2">
              <w:t>65:16:0000054:1460</w:t>
            </w:r>
            <w:r>
              <w:t>;</w:t>
            </w:r>
          </w:p>
          <w:p w14:paraId="5168F273" w14:textId="792EE7BD" w:rsidR="005806F2" w:rsidRDefault="005806F2" w:rsidP="005806F2">
            <w:pPr>
              <w:spacing w:after="120"/>
            </w:pPr>
            <w:r>
              <w:t xml:space="preserve">2. </w:t>
            </w:r>
            <w:r w:rsidR="009E2805">
              <w:t>Здание «</w:t>
            </w:r>
            <w:r w:rsidRPr="005806F2">
              <w:t>Камера переключений</w:t>
            </w:r>
            <w:r w:rsidR="009E2805">
              <w:t>»</w:t>
            </w:r>
            <w:r>
              <w:t xml:space="preserve">, </w:t>
            </w:r>
            <w:r w:rsidRPr="005806F2">
              <w:t xml:space="preserve">общей площадью </w:t>
            </w:r>
            <w:r>
              <w:t>154,</w:t>
            </w:r>
            <w:r w:rsidRPr="005806F2">
              <w:t>8</w:t>
            </w:r>
            <w:r>
              <w:t xml:space="preserve"> </w:t>
            </w:r>
            <w:proofErr w:type="spellStart"/>
            <w:r w:rsidRPr="005806F2">
              <w:t>кв.м</w:t>
            </w:r>
            <w:proofErr w:type="spellEnd"/>
            <w:r w:rsidRPr="005806F2">
              <w:t>. расположенн</w:t>
            </w:r>
            <w:r w:rsidR="001D1991">
              <w:t>ое</w:t>
            </w:r>
            <w:r w:rsidRPr="005806F2">
              <w:t xml:space="preserve"> по адресу: Сахалинская область, </w:t>
            </w:r>
            <w:proofErr w:type="spellStart"/>
            <w:r w:rsidRPr="005806F2">
              <w:t>Поронайский</w:t>
            </w:r>
            <w:proofErr w:type="spellEnd"/>
            <w:r w:rsidRPr="005806F2">
              <w:t xml:space="preserve"> район, с Лермонтовка, кадастровый номер: 65:16:0000054:1461</w:t>
            </w:r>
            <w:r>
              <w:t>;</w:t>
            </w:r>
          </w:p>
          <w:p w14:paraId="7E3C544F" w14:textId="0D19567F" w:rsidR="005806F2" w:rsidRPr="008F55C8" w:rsidRDefault="008F55C8" w:rsidP="008F55C8">
            <w:pPr>
              <w:spacing w:after="120"/>
              <w:rPr>
                <w:rStyle w:val="af8"/>
                <w:b w:val="0"/>
                <w:i w:val="0"/>
                <w:shd w:val="clear" w:color="auto" w:fill="auto"/>
              </w:rPr>
            </w:pPr>
            <w:r>
              <w:t xml:space="preserve">3. </w:t>
            </w:r>
            <w:r w:rsidRPr="008F55C8">
              <w:t xml:space="preserve">Сооружение </w:t>
            </w:r>
            <w:r w:rsidR="009E2805">
              <w:t>«С</w:t>
            </w:r>
            <w:r w:rsidRPr="008F55C8">
              <w:t>клад ГСМ открытой установки</w:t>
            </w:r>
            <w:r w:rsidR="009E2805">
              <w:t>»</w:t>
            </w:r>
            <w:r>
              <w:t>, общий</w:t>
            </w:r>
            <w:r w:rsidRPr="005806F2">
              <w:t xml:space="preserve"> </w:t>
            </w:r>
            <w:r>
              <w:t>объем</w:t>
            </w:r>
            <w:r w:rsidRPr="005806F2">
              <w:t xml:space="preserve"> </w:t>
            </w:r>
            <w:r>
              <w:t xml:space="preserve">323 </w:t>
            </w:r>
            <w:proofErr w:type="spellStart"/>
            <w:r>
              <w:t>куб.м</w:t>
            </w:r>
            <w:proofErr w:type="spellEnd"/>
            <w:r w:rsidRPr="005806F2">
              <w:t>. расположенн</w:t>
            </w:r>
            <w:r>
              <w:t>ое</w:t>
            </w:r>
            <w:r w:rsidRPr="005806F2">
              <w:t xml:space="preserve"> по адресу: </w:t>
            </w:r>
            <w:r>
              <w:t xml:space="preserve">Сахалинская область, р-н </w:t>
            </w:r>
            <w:proofErr w:type="spellStart"/>
            <w:r>
              <w:t>Поронайский</w:t>
            </w:r>
            <w:proofErr w:type="spellEnd"/>
            <w:r>
              <w:t xml:space="preserve">, с. Лермонтовка, 50 м севернее ориентира: </w:t>
            </w:r>
            <w:proofErr w:type="spellStart"/>
            <w:r>
              <w:t>Поронайский</w:t>
            </w:r>
            <w:proofErr w:type="spellEnd"/>
            <w:r>
              <w:t xml:space="preserve"> район, перекресток автодорог Южно-Сахалинск-Оха-</w:t>
            </w:r>
            <w:proofErr w:type="spellStart"/>
            <w:r>
              <w:t>Москальво</w:t>
            </w:r>
            <w:proofErr w:type="spellEnd"/>
            <w:r>
              <w:t xml:space="preserve"> и Лермонтовка-Восток-Вахрушев</w:t>
            </w:r>
            <w:r w:rsidRPr="005806F2">
              <w:t xml:space="preserve">, кадастровый номер: </w:t>
            </w:r>
            <w:r w:rsidRPr="008F55C8">
              <w:t>65:16:0000000:327</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422A0F0E" w:rsidR="004010E6" w:rsidRPr="00BA04C6" w:rsidRDefault="004010E6" w:rsidP="00325B28">
            <w:pPr>
              <w:pStyle w:val="a"/>
              <w:tabs>
                <w:tab w:val="clear" w:pos="4962"/>
                <w:tab w:val="left" w:pos="777"/>
              </w:tabs>
              <w:ind w:left="3328" w:hanging="3118"/>
            </w:pPr>
            <w:bookmarkStart w:id="39" w:name="_Ref389745249"/>
          </w:p>
        </w:tc>
        <w:bookmarkEnd w:id="39"/>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1CAEFE4E" w:rsidR="006460B1" w:rsidRPr="00BA04C6" w:rsidRDefault="00724896" w:rsidP="006460B1">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2D280D2F"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3723C67F" w:rsidR="00B6473B" w:rsidRPr="0013522A" w:rsidRDefault="00F06405" w:rsidP="00B50113">
            <w:pPr>
              <w:spacing w:after="120"/>
              <w:rPr>
                <w:i/>
                <w:shd w:val="clear" w:color="auto" w:fill="FFFF99"/>
              </w:rPr>
            </w:pPr>
            <w:r w:rsidRPr="00F06405">
              <w:t xml:space="preserve">Электронная торговая площадка АО «Российский аукционный дом» (далее – ЭТП РАД), </w:t>
            </w:r>
            <w:hyperlink r:id="rId9" w:history="1">
              <w:r w:rsidRPr="007540C7">
                <w:rPr>
                  <w:rStyle w:val="a8"/>
                </w:rPr>
                <w:t>https://lot-online.ru/</w:t>
              </w:r>
            </w:hyperlink>
            <w:r>
              <w:t xml:space="preserve"> </w:t>
            </w:r>
            <w:r w:rsidR="006460B1">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1" w:name="_Ref49356191"/>
          </w:p>
        </w:tc>
        <w:bookmarkEnd w:id="41"/>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2" w:name="_Ref384115722"/>
          </w:p>
        </w:tc>
        <w:bookmarkEnd w:id="42"/>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4DFACE6" w14:textId="46E7648A"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Наименование (полное и сокращенное): </w:t>
            </w:r>
            <w:r w:rsidR="00AC0B87" w:rsidRPr="00AC0B87">
              <w:rPr>
                <w:b w:val="0"/>
                <w:snapToGrid w:val="0"/>
                <w:sz w:val="26"/>
                <w:szCs w:val="26"/>
              </w:rPr>
              <w:t>Публичное акционерное общество энергетики и электрификации «Сахалинэнерго» (ПАО «Сахалинэнерго»</w:t>
            </w:r>
            <w:r w:rsidR="00ED5449">
              <w:rPr>
                <w:b w:val="0"/>
                <w:snapToGrid w:val="0"/>
                <w:sz w:val="26"/>
                <w:szCs w:val="26"/>
              </w:rPr>
              <w:t>)</w:t>
            </w:r>
            <w:r w:rsidR="00AC0B87" w:rsidRPr="00AC0B87">
              <w:rPr>
                <w:b w:val="0"/>
                <w:snapToGrid w:val="0"/>
                <w:sz w:val="26"/>
                <w:szCs w:val="26"/>
              </w:rPr>
              <w:t xml:space="preserve"> </w:t>
            </w:r>
          </w:p>
          <w:p w14:paraId="775F9F20" w14:textId="701EB61C" w:rsidR="0081138B" w:rsidRPr="00AC0B87" w:rsidRDefault="0081138B" w:rsidP="0013522A">
            <w:pPr>
              <w:pStyle w:val="Tableheader"/>
              <w:widowControl w:val="0"/>
              <w:rPr>
                <w:b w:val="0"/>
                <w:snapToGrid w:val="0"/>
                <w:sz w:val="26"/>
                <w:szCs w:val="26"/>
              </w:rPr>
            </w:pPr>
            <w:r w:rsidRPr="00AC0B87">
              <w:rPr>
                <w:b w:val="0"/>
                <w:snapToGrid w:val="0"/>
                <w:sz w:val="26"/>
                <w:szCs w:val="26"/>
              </w:rPr>
              <w:t>ОГРН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1026500522685</w:t>
            </w:r>
          </w:p>
          <w:p w14:paraId="2A6882EA" w14:textId="653D46B5" w:rsidR="0081138B" w:rsidRPr="00AC0B87" w:rsidRDefault="0081138B" w:rsidP="0013522A">
            <w:pPr>
              <w:pStyle w:val="Tableheader"/>
              <w:widowControl w:val="0"/>
              <w:rPr>
                <w:b w:val="0"/>
                <w:snapToGrid w:val="0"/>
                <w:sz w:val="26"/>
                <w:szCs w:val="26"/>
              </w:rPr>
            </w:pPr>
            <w:r w:rsidRPr="00AC0B87">
              <w:rPr>
                <w:b w:val="0"/>
                <w:snapToGrid w:val="0"/>
                <w:sz w:val="26"/>
                <w:szCs w:val="26"/>
              </w:rPr>
              <w:t>ИНН</w:t>
            </w:r>
            <w:r w:rsidR="00AC0B87">
              <w:rPr>
                <w:b w:val="0"/>
                <w:snapToGrid w:val="0"/>
                <w:sz w:val="26"/>
                <w:szCs w:val="26"/>
              </w:rPr>
              <w:t>:</w:t>
            </w:r>
            <w:r w:rsidRPr="00AC0B87">
              <w:rPr>
                <w:b w:val="0"/>
                <w:snapToGrid w:val="0"/>
                <w:sz w:val="26"/>
                <w:szCs w:val="26"/>
              </w:rPr>
              <w:t xml:space="preserve"> </w:t>
            </w:r>
            <w:r w:rsidR="00AC0B87" w:rsidRPr="00AC0B87">
              <w:rPr>
                <w:b w:val="0"/>
                <w:sz w:val="26"/>
                <w:szCs w:val="26"/>
              </w:rPr>
              <w:t>6500000024</w:t>
            </w:r>
          </w:p>
          <w:p w14:paraId="23F8E779" w14:textId="5F899D37"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Место нахождения: </w:t>
            </w:r>
            <w:r w:rsidR="00AC0B87" w:rsidRPr="00AC0B87">
              <w:rPr>
                <w:b w:val="0"/>
                <w:snapToGrid w:val="0"/>
                <w:sz w:val="26"/>
                <w:szCs w:val="26"/>
              </w:rPr>
              <w:t>Сахалинская область, город Южно-Сахалинск, проспект Коммунистический, дом 43</w:t>
            </w:r>
          </w:p>
          <w:p w14:paraId="043B81A0" w14:textId="1FC52963" w:rsidR="00AC0B87" w:rsidRPr="00AC0B87" w:rsidRDefault="0013522A" w:rsidP="00AC0B87">
            <w:pPr>
              <w:pStyle w:val="Tableheader"/>
              <w:widowControl w:val="0"/>
              <w:rPr>
                <w:b w:val="0"/>
                <w:snapToGrid w:val="0"/>
                <w:sz w:val="26"/>
                <w:szCs w:val="26"/>
              </w:rPr>
            </w:pPr>
            <w:r w:rsidRPr="00AC0B87">
              <w:rPr>
                <w:b w:val="0"/>
                <w:snapToGrid w:val="0"/>
                <w:sz w:val="26"/>
                <w:szCs w:val="26"/>
              </w:rPr>
              <w:t xml:space="preserve">Почтовый адрес: </w:t>
            </w:r>
            <w:r w:rsidR="00AC0B87">
              <w:rPr>
                <w:b w:val="0"/>
                <w:snapToGrid w:val="0"/>
                <w:sz w:val="26"/>
                <w:szCs w:val="26"/>
              </w:rPr>
              <w:t>6930</w:t>
            </w:r>
            <w:r w:rsidR="006460B1">
              <w:rPr>
                <w:b w:val="0"/>
                <w:snapToGrid w:val="0"/>
                <w:sz w:val="26"/>
                <w:szCs w:val="26"/>
              </w:rPr>
              <w:t>2</w:t>
            </w:r>
            <w:r w:rsidR="00AC0B87">
              <w:rPr>
                <w:b w:val="0"/>
                <w:snapToGrid w:val="0"/>
                <w:sz w:val="26"/>
                <w:szCs w:val="26"/>
              </w:rPr>
              <w:t xml:space="preserve">0, </w:t>
            </w:r>
            <w:r w:rsidR="00AC0B87" w:rsidRPr="00AC0B87">
              <w:rPr>
                <w:b w:val="0"/>
                <w:snapToGrid w:val="0"/>
                <w:sz w:val="26"/>
                <w:szCs w:val="26"/>
              </w:rPr>
              <w:t>Сахалинская область, город Южно-Сахалинск, проспект Коммунистический, дом 43</w:t>
            </w:r>
          </w:p>
          <w:p w14:paraId="62E45420" w14:textId="36D31B4E" w:rsidR="0013522A" w:rsidRPr="00AC0B87" w:rsidRDefault="0013522A" w:rsidP="0013522A">
            <w:pPr>
              <w:pStyle w:val="Tableheader"/>
              <w:widowControl w:val="0"/>
              <w:rPr>
                <w:b w:val="0"/>
                <w:snapToGrid w:val="0"/>
                <w:sz w:val="26"/>
                <w:szCs w:val="26"/>
              </w:rPr>
            </w:pPr>
            <w:r w:rsidRPr="00AC0B87">
              <w:rPr>
                <w:b w:val="0"/>
                <w:snapToGrid w:val="0"/>
                <w:sz w:val="26"/>
                <w:szCs w:val="26"/>
              </w:rPr>
              <w:t xml:space="preserve">Адрес электронной почты: </w:t>
            </w:r>
            <w:proofErr w:type="spellStart"/>
            <w:r w:rsidR="00AC0B87" w:rsidRPr="00AC0B87">
              <w:rPr>
                <w:b w:val="0"/>
                <w:snapToGrid w:val="0"/>
                <w:sz w:val="26"/>
                <w:szCs w:val="26"/>
                <w:lang w:val="en-US"/>
              </w:rPr>
              <w:t>sah</w:t>
            </w:r>
            <w:proofErr w:type="spellEnd"/>
            <w:r w:rsidR="00AC0B87" w:rsidRPr="00AC0B87">
              <w:rPr>
                <w:b w:val="0"/>
                <w:snapToGrid w:val="0"/>
                <w:sz w:val="26"/>
                <w:szCs w:val="26"/>
              </w:rPr>
              <w:t>@</w:t>
            </w:r>
            <w:proofErr w:type="spellStart"/>
            <w:r w:rsidR="00AC0B87" w:rsidRPr="00AC0B87">
              <w:rPr>
                <w:b w:val="0"/>
                <w:snapToGrid w:val="0"/>
                <w:sz w:val="26"/>
                <w:szCs w:val="26"/>
                <w:lang w:val="en-US"/>
              </w:rPr>
              <w:t>sahen</w:t>
            </w:r>
            <w:proofErr w:type="spellEnd"/>
            <w:r w:rsidR="00AC0B87" w:rsidRPr="00AC0B87">
              <w:rPr>
                <w:b w:val="0"/>
                <w:snapToGrid w:val="0"/>
                <w:sz w:val="26"/>
                <w:szCs w:val="26"/>
              </w:rPr>
              <w:t>.</w:t>
            </w:r>
            <w:proofErr w:type="spellStart"/>
            <w:r w:rsidR="00AC0B87" w:rsidRPr="00AC0B87">
              <w:rPr>
                <w:b w:val="0"/>
                <w:snapToGrid w:val="0"/>
                <w:sz w:val="26"/>
                <w:szCs w:val="26"/>
                <w:lang w:val="en-US"/>
              </w:rPr>
              <w:t>ru</w:t>
            </w:r>
            <w:proofErr w:type="spellEnd"/>
          </w:p>
          <w:p w14:paraId="0885C44D" w14:textId="2535B7D1" w:rsidR="0013522A" w:rsidRPr="00AC0B87" w:rsidRDefault="0013522A" w:rsidP="006460B1">
            <w:pPr>
              <w:pStyle w:val="Tableheader"/>
              <w:spacing w:after="120"/>
              <w:rPr>
                <w:rStyle w:val="af8"/>
                <w:b/>
                <w:i w:val="0"/>
                <w:snapToGrid w:val="0"/>
                <w:sz w:val="24"/>
                <w:shd w:val="clear" w:color="auto" w:fill="auto"/>
              </w:rPr>
            </w:pPr>
            <w:r w:rsidRPr="00AC0B87">
              <w:rPr>
                <w:b w:val="0"/>
                <w:sz w:val="26"/>
                <w:szCs w:val="26"/>
              </w:rPr>
              <w:t xml:space="preserve">Контактный телефон: </w:t>
            </w:r>
            <w:r w:rsidR="00AC0B87" w:rsidRPr="00AC0B87">
              <w:rPr>
                <w:b w:val="0"/>
                <w:sz w:val="26"/>
                <w:szCs w:val="26"/>
                <w:lang w:val="en-US"/>
              </w:rPr>
              <w:t xml:space="preserve">8 </w:t>
            </w:r>
            <w:r w:rsidR="00AC0B87" w:rsidRPr="00AC0B87">
              <w:rPr>
                <w:b w:val="0"/>
                <w:sz w:val="26"/>
                <w:szCs w:val="26"/>
              </w:rPr>
              <w:t>(4242)78-</w:t>
            </w:r>
            <w:r w:rsidR="006460B1">
              <w:rPr>
                <w:b w:val="0"/>
                <w:sz w:val="26"/>
                <w:szCs w:val="26"/>
              </w:rPr>
              <w:t>20-60</w:t>
            </w:r>
          </w:p>
        </w:tc>
      </w:tr>
      <w:tr w:rsidR="006460B1"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6460B1" w:rsidRPr="00BA04C6" w:rsidRDefault="006460B1" w:rsidP="006460B1">
            <w:pPr>
              <w:pStyle w:val="a"/>
              <w:tabs>
                <w:tab w:val="clear" w:pos="4962"/>
                <w:tab w:val="left" w:pos="777"/>
              </w:tabs>
              <w:ind w:left="3328" w:hanging="3118"/>
            </w:pPr>
            <w:bookmarkStart w:id="43" w:name="_Ref249842235"/>
          </w:p>
        </w:tc>
        <w:bookmarkEnd w:id="43"/>
        <w:tc>
          <w:tcPr>
            <w:tcW w:w="2551" w:type="dxa"/>
            <w:tcBorders>
              <w:top w:val="single" w:sz="4" w:space="0" w:color="auto"/>
              <w:left w:val="single" w:sz="4" w:space="0" w:color="auto"/>
              <w:bottom w:val="single" w:sz="4" w:space="0" w:color="auto"/>
              <w:right w:val="single" w:sz="4" w:space="0" w:color="auto"/>
            </w:tcBorders>
          </w:tcPr>
          <w:p w14:paraId="7DBA27B4" w14:textId="5B686694" w:rsidR="006460B1" w:rsidRPr="00BA04C6" w:rsidRDefault="006460B1" w:rsidP="006460B1">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AE1DCD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35E11838"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ОГРН: 1026500522685</w:t>
            </w:r>
          </w:p>
          <w:p w14:paraId="176AE21B"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ИНН: 6500000024</w:t>
            </w:r>
          </w:p>
          <w:p w14:paraId="7A70DD67"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Место нахожде</w:t>
            </w:r>
            <w:r>
              <w:rPr>
                <w:b w:val="0"/>
                <w:snapToGrid w:val="0"/>
                <w:sz w:val="26"/>
                <w:szCs w:val="26"/>
              </w:rPr>
              <w:t>ния: Российская Федерация, 69302</w:t>
            </w:r>
            <w:r w:rsidRPr="00DF03F9">
              <w:rPr>
                <w:b w:val="0"/>
                <w:snapToGrid w:val="0"/>
                <w:sz w:val="26"/>
                <w:szCs w:val="26"/>
              </w:rPr>
              <w:t>0, г. Южно-Сахалинск, Коммунистический проспект, д.43</w:t>
            </w:r>
          </w:p>
          <w:p w14:paraId="56EAB014"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Почтовый ад</w:t>
            </w:r>
            <w:r>
              <w:rPr>
                <w:b w:val="0"/>
                <w:snapToGrid w:val="0"/>
                <w:sz w:val="26"/>
                <w:szCs w:val="26"/>
              </w:rPr>
              <w:t>рес: Российская Федерация, 69302</w:t>
            </w:r>
            <w:r w:rsidRPr="00DF03F9">
              <w:rPr>
                <w:b w:val="0"/>
                <w:snapToGrid w:val="0"/>
                <w:sz w:val="26"/>
                <w:szCs w:val="26"/>
              </w:rPr>
              <w:t>0, г. Южно-Сахалинск, Коммунистический проспект, д.43</w:t>
            </w:r>
          </w:p>
          <w:p w14:paraId="0471CC41" w14:textId="77777777" w:rsidR="006460B1" w:rsidRPr="00DF03F9" w:rsidRDefault="006460B1" w:rsidP="006460B1">
            <w:pPr>
              <w:pStyle w:val="Tableheader"/>
              <w:widowControl w:val="0"/>
              <w:rPr>
                <w:b w:val="0"/>
                <w:snapToGrid w:val="0"/>
                <w:sz w:val="26"/>
                <w:szCs w:val="26"/>
              </w:rPr>
            </w:pPr>
            <w:r w:rsidRPr="00DF03F9">
              <w:rPr>
                <w:b w:val="0"/>
                <w:snapToGrid w:val="0"/>
                <w:sz w:val="26"/>
                <w:szCs w:val="26"/>
              </w:rPr>
              <w:t xml:space="preserve">Адрес электронной почты: sah@sahen.ru  </w:t>
            </w:r>
          </w:p>
          <w:p w14:paraId="69920EF0" w14:textId="1CB59D0D" w:rsidR="006460B1" w:rsidRPr="0013522A" w:rsidRDefault="006460B1" w:rsidP="006460B1">
            <w:pPr>
              <w:pStyle w:val="Tableheader"/>
              <w:spacing w:after="120"/>
              <w:rPr>
                <w:rStyle w:val="af8"/>
                <w:b/>
                <w:sz w:val="26"/>
                <w:szCs w:val="26"/>
              </w:rPr>
            </w:pPr>
            <w:r w:rsidRPr="00DF03F9">
              <w:rPr>
                <w:b w:val="0"/>
                <w:snapToGrid w:val="0"/>
                <w:sz w:val="26"/>
                <w:szCs w:val="26"/>
              </w:rPr>
              <w:t>Контактный телефон: + 7 (4242) 78-20-60</w:t>
            </w:r>
          </w:p>
        </w:tc>
      </w:tr>
      <w:tr w:rsidR="006460B1"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6460B1" w:rsidRPr="00BA04C6" w:rsidRDefault="006460B1" w:rsidP="006460B1">
            <w:pPr>
              <w:pStyle w:val="a"/>
              <w:tabs>
                <w:tab w:val="clear" w:pos="4962"/>
                <w:tab w:val="left" w:pos="777"/>
              </w:tabs>
              <w:ind w:left="3328" w:hanging="3118"/>
            </w:pPr>
            <w:bookmarkStart w:id="44" w:name="_Ref384115792"/>
          </w:p>
        </w:tc>
        <w:bookmarkEnd w:id="44"/>
        <w:tc>
          <w:tcPr>
            <w:tcW w:w="2551" w:type="dxa"/>
            <w:tcBorders>
              <w:top w:val="single" w:sz="4" w:space="0" w:color="auto"/>
              <w:left w:val="single" w:sz="4" w:space="0" w:color="auto"/>
              <w:bottom w:val="single" w:sz="4" w:space="0" w:color="auto"/>
              <w:right w:val="single" w:sz="4" w:space="0" w:color="auto"/>
            </w:tcBorders>
          </w:tcPr>
          <w:p w14:paraId="7F4CFBBF" w14:textId="55475D02" w:rsidR="006460B1" w:rsidRPr="00BA04C6" w:rsidRDefault="006460B1" w:rsidP="006460B1">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14969A4"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5866B063" w14:textId="77777777" w:rsidR="006460B1" w:rsidRPr="00DF03F9" w:rsidRDefault="006460B1" w:rsidP="006460B1">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7689B0CF" w:rsidR="006460B1" w:rsidRPr="009023D4" w:rsidRDefault="006460B1" w:rsidP="006460B1">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r>
              <w:rPr>
                <w:b w:val="0"/>
                <w:snapToGrid w:val="0"/>
                <w:sz w:val="26"/>
                <w:szCs w:val="26"/>
              </w:rPr>
              <w:t xml:space="preserve"> </w:t>
            </w:r>
          </w:p>
        </w:tc>
      </w:tr>
      <w:tr w:rsidR="006460B1"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6460B1" w:rsidRPr="00C367D4" w:rsidRDefault="006460B1" w:rsidP="006460B1">
            <w:pPr>
              <w:pStyle w:val="a"/>
              <w:tabs>
                <w:tab w:val="clear" w:pos="4962"/>
                <w:tab w:val="left" w:pos="777"/>
              </w:tabs>
              <w:ind w:left="3328" w:hanging="3118"/>
            </w:pPr>
            <w:bookmarkStart w:id="45" w:name="_Ref514462143"/>
          </w:p>
        </w:tc>
        <w:bookmarkEnd w:id="45"/>
        <w:tc>
          <w:tcPr>
            <w:tcW w:w="2551" w:type="dxa"/>
            <w:tcBorders>
              <w:top w:val="single" w:sz="4" w:space="0" w:color="auto"/>
              <w:left w:val="single" w:sz="4" w:space="0" w:color="auto"/>
              <w:bottom w:val="single" w:sz="4" w:space="0" w:color="auto"/>
              <w:right w:val="single" w:sz="4" w:space="0" w:color="auto"/>
            </w:tcBorders>
          </w:tcPr>
          <w:p w14:paraId="37587450" w14:textId="1FBFB6C9" w:rsidR="006460B1" w:rsidRPr="00C367D4" w:rsidRDefault="006460B1" w:rsidP="006460B1">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996B7BB" w14:textId="77777777" w:rsidR="00F06405" w:rsidRDefault="00F06405" w:rsidP="00F06405">
            <w:pPr>
              <w:tabs>
                <w:tab w:val="left" w:pos="426"/>
              </w:tabs>
            </w:pPr>
            <w:r>
              <w:t xml:space="preserve">Официальным источником информации о проведении Аукциона является </w:t>
            </w:r>
            <w:r w:rsidRPr="00CD1E23">
              <w:t>Электронная торговая площадка АО «Российский аук</w:t>
            </w:r>
            <w:r>
              <w:t xml:space="preserve">ционный дом» </w:t>
            </w:r>
          </w:p>
          <w:p w14:paraId="5772E013" w14:textId="6613651C" w:rsidR="006460B1" w:rsidRPr="006811DD" w:rsidRDefault="00F06405" w:rsidP="00F06405">
            <w:pPr>
              <w:tabs>
                <w:tab w:val="left" w:pos="426"/>
              </w:tabs>
              <w:rPr>
                <w:rFonts w:eastAsia="Lucida Sans Unicode"/>
                <w:i/>
                <w:kern w:val="1"/>
                <w:shd w:val="clear" w:color="auto" w:fill="FFFF99"/>
              </w:rPr>
            </w:pPr>
            <w:r>
              <w:t xml:space="preserve">Регламент ЭТП РАД, в соответствии с которым проводится Аукцион, размещен по адресу: </w:t>
            </w:r>
            <w:hyperlink r:id="rId11" w:history="1">
              <w:r w:rsidRPr="00206CCA">
                <w:rPr>
                  <w:rStyle w:val="a8"/>
                </w:rPr>
                <w:t>https://lot-online.ru</w:t>
              </w:r>
            </w:hyperlink>
            <w:r w:rsidR="006460B1">
              <w:t xml:space="preserve"> </w:t>
            </w:r>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6" w:name="_Ref384116250"/>
          </w:p>
        </w:tc>
        <w:bookmarkEnd w:id="46"/>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3EFEAAB6" w:rsidR="0013522A" w:rsidRPr="00997417" w:rsidRDefault="00FE3A9E" w:rsidP="00F06405">
            <w:pPr>
              <w:widowControl w:val="0"/>
              <w:tabs>
                <w:tab w:val="left" w:pos="426"/>
              </w:tabs>
              <w:rPr>
                <w:rStyle w:val="af8"/>
                <w:rFonts w:eastAsia="Lucida Sans Unicode"/>
                <w:b w:val="0"/>
                <w:i w:val="0"/>
                <w:kern w:val="1"/>
              </w:rPr>
            </w:pPr>
            <w:r w:rsidRPr="00425303">
              <w:t>5 305 420 (Пять миллионов триста пять тысяч четыреста двадцать) руб.</w:t>
            </w:r>
            <w:r w:rsidR="006811DD" w:rsidRPr="00425303">
              <w:t>, с учетом НДС</w:t>
            </w:r>
          </w:p>
        </w:tc>
      </w:tr>
      <w:tr w:rsidR="0013522A"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325B28">
            <w:pPr>
              <w:pStyle w:val="a"/>
              <w:tabs>
                <w:tab w:val="clear" w:pos="4962"/>
                <w:tab w:val="left" w:pos="777"/>
              </w:tabs>
              <w:ind w:left="918" w:hanging="708"/>
            </w:pPr>
            <w:bookmarkStart w:id="47" w:name="_Ref516229843"/>
          </w:p>
        </w:tc>
        <w:bookmarkEnd w:id="47"/>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425303" w:rsidRDefault="0013522A" w:rsidP="00D356D7">
            <w:pPr>
              <w:pStyle w:val="Tabletext"/>
              <w:jc w:val="left"/>
              <w:rPr>
                <w:sz w:val="26"/>
                <w:szCs w:val="26"/>
              </w:rPr>
            </w:pPr>
            <w:r w:rsidRPr="00425303">
              <w:rPr>
                <w:sz w:val="26"/>
                <w:szCs w:val="26"/>
              </w:rPr>
              <w:t xml:space="preserve">Шаг </w:t>
            </w:r>
            <w:r w:rsidR="00D356D7" w:rsidRPr="00425303">
              <w:rPr>
                <w:sz w:val="26"/>
                <w:szCs w:val="26"/>
              </w:rPr>
              <w:t>А</w:t>
            </w:r>
            <w:r w:rsidRPr="00425303">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053674" w14:textId="183F9980" w:rsidR="00997417" w:rsidRPr="00425303" w:rsidRDefault="006811DD" w:rsidP="00997417">
            <w:pPr>
              <w:tabs>
                <w:tab w:val="left" w:pos="426"/>
              </w:tabs>
              <w:spacing w:after="120"/>
              <w:rPr>
                <w:rFonts w:eastAsia="Lucida Sans Unicode"/>
                <w:b/>
                <w:i/>
                <w:kern w:val="1"/>
                <w:shd w:val="clear" w:color="auto" w:fill="FFFF99"/>
              </w:rPr>
            </w:pPr>
            <w:r w:rsidRPr="00425303">
              <w:rPr>
                <w:snapToGrid/>
              </w:rPr>
              <w:t xml:space="preserve">Шаг аукциона равен </w:t>
            </w:r>
            <w:r w:rsidR="006460B1" w:rsidRPr="00425303">
              <w:rPr>
                <w:snapToGrid/>
              </w:rPr>
              <w:t>5</w:t>
            </w:r>
            <w:r w:rsidRPr="00425303">
              <w:rPr>
                <w:snapToGrid/>
              </w:rPr>
              <w:t xml:space="preserve">% от начальной цены </w:t>
            </w:r>
            <w:r w:rsidR="00CC2AEC" w:rsidRPr="00425303">
              <w:rPr>
                <w:snapToGrid/>
              </w:rPr>
              <w:t>продажи</w:t>
            </w:r>
            <w:r w:rsidRPr="00425303">
              <w:rPr>
                <w:snapToGrid/>
              </w:rPr>
              <w:t xml:space="preserve">, указанной в пункте </w:t>
            </w:r>
            <w:r w:rsidRPr="00425303">
              <w:rPr>
                <w:snapToGrid/>
              </w:rPr>
              <w:fldChar w:fldCharType="begin"/>
            </w:r>
            <w:r w:rsidRPr="00425303">
              <w:rPr>
                <w:snapToGrid/>
              </w:rPr>
              <w:instrText xml:space="preserve"> REF _Ref384116250 \r \h </w:instrText>
            </w:r>
            <w:r w:rsidR="00325B28" w:rsidRPr="00425303">
              <w:rPr>
                <w:snapToGrid/>
              </w:rPr>
              <w:instrText xml:space="preserve"> \* MERGEFORMAT </w:instrText>
            </w:r>
            <w:r w:rsidRPr="00425303">
              <w:rPr>
                <w:snapToGrid/>
              </w:rPr>
            </w:r>
            <w:r w:rsidRPr="00425303">
              <w:rPr>
                <w:snapToGrid/>
              </w:rPr>
              <w:fldChar w:fldCharType="separate"/>
            </w:r>
            <w:r w:rsidR="0092620C" w:rsidRPr="00425303">
              <w:rPr>
                <w:snapToGrid/>
              </w:rPr>
              <w:t>1.2.9</w:t>
            </w:r>
            <w:r w:rsidRPr="00425303">
              <w:rPr>
                <w:snapToGrid/>
              </w:rPr>
              <w:fldChar w:fldCharType="end"/>
            </w:r>
            <w:r w:rsidRPr="00425303">
              <w:rPr>
                <w:snapToGrid/>
              </w:rPr>
              <w:t>, что составляет</w:t>
            </w:r>
            <w:r w:rsidR="00997417" w:rsidRPr="00425303">
              <w:rPr>
                <w:snapToGrid/>
              </w:rPr>
              <w:t xml:space="preserve"> </w:t>
            </w:r>
            <w:r w:rsidR="00FE3A9E" w:rsidRPr="00425303">
              <w:rPr>
                <w:snapToGrid/>
              </w:rPr>
              <w:t>265 271</w:t>
            </w:r>
            <w:r w:rsidR="00997417" w:rsidRPr="00425303">
              <w:rPr>
                <w:snapToGrid/>
              </w:rPr>
              <w:t xml:space="preserve"> </w:t>
            </w:r>
            <w:r w:rsidR="00997417" w:rsidRPr="00425303">
              <w:rPr>
                <w:snapToGrid/>
              </w:rPr>
              <w:lastRenderedPageBreak/>
              <w:t>(</w:t>
            </w:r>
            <w:r w:rsidR="00FE3A9E" w:rsidRPr="00425303">
              <w:rPr>
                <w:snapToGrid/>
              </w:rPr>
              <w:t>Двести шестьдесят пять</w:t>
            </w:r>
            <w:r w:rsidR="00F06405" w:rsidRPr="00425303">
              <w:rPr>
                <w:snapToGrid/>
              </w:rPr>
              <w:t xml:space="preserve"> </w:t>
            </w:r>
            <w:r w:rsidR="004F2AFF" w:rsidRPr="00425303">
              <w:rPr>
                <w:snapToGrid/>
              </w:rPr>
              <w:t xml:space="preserve">тысяч </w:t>
            </w:r>
            <w:r w:rsidR="00FE3A9E" w:rsidRPr="00425303">
              <w:rPr>
                <w:snapToGrid/>
              </w:rPr>
              <w:t>двести семьдесят один</w:t>
            </w:r>
            <w:r w:rsidR="00997417" w:rsidRPr="00425303">
              <w:rPr>
                <w:snapToGrid/>
              </w:rPr>
              <w:t>)</w:t>
            </w:r>
            <w:r w:rsidR="00997417" w:rsidRPr="00425303">
              <w:rPr>
                <w:szCs w:val="28"/>
              </w:rPr>
              <w:t xml:space="preserve"> рубл</w:t>
            </w:r>
            <w:r w:rsidR="00FE3A9E" w:rsidRPr="00425303">
              <w:rPr>
                <w:szCs w:val="28"/>
              </w:rPr>
              <w:t>ь</w:t>
            </w:r>
            <w:r w:rsidR="00997417" w:rsidRPr="00425303">
              <w:rPr>
                <w:szCs w:val="28"/>
              </w:rPr>
              <w:t xml:space="preserve"> 00 копеек</w:t>
            </w:r>
            <w:r w:rsidR="0013522A" w:rsidRPr="00425303">
              <w:rPr>
                <w:szCs w:val="28"/>
              </w:rPr>
              <w:t xml:space="preserve"> (</w:t>
            </w:r>
            <w:r w:rsidRPr="00425303">
              <w:rPr>
                <w:szCs w:val="28"/>
              </w:rPr>
              <w:t>с</w:t>
            </w:r>
            <w:r w:rsidR="0013522A" w:rsidRPr="00425303">
              <w:rPr>
                <w:szCs w:val="28"/>
              </w:rPr>
              <w:t xml:space="preserve"> учет</w:t>
            </w:r>
            <w:r w:rsidRPr="00425303">
              <w:rPr>
                <w:szCs w:val="28"/>
              </w:rPr>
              <w:t>ом</w:t>
            </w:r>
            <w:r w:rsidR="0013522A" w:rsidRPr="00425303">
              <w:rPr>
                <w:szCs w:val="28"/>
              </w:rPr>
              <w:t xml:space="preserve"> НДС)</w:t>
            </w:r>
            <w:r w:rsidRPr="00425303">
              <w:rPr>
                <w:szCs w:val="28"/>
              </w:rPr>
              <w:t xml:space="preserve"> </w:t>
            </w:r>
          </w:p>
          <w:p w14:paraId="092AD03E" w14:textId="2D5ED8C1" w:rsidR="0013522A" w:rsidRPr="00425303" w:rsidRDefault="0013522A" w:rsidP="00896093">
            <w:pPr>
              <w:tabs>
                <w:tab w:val="left" w:pos="426"/>
              </w:tabs>
              <w:spacing w:after="120"/>
              <w:rPr>
                <w:rFonts w:eastAsia="Lucida Sans Unicode"/>
                <w:b/>
                <w:i/>
                <w:kern w:val="1"/>
                <w:shd w:val="clear" w:color="auto" w:fill="FFFF99"/>
              </w:rPr>
            </w:pPr>
          </w:p>
        </w:tc>
      </w:tr>
      <w:tr w:rsidR="00493CEB"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493CEB" w:rsidRPr="00325B28" w:rsidRDefault="00493CEB" w:rsidP="00493CEB">
            <w:pPr>
              <w:pStyle w:val="a"/>
              <w:tabs>
                <w:tab w:val="clear" w:pos="4962"/>
                <w:tab w:val="left" w:pos="777"/>
              </w:tabs>
              <w:ind w:left="918" w:hanging="708"/>
            </w:pPr>
            <w:bookmarkStart w:id="48" w:name="_Ref249865292"/>
          </w:p>
        </w:tc>
        <w:bookmarkEnd w:id="48"/>
        <w:tc>
          <w:tcPr>
            <w:tcW w:w="2551" w:type="dxa"/>
            <w:tcBorders>
              <w:top w:val="single" w:sz="4" w:space="0" w:color="auto"/>
              <w:left w:val="single" w:sz="4" w:space="0" w:color="auto"/>
              <w:bottom w:val="single" w:sz="4" w:space="0" w:color="auto"/>
              <w:right w:val="single" w:sz="4" w:space="0" w:color="auto"/>
            </w:tcBorders>
          </w:tcPr>
          <w:p w14:paraId="06EBB87F" w14:textId="10EFDD26" w:rsidR="00493CEB" w:rsidRPr="00425303" w:rsidRDefault="00493CEB" w:rsidP="00493CEB">
            <w:pPr>
              <w:pStyle w:val="Tabletext"/>
              <w:jc w:val="left"/>
              <w:rPr>
                <w:sz w:val="26"/>
                <w:szCs w:val="26"/>
              </w:rPr>
            </w:pPr>
            <w:r w:rsidRPr="00425303">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9B3B35E" w14:textId="77777777" w:rsidR="00493CEB" w:rsidRPr="00425303" w:rsidRDefault="00493CEB" w:rsidP="00493CEB">
            <w:pPr>
              <w:pStyle w:val="Tabletext"/>
              <w:rPr>
                <w:sz w:val="26"/>
                <w:szCs w:val="26"/>
              </w:rPr>
            </w:pPr>
            <w:r w:rsidRPr="00425303">
              <w:rPr>
                <w:sz w:val="26"/>
                <w:szCs w:val="26"/>
              </w:rPr>
              <w:t xml:space="preserve">Требуется </w:t>
            </w:r>
          </w:p>
          <w:p w14:paraId="1DF4E216" w14:textId="1B071312" w:rsidR="00493CEB" w:rsidRPr="00425303" w:rsidRDefault="00493CEB" w:rsidP="00493CEB">
            <w:pPr>
              <w:tabs>
                <w:tab w:val="left" w:pos="426"/>
              </w:tabs>
              <w:rPr>
                <w:b/>
                <w:i/>
              </w:rPr>
            </w:pPr>
            <w:r w:rsidRPr="00425303">
              <w:t xml:space="preserve">Размер задатка для участия в аукционе составляет 5 % от начальной цены продажи, указанной в пункте </w:t>
            </w:r>
            <w:r w:rsidRPr="00425303">
              <w:fldChar w:fldCharType="begin"/>
            </w:r>
            <w:r w:rsidRPr="00425303">
              <w:instrText xml:space="preserve"> REF _Ref384116250 \r \h  \* MERGEFORMAT </w:instrText>
            </w:r>
            <w:r w:rsidRPr="00425303">
              <w:fldChar w:fldCharType="separate"/>
            </w:r>
            <w:r w:rsidR="0092620C" w:rsidRPr="00425303">
              <w:t>1.2.9</w:t>
            </w:r>
            <w:r w:rsidRPr="00425303">
              <w:fldChar w:fldCharType="end"/>
            </w:r>
            <w:r w:rsidRPr="00425303">
              <w:t xml:space="preserve"> о продаже и составляет </w:t>
            </w:r>
            <w:r w:rsidR="00FE3A9E" w:rsidRPr="00425303">
              <w:rPr>
                <w:snapToGrid/>
              </w:rPr>
              <w:t>265 271 (Двести шестьдесят пять тысяч двести семьдесят один) рубль 00 копеек</w:t>
            </w:r>
            <w:r w:rsidRPr="00425303">
              <w:rPr>
                <w:snapToGrid/>
              </w:rPr>
              <w:t xml:space="preserve">. </w:t>
            </w:r>
            <w:r w:rsidRPr="00425303">
              <w:t xml:space="preserve">Для участия в аукционе Заявитель в срок не позднее окончания срока подачи заявок (пункт </w:t>
            </w:r>
            <w:r w:rsidRPr="00425303">
              <w:fldChar w:fldCharType="begin"/>
            </w:r>
            <w:r w:rsidRPr="00425303">
              <w:instrText xml:space="preserve"> REF _Ref389823218 \r \h  \* MERGEFORMAT </w:instrText>
            </w:r>
            <w:r w:rsidRPr="00425303">
              <w:fldChar w:fldCharType="separate"/>
            </w:r>
            <w:r w:rsidR="0092620C" w:rsidRPr="00425303">
              <w:t>1.2.15</w:t>
            </w:r>
            <w:r w:rsidRPr="00425303">
              <w:fldChar w:fldCharType="end"/>
            </w:r>
            <w:r w:rsidRPr="00425303">
              <w:t>) обязан внести на индивидуальный счет, открытый Участнику оператором ЭТП в соответствии с Регламентом ЭТП, вышеуказанную сумму задатка.</w:t>
            </w:r>
          </w:p>
          <w:p w14:paraId="7E1FF6B3" w14:textId="56921DAA" w:rsidR="00493CEB" w:rsidRPr="00425303" w:rsidRDefault="00493CEB" w:rsidP="00493CEB">
            <w:pPr>
              <w:pStyle w:val="Tabletext"/>
              <w:spacing w:after="120"/>
              <w:rPr>
                <w:bCs/>
                <w:iCs/>
                <w:sz w:val="26"/>
                <w:szCs w:val="26"/>
              </w:rPr>
            </w:pPr>
            <w:r w:rsidRPr="00425303">
              <w:rPr>
                <w:b/>
                <w:bCs/>
                <w:iCs/>
                <w:sz w:val="26"/>
                <w:szCs w:val="26"/>
              </w:rPr>
              <w:t xml:space="preserve">ВНИМАНИЕ! </w:t>
            </w:r>
            <w:r w:rsidRPr="00425303">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493CEB"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493CEB" w:rsidRPr="00325B28" w:rsidRDefault="00493CEB" w:rsidP="00493CEB">
            <w:pPr>
              <w:pStyle w:val="a"/>
              <w:tabs>
                <w:tab w:val="clear" w:pos="4962"/>
                <w:tab w:val="left" w:pos="777"/>
              </w:tabs>
              <w:ind w:left="918" w:hanging="708"/>
            </w:pPr>
            <w:bookmarkStart w:id="49" w:name="_Ref49356163"/>
          </w:p>
        </w:tc>
        <w:bookmarkEnd w:id="49"/>
        <w:tc>
          <w:tcPr>
            <w:tcW w:w="2551" w:type="dxa"/>
            <w:tcBorders>
              <w:top w:val="single" w:sz="4" w:space="0" w:color="auto"/>
              <w:left w:val="single" w:sz="4" w:space="0" w:color="auto"/>
              <w:bottom w:val="single" w:sz="4" w:space="0" w:color="auto"/>
              <w:right w:val="single" w:sz="4" w:space="0" w:color="auto"/>
            </w:tcBorders>
          </w:tcPr>
          <w:p w14:paraId="11700635" w14:textId="6EB6D097" w:rsidR="00493CEB" w:rsidRPr="00425303" w:rsidRDefault="00493CEB" w:rsidP="00493CEB">
            <w:pPr>
              <w:pStyle w:val="Tabletext"/>
              <w:jc w:val="left"/>
              <w:rPr>
                <w:sz w:val="26"/>
                <w:szCs w:val="26"/>
              </w:rPr>
            </w:pPr>
            <w:r w:rsidRPr="00425303">
              <w:rPr>
                <w:sz w:val="26"/>
                <w:szCs w:val="26"/>
              </w:rPr>
              <w:t>Дата размещения Извещения о проведении 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74039618" w:rsidR="00493CEB" w:rsidRPr="00425303" w:rsidRDefault="007A3738" w:rsidP="008D39C7">
            <w:pPr>
              <w:pStyle w:val="Tabletext"/>
              <w:rPr>
                <w:sz w:val="26"/>
                <w:szCs w:val="26"/>
              </w:rPr>
            </w:pPr>
            <w:r w:rsidRPr="00425303">
              <w:rPr>
                <w:sz w:val="26"/>
                <w:szCs w:val="26"/>
              </w:rPr>
              <w:t>«</w:t>
            </w:r>
            <w:r w:rsidR="008D39C7">
              <w:rPr>
                <w:sz w:val="26"/>
                <w:szCs w:val="26"/>
              </w:rPr>
              <w:t>03</w:t>
            </w:r>
            <w:r w:rsidRPr="00425303">
              <w:rPr>
                <w:sz w:val="26"/>
                <w:szCs w:val="26"/>
              </w:rPr>
              <w:t xml:space="preserve">» </w:t>
            </w:r>
            <w:r w:rsidR="008D39C7">
              <w:rPr>
                <w:sz w:val="26"/>
                <w:szCs w:val="26"/>
              </w:rPr>
              <w:t>февраля</w:t>
            </w:r>
            <w:r w:rsidRPr="00425303">
              <w:rPr>
                <w:sz w:val="26"/>
                <w:szCs w:val="26"/>
              </w:rPr>
              <w:t xml:space="preserve"> </w:t>
            </w:r>
            <w:r w:rsidR="00493CEB" w:rsidRPr="00425303">
              <w:rPr>
                <w:sz w:val="26"/>
                <w:szCs w:val="26"/>
              </w:rPr>
              <w:t>20</w:t>
            </w:r>
            <w:r w:rsidR="00241F5A" w:rsidRPr="00425303">
              <w:rPr>
                <w:sz w:val="26"/>
                <w:szCs w:val="26"/>
              </w:rPr>
              <w:t>2</w:t>
            </w:r>
            <w:r w:rsidR="00F06405" w:rsidRPr="00425303">
              <w:rPr>
                <w:sz w:val="26"/>
                <w:szCs w:val="26"/>
              </w:rPr>
              <w:t>2</w:t>
            </w:r>
            <w:r w:rsidR="00493CEB" w:rsidRPr="00425303">
              <w:rPr>
                <w:sz w:val="26"/>
                <w:szCs w:val="26"/>
              </w:rPr>
              <w:t xml:space="preserve"> г. </w:t>
            </w:r>
          </w:p>
        </w:tc>
      </w:tr>
      <w:tr w:rsidR="00493CEB"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493CEB" w:rsidRPr="00BA04C6" w:rsidRDefault="00493CEB" w:rsidP="00493CEB">
            <w:pPr>
              <w:pStyle w:val="a"/>
              <w:tabs>
                <w:tab w:val="clear" w:pos="4962"/>
                <w:tab w:val="left" w:pos="777"/>
              </w:tabs>
              <w:ind w:left="918" w:hanging="708"/>
            </w:pPr>
            <w:bookmarkStart w:id="50" w:name="_Ref513811076"/>
          </w:p>
        </w:tc>
        <w:bookmarkEnd w:id="50"/>
        <w:tc>
          <w:tcPr>
            <w:tcW w:w="2551" w:type="dxa"/>
            <w:tcBorders>
              <w:top w:val="single" w:sz="4" w:space="0" w:color="auto"/>
              <w:left w:val="single" w:sz="4" w:space="0" w:color="auto"/>
              <w:bottom w:val="single" w:sz="4" w:space="0" w:color="auto"/>
              <w:right w:val="single" w:sz="4" w:space="0" w:color="auto"/>
            </w:tcBorders>
          </w:tcPr>
          <w:p w14:paraId="3143E810" w14:textId="58495457" w:rsidR="00493CEB" w:rsidRPr="00425303" w:rsidRDefault="00493CEB" w:rsidP="00493CEB">
            <w:pPr>
              <w:pStyle w:val="Tabletext"/>
              <w:jc w:val="left"/>
              <w:rPr>
                <w:sz w:val="26"/>
                <w:szCs w:val="26"/>
              </w:rPr>
            </w:pPr>
            <w:r w:rsidRPr="00425303">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493CEB" w:rsidRPr="00425303" w:rsidRDefault="00493CEB" w:rsidP="00493CEB">
            <w:pPr>
              <w:pStyle w:val="Tabletext"/>
              <w:rPr>
                <w:rStyle w:val="af8"/>
                <w:b w:val="0"/>
                <w:i w:val="0"/>
                <w:snapToGrid w:val="0"/>
                <w:sz w:val="26"/>
                <w:szCs w:val="26"/>
                <w:shd w:val="clear" w:color="auto" w:fill="auto"/>
              </w:rPr>
            </w:pPr>
            <w:r w:rsidRPr="00425303">
              <w:rPr>
                <w:snapToGrid w:val="0"/>
                <w:sz w:val="26"/>
                <w:szCs w:val="26"/>
              </w:rPr>
              <w:t>Заявки подаются по адресу ЭТП, указанному в пункте </w:t>
            </w:r>
            <w:r w:rsidRPr="00425303">
              <w:rPr>
                <w:snapToGrid w:val="0"/>
                <w:sz w:val="26"/>
                <w:szCs w:val="26"/>
              </w:rPr>
              <w:fldChar w:fldCharType="begin"/>
            </w:r>
            <w:r w:rsidRPr="00425303">
              <w:rPr>
                <w:snapToGrid w:val="0"/>
                <w:sz w:val="26"/>
                <w:szCs w:val="26"/>
              </w:rPr>
              <w:instrText xml:space="preserve"> REF _Ref458187651 \r \h  \* MERGEFORMAT </w:instrText>
            </w:r>
            <w:r w:rsidRPr="00425303">
              <w:rPr>
                <w:snapToGrid w:val="0"/>
                <w:sz w:val="26"/>
                <w:szCs w:val="26"/>
              </w:rPr>
            </w:r>
            <w:r w:rsidRPr="00425303">
              <w:rPr>
                <w:snapToGrid w:val="0"/>
                <w:sz w:val="26"/>
                <w:szCs w:val="26"/>
              </w:rPr>
              <w:fldChar w:fldCharType="separate"/>
            </w:r>
            <w:r w:rsidR="0092620C" w:rsidRPr="00425303">
              <w:rPr>
                <w:snapToGrid w:val="0"/>
                <w:sz w:val="26"/>
                <w:szCs w:val="26"/>
              </w:rPr>
              <w:t>1.2.3</w:t>
            </w:r>
            <w:r w:rsidRPr="00425303">
              <w:rPr>
                <w:snapToGrid w:val="0"/>
                <w:sz w:val="26"/>
                <w:szCs w:val="26"/>
              </w:rPr>
              <w:fldChar w:fldCharType="end"/>
            </w:r>
            <w:r w:rsidRPr="00425303">
              <w:rPr>
                <w:snapToGrid w:val="0"/>
                <w:sz w:val="26"/>
                <w:szCs w:val="26"/>
              </w:rPr>
              <w:t>.</w:t>
            </w:r>
          </w:p>
        </w:tc>
      </w:tr>
      <w:tr w:rsidR="00493CEB"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493CEB" w:rsidRPr="00BA04C6" w:rsidRDefault="00493CEB" w:rsidP="00493CEB">
            <w:pPr>
              <w:pStyle w:val="a"/>
              <w:tabs>
                <w:tab w:val="clear" w:pos="4962"/>
                <w:tab w:val="left" w:pos="777"/>
              </w:tabs>
              <w:ind w:left="918" w:hanging="708"/>
            </w:pPr>
            <w:bookmarkStart w:id="51" w:name="_Ref513817350"/>
          </w:p>
        </w:tc>
        <w:bookmarkEnd w:id="51"/>
        <w:tc>
          <w:tcPr>
            <w:tcW w:w="2551" w:type="dxa"/>
            <w:tcBorders>
              <w:top w:val="single" w:sz="4" w:space="0" w:color="auto"/>
              <w:left w:val="single" w:sz="4" w:space="0" w:color="auto"/>
              <w:bottom w:val="single" w:sz="4" w:space="0" w:color="auto"/>
              <w:right w:val="single" w:sz="4" w:space="0" w:color="auto"/>
            </w:tcBorders>
          </w:tcPr>
          <w:p w14:paraId="468C9421" w14:textId="2BFBE131" w:rsidR="00493CEB" w:rsidRPr="00425303" w:rsidRDefault="00493CEB" w:rsidP="00493CEB">
            <w:pPr>
              <w:pStyle w:val="Tabletext"/>
              <w:jc w:val="left"/>
              <w:rPr>
                <w:sz w:val="26"/>
                <w:szCs w:val="26"/>
              </w:rPr>
            </w:pPr>
            <w:r w:rsidRPr="00425303">
              <w:rPr>
                <w:sz w:val="26"/>
                <w:szCs w:val="26"/>
              </w:rPr>
              <w:t>Срок предоставления Заявителям разъяснений по Документации о 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493CEB" w:rsidRPr="00425303" w:rsidRDefault="00493CEB" w:rsidP="00493CEB">
            <w:r w:rsidRPr="00425303">
              <w:t>Дата и время окончания срока предоставления разъяснений:</w:t>
            </w:r>
          </w:p>
          <w:p w14:paraId="4C2F1993" w14:textId="09DB1593" w:rsidR="00241F5A" w:rsidRPr="00425303" w:rsidRDefault="00493CEB" w:rsidP="00241F5A">
            <w:pPr>
              <w:pStyle w:val="Tabletext"/>
              <w:spacing w:after="120"/>
              <w:rPr>
                <w:snapToGrid w:val="0"/>
                <w:sz w:val="26"/>
                <w:szCs w:val="26"/>
              </w:rPr>
            </w:pPr>
            <w:r w:rsidRPr="00425303">
              <w:rPr>
                <w:sz w:val="26"/>
                <w:szCs w:val="26"/>
              </w:rPr>
              <w:t>«</w:t>
            </w:r>
            <w:r w:rsidR="008D39C7">
              <w:rPr>
                <w:sz w:val="26"/>
                <w:szCs w:val="26"/>
              </w:rPr>
              <w:t>21</w:t>
            </w:r>
            <w:r w:rsidRPr="00425303">
              <w:rPr>
                <w:sz w:val="26"/>
                <w:szCs w:val="26"/>
              </w:rPr>
              <w:t>»</w:t>
            </w:r>
            <w:r w:rsidR="00241F5A" w:rsidRPr="00425303">
              <w:rPr>
                <w:sz w:val="26"/>
                <w:szCs w:val="26"/>
              </w:rPr>
              <w:t xml:space="preserve"> </w:t>
            </w:r>
            <w:r w:rsidR="00F06405" w:rsidRPr="00425303">
              <w:rPr>
                <w:sz w:val="26"/>
                <w:szCs w:val="26"/>
              </w:rPr>
              <w:t>марта</w:t>
            </w:r>
            <w:r w:rsidR="00241F5A" w:rsidRPr="00425303">
              <w:rPr>
                <w:sz w:val="26"/>
                <w:szCs w:val="26"/>
              </w:rPr>
              <w:t xml:space="preserve"> 202</w:t>
            </w:r>
            <w:r w:rsidR="00F06405" w:rsidRPr="00425303">
              <w:rPr>
                <w:sz w:val="26"/>
                <w:szCs w:val="26"/>
              </w:rPr>
              <w:t>2</w:t>
            </w:r>
            <w:r w:rsidRPr="00425303">
              <w:rPr>
                <w:sz w:val="26"/>
                <w:szCs w:val="26"/>
              </w:rPr>
              <w:t xml:space="preserve"> г. в </w:t>
            </w:r>
            <w:r w:rsidR="00241F5A" w:rsidRPr="00425303">
              <w:rPr>
                <w:snapToGrid w:val="0"/>
                <w:sz w:val="26"/>
                <w:szCs w:val="26"/>
              </w:rPr>
              <w:t>16</w:t>
            </w:r>
            <w:r w:rsidRPr="00425303">
              <w:rPr>
                <w:snapToGrid w:val="0"/>
                <w:sz w:val="26"/>
                <w:szCs w:val="26"/>
              </w:rPr>
              <w:t xml:space="preserve"> ч. </w:t>
            </w:r>
            <w:r w:rsidR="00241F5A" w:rsidRPr="00425303">
              <w:rPr>
                <w:snapToGrid w:val="0"/>
                <w:sz w:val="26"/>
                <w:szCs w:val="26"/>
              </w:rPr>
              <w:t xml:space="preserve">00 </w:t>
            </w:r>
            <w:r w:rsidRPr="00425303">
              <w:rPr>
                <w:snapToGrid w:val="0"/>
                <w:sz w:val="26"/>
                <w:szCs w:val="26"/>
              </w:rPr>
              <w:t xml:space="preserve">мин. </w:t>
            </w:r>
          </w:p>
          <w:p w14:paraId="5F518A5F" w14:textId="45F4F5DE" w:rsidR="00493CEB" w:rsidRPr="00425303" w:rsidRDefault="00493CEB" w:rsidP="00241F5A">
            <w:pPr>
              <w:pStyle w:val="Tabletext"/>
              <w:spacing w:after="120"/>
              <w:rPr>
                <w:b/>
                <w:i/>
                <w:shd w:val="clear" w:color="auto" w:fill="FFFF99"/>
              </w:rPr>
            </w:pPr>
            <w:r w:rsidRPr="00425303">
              <w:rPr>
                <w:snapToGrid w:val="0"/>
                <w:sz w:val="26"/>
                <w:szCs w:val="26"/>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425303">
              <w:rPr>
                <w:snapToGrid w:val="0"/>
                <w:sz w:val="26"/>
                <w:szCs w:val="26"/>
              </w:rPr>
              <w:fldChar w:fldCharType="begin"/>
            </w:r>
            <w:r w:rsidRPr="00425303">
              <w:rPr>
                <w:snapToGrid w:val="0"/>
                <w:sz w:val="26"/>
                <w:szCs w:val="26"/>
              </w:rPr>
              <w:instrText xml:space="preserve"> REF _Ref389823218 \r \h  \* MERGEFORMAT </w:instrText>
            </w:r>
            <w:r w:rsidRPr="00425303">
              <w:rPr>
                <w:snapToGrid w:val="0"/>
                <w:sz w:val="26"/>
                <w:szCs w:val="26"/>
              </w:rPr>
            </w:r>
            <w:r w:rsidRPr="00425303">
              <w:rPr>
                <w:snapToGrid w:val="0"/>
                <w:sz w:val="26"/>
                <w:szCs w:val="26"/>
              </w:rPr>
              <w:fldChar w:fldCharType="separate"/>
            </w:r>
            <w:r w:rsidR="0092620C" w:rsidRPr="00425303">
              <w:rPr>
                <w:snapToGrid w:val="0"/>
                <w:sz w:val="26"/>
                <w:szCs w:val="26"/>
              </w:rPr>
              <w:t>1.2.15</w:t>
            </w:r>
            <w:r w:rsidRPr="00425303">
              <w:rPr>
                <w:snapToGrid w:val="0"/>
                <w:sz w:val="26"/>
                <w:szCs w:val="26"/>
              </w:rPr>
              <w:fldChar w:fldCharType="end"/>
            </w:r>
            <w:r w:rsidRPr="00425303">
              <w:t>.</w:t>
            </w:r>
          </w:p>
        </w:tc>
      </w:tr>
      <w:tr w:rsidR="00493CEB"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493CEB" w:rsidRPr="00BA04C6" w:rsidRDefault="00493CEB" w:rsidP="00493CEB">
            <w:pPr>
              <w:pStyle w:val="a"/>
              <w:tabs>
                <w:tab w:val="clear" w:pos="4962"/>
                <w:tab w:val="left" w:pos="777"/>
              </w:tabs>
              <w:ind w:left="918" w:hanging="708"/>
            </w:pPr>
            <w:bookmarkStart w:id="52" w:name="_Ref389823218"/>
          </w:p>
        </w:tc>
        <w:bookmarkEnd w:id="52"/>
        <w:tc>
          <w:tcPr>
            <w:tcW w:w="2551" w:type="dxa"/>
            <w:tcBorders>
              <w:top w:val="single" w:sz="4" w:space="0" w:color="auto"/>
              <w:left w:val="single" w:sz="4" w:space="0" w:color="auto"/>
              <w:bottom w:val="single" w:sz="4" w:space="0" w:color="auto"/>
              <w:right w:val="single" w:sz="4" w:space="0" w:color="auto"/>
            </w:tcBorders>
          </w:tcPr>
          <w:p w14:paraId="47296C0B" w14:textId="17B9022F" w:rsidR="00493CEB" w:rsidRPr="00425303" w:rsidRDefault="00493CEB" w:rsidP="00493CEB">
            <w:pPr>
              <w:pStyle w:val="Tabletext"/>
              <w:jc w:val="left"/>
              <w:rPr>
                <w:sz w:val="26"/>
                <w:szCs w:val="26"/>
              </w:rPr>
            </w:pPr>
            <w:r w:rsidRPr="00425303">
              <w:rPr>
                <w:sz w:val="26"/>
                <w:szCs w:val="26"/>
              </w:rPr>
              <w:t xml:space="preserve">Дата начала – дата и время окончания срока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493CEB" w:rsidRPr="00425303" w:rsidRDefault="00493CEB" w:rsidP="00493CEB">
            <w:r w:rsidRPr="00425303">
              <w:t>Дата начала подачи Заявок:</w:t>
            </w:r>
          </w:p>
          <w:p w14:paraId="3BD3CE84" w14:textId="7F744FDC" w:rsidR="00493CEB" w:rsidRPr="00425303" w:rsidRDefault="00493CEB" w:rsidP="00493CEB">
            <w:pPr>
              <w:spacing w:after="120"/>
            </w:pPr>
            <w:r w:rsidRPr="00425303">
              <w:t>«</w:t>
            </w:r>
            <w:r w:rsidR="008D39C7">
              <w:t>03</w:t>
            </w:r>
            <w:r w:rsidRPr="00425303">
              <w:t xml:space="preserve">» </w:t>
            </w:r>
            <w:r w:rsidR="008D39C7">
              <w:t>февраля</w:t>
            </w:r>
            <w:r w:rsidR="00F06405" w:rsidRPr="00425303">
              <w:t xml:space="preserve"> </w:t>
            </w:r>
            <w:r w:rsidR="00241F5A" w:rsidRPr="00425303">
              <w:t>202</w:t>
            </w:r>
            <w:r w:rsidR="00F06405" w:rsidRPr="00425303">
              <w:t>2</w:t>
            </w:r>
            <w:r w:rsidRPr="00425303">
              <w:t xml:space="preserve">г.  </w:t>
            </w:r>
          </w:p>
          <w:p w14:paraId="47A66CA1" w14:textId="0377453D" w:rsidR="00493CEB" w:rsidRPr="00425303" w:rsidRDefault="00493CEB" w:rsidP="00493CEB">
            <w:r w:rsidRPr="00425303">
              <w:t>Дата и время окончания срока подачи заявок:</w:t>
            </w:r>
          </w:p>
          <w:p w14:paraId="1B22C5E1" w14:textId="2C683CC2" w:rsidR="00493CEB" w:rsidRPr="00425303" w:rsidRDefault="00493CEB" w:rsidP="008D39C7">
            <w:pPr>
              <w:pStyle w:val="Tabletext"/>
              <w:spacing w:after="120"/>
              <w:rPr>
                <w:rStyle w:val="af8"/>
                <w:b w:val="0"/>
                <w:i w:val="0"/>
                <w:snapToGrid w:val="0"/>
                <w:sz w:val="26"/>
                <w:szCs w:val="26"/>
                <w:shd w:val="clear" w:color="auto" w:fill="auto"/>
              </w:rPr>
            </w:pPr>
            <w:r w:rsidRPr="00425303">
              <w:rPr>
                <w:sz w:val="26"/>
                <w:szCs w:val="26"/>
              </w:rPr>
              <w:t>«</w:t>
            </w:r>
            <w:r w:rsidR="008D39C7">
              <w:rPr>
                <w:sz w:val="26"/>
                <w:szCs w:val="26"/>
              </w:rPr>
              <w:t>21</w:t>
            </w:r>
            <w:r w:rsidRPr="00425303">
              <w:rPr>
                <w:sz w:val="26"/>
                <w:szCs w:val="26"/>
              </w:rPr>
              <w:t>»</w:t>
            </w:r>
            <w:r w:rsidR="00241F5A" w:rsidRPr="00425303">
              <w:rPr>
                <w:sz w:val="26"/>
                <w:szCs w:val="26"/>
              </w:rPr>
              <w:t xml:space="preserve"> </w:t>
            </w:r>
            <w:r w:rsidR="00F06405" w:rsidRPr="00425303">
              <w:rPr>
                <w:sz w:val="26"/>
                <w:szCs w:val="26"/>
              </w:rPr>
              <w:t>марта</w:t>
            </w:r>
            <w:r w:rsidR="00241F5A" w:rsidRPr="00425303">
              <w:rPr>
                <w:sz w:val="26"/>
                <w:szCs w:val="26"/>
              </w:rPr>
              <w:t xml:space="preserve"> 202</w:t>
            </w:r>
            <w:r w:rsidR="00F06405" w:rsidRPr="00425303">
              <w:rPr>
                <w:sz w:val="26"/>
                <w:szCs w:val="26"/>
              </w:rPr>
              <w:t>2</w:t>
            </w:r>
            <w:r w:rsidRPr="00425303">
              <w:rPr>
                <w:sz w:val="26"/>
                <w:szCs w:val="26"/>
              </w:rPr>
              <w:t xml:space="preserve"> г. в</w:t>
            </w:r>
            <w:r w:rsidR="00241F5A" w:rsidRPr="00425303">
              <w:rPr>
                <w:sz w:val="26"/>
                <w:szCs w:val="26"/>
              </w:rPr>
              <w:t xml:space="preserve"> 16</w:t>
            </w:r>
            <w:r w:rsidRPr="00425303">
              <w:rPr>
                <w:snapToGrid w:val="0"/>
                <w:sz w:val="26"/>
                <w:szCs w:val="26"/>
              </w:rPr>
              <w:t xml:space="preserve"> ч. </w:t>
            </w:r>
            <w:r w:rsidR="00241F5A" w:rsidRPr="00425303">
              <w:rPr>
                <w:snapToGrid w:val="0"/>
                <w:sz w:val="26"/>
                <w:szCs w:val="26"/>
              </w:rPr>
              <w:t>00</w:t>
            </w:r>
            <w:r w:rsidRPr="00425303">
              <w:rPr>
                <w:snapToGrid w:val="0"/>
                <w:sz w:val="26"/>
                <w:szCs w:val="26"/>
              </w:rPr>
              <w:t xml:space="preserve"> мин.</w:t>
            </w:r>
            <w:r w:rsidRPr="00425303">
              <w:rPr>
                <w:sz w:val="26"/>
                <w:szCs w:val="26"/>
              </w:rPr>
              <w:t> </w:t>
            </w:r>
            <w:r w:rsidRPr="00425303">
              <w:rPr>
                <w:snapToGrid w:val="0"/>
                <w:sz w:val="26"/>
                <w:szCs w:val="26"/>
              </w:rPr>
              <w:t xml:space="preserve"> (по местному времени </w:t>
            </w:r>
            <w:r w:rsidRPr="00425303">
              <w:rPr>
                <w:sz w:val="26"/>
                <w:szCs w:val="26"/>
              </w:rPr>
              <w:t>О</w:t>
            </w:r>
            <w:r w:rsidRPr="00425303">
              <w:rPr>
                <w:snapToGrid w:val="0"/>
                <w:sz w:val="26"/>
                <w:szCs w:val="26"/>
              </w:rPr>
              <w:t>рганизатора)</w:t>
            </w:r>
            <w:r w:rsidRPr="00425303">
              <w:rPr>
                <w:sz w:val="26"/>
                <w:szCs w:val="26"/>
              </w:rPr>
              <w:t xml:space="preserve"> </w:t>
            </w:r>
          </w:p>
        </w:tc>
      </w:tr>
      <w:tr w:rsidR="00493CEB"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93CEB" w:rsidRPr="00BA04C6" w:rsidRDefault="00493CEB" w:rsidP="00493CEB">
            <w:pPr>
              <w:pStyle w:val="a"/>
              <w:tabs>
                <w:tab w:val="clear" w:pos="4962"/>
                <w:tab w:val="left" w:pos="777"/>
              </w:tabs>
              <w:ind w:left="918" w:hanging="708"/>
            </w:pPr>
            <w:bookmarkStart w:id="53" w:name="_Ref334789513"/>
          </w:p>
        </w:tc>
        <w:bookmarkEnd w:id="53"/>
        <w:tc>
          <w:tcPr>
            <w:tcW w:w="2551" w:type="dxa"/>
            <w:tcBorders>
              <w:top w:val="single" w:sz="4" w:space="0" w:color="auto"/>
              <w:left w:val="single" w:sz="4" w:space="0" w:color="auto"/>
              <w:bottom w:val="single" w:sz="4" w:space="0" w:color="auto"/>
              <w:right w:val="single" w:sz="4" w:space="0" w:color="auto"/>
            </w:tcBorders>
          </w:tcPr>
          <w:p w14:paraId="46F523A8" w14:textId="18661B0C" w:rsidR="00493CEB" w:rsidRPr="00BA04C6" w:rsidRDefault="00493CEB" w:rsidP="00493CEB">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493CEB" w:rsidRPr="00852B4C" w:rsidRDefault="00493CEB" w:rsidP="00493CEB">
            <w:r w:rsidRPr="00852B4C">
              <w:t>Дата окончания рассмотрения Заявок:</w:t>
            </w:r>
          </w:p>
          <w:p w14:paraId="4565BEEB" w14:textId="4836F055" w:rsidR="00493CEB" w:rsidRPr="00E0041F" w:rsidRDefault="00493CEB" w:rsidP="008D39C7">
            <w:pPr>
              <w:pStyle w:val="Tabletext"/>
              <w:spacing w:after="120"/>
              <w:rPr>
                <w:snapToGrid w:val="0"/>
                <w:sz w:val="26"/>
                <w:szCs w:val="26"/>
              </w:rPr>
            </w:pPr>
            <w:r w:rsidRPr="00852B4C">
              <w:rPr>
                <w:snapToGrid w:val="0"/>
                <w:sz w:val="26"/>
                <w:szCs w:val="26"/>
              </w:rPr>
              <w:t>«</w:t>
            </w:r>
            <w:r w:rsidR="008D39C7">
              <w:rPr>
                <w:snapToGrid w:val="0"/>
                <w:sz w:val="26"/>
                <w:szCs w:val="26"/>
              </w:rPr>
              <w:t>23</w:t>
            </w:r>
            <w:r w:rsidRPr="00852B4C">
              <w:rPr>
                <w:snapToGrid w:val="0"/>
                <w:sz w:val="26"/>
                <w:szCs w:val="26"/>
              </w:rPr>
              <w:t>»</w:t>
            </w:r>
            <w:r w:rsidR="00241F5A" w:rsidRPr="00852B4C">
              <w:rPr>
                <w:snapToGrid w:val="0"/>
                <w:sz w:val="26"/>
                <w:szCs w:val="26"/>
              </w:rPr>
              <w:t xml:space="preserve"> </w:t>
            </w:r>
            <w:r w:rsidR="00F06405">
              <w:rPr>
                <w:snapToGrid w:val="0"/>
                <w:sz w:val="26"/>
                <w:szCs w:val="26"/>
              </w:rPr>
              <w:t>марта</w:t>
            </w:r>
            <w:r w:rsidR="00852B4C" w:rsidRPr="00852B4C">
              <w:rPr>
                <w:snapToGrid w:val="0"/>
                <w:sz w:val="26"/>
                <w:szCs w:val="26"/>
              </w:rPr>
              <w:t xml:space="preserve"> </w:t>
            </w:r>
            <w:r w:rsidRPr="00852B4C">
              <w:rPr>
                <w:snapToGrid w:val="0"/>
                <w:sz w:val="26"/>
                <w:szCs w:val="26"/>
              </w:rPr>
              <w:t>20</w:t>
            </w:r>
            <w:r w:rsidR="00241F5A" w:rsidRPr="00852B4C">
              <w:rPr>
                <w:sz w:val="26"/>
                <w:szCs w:val="26"/>
              </w:rPr>
              <w:t>2</w:t>
            </w:r>
            <w:r w:rsidR="00F06405">
              <w:rPr>
                <w:sz w:val="26"/>
                <w:szCs w:val="26"/>
              </w:rPr>
              <w:t>2</w:t>
            </w:r>
            <w:r w:rsidRPr="00852B4C">
              <w:rPr>
                <w:snapToGrid w:val="0"/>
                <w:sz w:val="26"/>
                <w:szCs w:val="26"/>
              </w:rPr>
              <w:t xml:space="preserve"> г. </w:t>
            </w:r>
          </w:p>
        </w:tc>
      </w:tr>
      <w:tr w:rsidR="00493CEB"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493CEB" w:rsidRPr="00BA04C6" w:rsidRDefault="00493CEB" w:rsidP="00493CEB">
            <w:pPr>
              <w:pStyle w:val="a"/>
              <w:tabs>
                <w:tab w:val="clear" w:pos="4962"/>
                <w:tab w:val="left" w:pos="777"/>
              </w:tabs>
              <w:ind w:left="918" w:hanging="708"/>
            </w:pPr>
            <w:bookmarkStart w:id="54" w:name="_Ref516229879"/>
          </w:p>
        </w:tc>
        <w:bookmarkEnd w:id="54"/>
        <w:tc>
          <w:tcPr>
            <w:tcW w:w="2551" w:type="dxa"/>
            <w:tcBorders>
              <w:top w:val="single" w:sz="4" w:space="0" w:color="auto"/>
              <w:left w:val="single" w:sz="4" w:space="0" w:color="auto"/>
              <w:bottom w:val="single" w:sz="4" w:space="0" w:color="auto"/>
              <w:right w:val="single" w:sz="4" w:space="0" w:color="auto"/>
            </w:tcBorders>
          </w:tcPr>
          <w:p w14:paraId="0BC4C3A9" w14:textId="0FE6CEED" w:rsidR="00493CEB" w:rsidRPr="00BA04C6" w:rsidRDefault="00493CEB" w:rsidP="00493CEB">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493CEB" w:rsidRPr="00852B4C" w:rsidRDefault="00493CEB" w:rsidP="00493CEB">
            <w:pPr>
              <w:widowControl w:val="0"/>
            </w:pPr>
            <w:r w:rsidRPr="00852B4C">
              <w:t>Дата и время проведения Аукциона:</w:t>
            </w:r>
          </w:p>
          <w:p w14:paraId="1692EF1B" w14:textId="102A481E" w:rsidR="00493CEB" w:rsidRPr="00852B4C" w:rsidRDefault="00493CEB" w:rsidP="008D39C7">
            <w:pPr>
              <w:spacing w:after="120"/>
            </w:pPr>
            <w:r w:rsidRPr="00852B4C">
              <w:t>«</w:t>
            </w:r>
            <w:r w:rsidR="00FE3A9E">
              <w:t>2</w:t>
            </w:r>
            <w:r w:rsidR="008D39C7">
              <w:t>5</w:t>
            </w:r>
            <w:r w:rsidRPr="00852B4C">
              <w:t xml:space="preserve">» </w:t>
            </w:r>
            <w:r w:rsidR="00F06405">
              <w:t>марта</w:t>
            </w:r>
            <w:r w:rsidR="00241F5A" w:rsidRPr="00852B4C">
              <w:t xml:space="preserve"> 202</w:t>
            </w:r>
            <w:r w:rsidR="00F06405">
              <w:t>2</w:t>
            </w:r>
            <w:r w:rsidR="00241F5A" w:rsidRPr="00852B4C">
              <w:t xml:space="preserve"> </w:t>
            </w:r>
            <w:r w:rsidRPr="00852B4C">
              <w:t>г. в </w:t>
            </w:r>
            <w:r w:rsidR="00241F5A" w:rsidRPr="00852B4C">
              <w:t>15</w:t>
            </w:r>
            <w:r w:rsidRPr="00852B4C">
              <w:t xml:space="preserve"> ч.</w:t>
            </w:r>
            <w:r w:rsidR="00241F5A" w:rsidRPr="00852B4C">
              <w:t xml:space="preserve"> 00</w:t>
            </w:r>
            <w:r w:rsidRPr="00852B4C">
              <w:t xml:space="preserve"> мин.  (по местному времени Организатора) </w:t>
            </w:r>
          </w:p>
        </w:tc>
      </w:tr>
      <w:tr w:rsidR="00493CEB"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493CEB" w:rsidRPr="00BA04C6" w:rsidRDefault="00493CEB" w:rsidP="00493CEB">
            <w:pPr>
              <w:pStyle w:val="a"/>
              <w:tabs>
                <w:tab w:val="clear" w:pos="4962"/>
                <w:tab w:val="left" w:pos="777"/>
              </w:tabs>
              <w:ind w:left="918" w:hanging="708"/>
            </w:pPr>
            <w:bookmarkStart w:id="55" w:name="_Ref536798161"/>
          </w:p>
        </w:tc>
        <w:bookmarkEnd w:id="55"/>
        <w:tc>
          <w:tcPr>
            <w:tcW w:w="2551" w:type="dxa"/>
            <w:tcBorders>
              <w:top w:val="single" w:sz="4" w:space="0" w:color="auto"/>
              <w:left w:val="single" w:sz="4" w:space="0" w:color="auto"/>
              <w:bottom w:val="single" w:sz="4" w:space="0" w:color="auto"/>
              <w:right w:val="single" w:sz="4" w:space="0" w:color="auto"/>
            </w:tcBorders>
          </w:tcPr>
          <w:p w14:paraId="2B542FFE" w14:textId="7922FF4A" w:rsidR="00493CEB" w:rsidRDefault="00493CEB" w:rsidP="00493CEB">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493CEB" w:rsidRPr="00852B4C" w:rsidRDefault="00493CEB" w:rsidP="00493CEB">
            <w:r w:rsidRPr="00852B4C">
              <w:t>Дата подведения итогов:</w:t>
            </w:r>
          </w:p>
          <w:p w14:paraId="57C1FDF0" w14:textId="1DB96B34" w:rsidR="00493CEB" w:rsidRPr="00852B4C" w:rsidRDefault="00493CEB" w:rsidP="008D39C7">
            <w:pPr>
              <w:pStyle w:val="Tabletext"/>
              <w:rPr>
                <w:b/>
                <w:snapToGrid w:val="0"/>
                <w:sz w:val="26"/>
                <w:szCs w:val="26"/>
              </w:rPr>
            </w:pPr>
            <w:r w:rsidRPr="00852B4C">
              <w:rPr>
                <w:snapToGrid w:val="0"/>
                <w:sz w:val="26"/>
                <w:szCs w:val="26"/>
              </w:rPr>
              <w:t>«</w:t>
            </w:r>
            <w:r w:rsidR="00FE3A9E">
              <w:rPr>
                <w:snapToGrid w:val="0"/>
                <w:sz w:val="26"/>
                <w:szCs w:val="26"/>
              </w:rPr>
              <w:t>2</w:t>
            </w:r>
            <w:r w:rsidR="008D39C7">
              <w:rPr>
                <w:snapToGrid w:val="0"/>
                <w:sz w:val="26"/>
                <w:szCs w:val="26"/>
              </w:rPr>
              <w:t>9</w:t>
            </w:r>
            <w:r w:rsidRPr="00852B4C">
              <w:rPr>
                <w:snapToGrid w:val="0"/>
                <w:sz w:val="26"/>
                <w:szCs w:val="26"/>
              </w:rPr>
              <w:t>» </w:t>
            </w:r>
            <w:r w:rsidR="00F06405">
              <w:rPr>
                <w:snapToGrid w:val="0"/>
                <w:sz w:val="26"/>
                <w:szCs w:val="26"/>
              </w:rPr>
              <w:t>марта</w:t>
            </w:r>
            <w:r w:rsidRPr="00852B4C">
              <w:rPr>
                <w:snapToGrid w:val="0"/>
                <w:sz w:val="26"/>
                <w:szCs w:val="26"/>
              </w:rPr>
              <w:t xml:space="preserve"> 20</w:t>
            </w:r>
            <w:r w:rsidR="00241F5A" w:rsidRPr="00852B4C">
              <w:rPr>
                <w:sz w:val="26"/>
                <w:szCs w:val="26"/>
              </w:rPr>
              <w:t>2</w:t>
            </w:r>
            <w:r w:rsidR="00F06405">
              <w:rPr>
                <w:sz w:val="26"/>
                <w:szCs w:val="26"/>
              </w:rPr>
              <w:t>2</w:t>
            </w:r>
            <w:r w:rsidRPr="00852B4C">
              <w:rPr>
                <w:snapToGrid w:val="0"/>
                <w:sz w:val="26"/>
                <w:szCs w:val="26"/>
              </w:rPr>
              <w:t xml:space="preserve"> г.</w:t>
            </w:r>
            <w:r w:rsidRPr="00852B4C">
              <w:rPr>
                <w:snapToGrid w:val="0"/>
              </w:rPr>
              <w:t xml:space="preserve"> </w:t>
            </w:r>
          </w:p>
        </w:tc>
      </w:tr>
      <w:tr w:rsidR="00493CEB"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3CEB" w:rsidRPr="00BA04C6" w:rsidRDefault="00493CEB" w:rsidP="00493CEB">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3CEB" w:rsidRPr="00BA04C6" w:rsidRDefault="00493CEB" w:rsidP="00493CEB">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3CEB" w:rsidRDefault="00493CEB" w:rsidP="00493CEB">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3CEB" w:rsidRPr="00BA04C6" w:rsidRDefault="00493CEB" w:rsidP="00493CEB">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94084819"/>
      <w:r w:rsidRPr="00376A79">
        <w:rPr>
          <w:rFonts w:ascii="Times New Roman" w:hAnsi="Times New Roman"/>
          <w:sz w:val="28"/>
          <w:szCs w:val="28"/>
        </w:rPr>
        <w:lastRenderedPageBreak/>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58B02B15"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94084820"/>
      <w:r w:rsidRPr="007544C4">
        <w:rPr>
          <w:sz w:val="26"/>
        </w:rPr>
        <w:t xml:space="preserve">Общие сведения </w:t>
      </w:r>
      <w:bookmarkEnd w:id="58"/>
      <w:bookmarkEnd w:id="59"/>
      <w:bookmarkEnd w:id="60"/>
      <w:bookmarkEnd w:id="61"/>
      <w:r w:rsidR="00155436" w:rsidRPr="007544C4">
        <w:rPr>
          <w:sz w:val="26"/>
        </w:rPr>
        <w:t>о продаже</w:t>
      </w:r>
      <w:bookmarkEnd w:id="62"/>
    </w:p>
    <w:p w14:paraId="3708F853" w14:textId="544C3D0F"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92620C">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92620C">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92620C">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92620C">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92620C">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94084821"/>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32EF2B98"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94084822"/>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92620C">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94084823"/>
      <w:r w:rsidRPr="007544C4">
        <w:rPr>
          <w:sz w:val="26"/>
        </w:rPr>
        <w:t xml:space="preserve">Прочие </w:t>
      </w:r>
      <w:bookmarkEnd w:id="84"/>
      <w:bookmarkEnd w:id="85"/>
      <w:r w:rsidRPr="007544C4">
        <w:rPr>
          <w:sz w:val="26"/>
        </w:rPr>
        <w:t>положения</w:t>
      </w:r>
      <w:bookmarkEnd w:id="86"/>
      <w:bookmarkEnd w:id="87"/>
      <w:bookmarkEnd w:id="88"/>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вознаграждение в любой форме: работу, услугу, какую-</w:t>
      </w:r>
      <w:r w:rsidRPr="00BA04C6">
        <w:lastRenderedPageBreak/>
        <w:t xml:space="preserve">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94084824"/>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lastRenderedPageBreak/>
        <w:t>ПРЕДМЕТ ПРОДАЖИ</w:t>
      </w:r>
      <w:bookmarkEnd w:id="92"/>
    </w:p>
    <w:p w14:paraId="5CAD3DEA" w14:textId="1B90E375" w:rsidR="00113237" w:rsidRPr="007544C4" w:rsidRDefault="00541754" w:rsidP="00CB45CB">
      <w:pPr>
        <w:pStyle w:val="2"/>
        <w:tabs>
          <w:tab w:val="clear" w:pos="1560"/>
        </w:tabs>
        <w:ind w:left="1134"/>
        <w:rPr>
          <w:sz w:val="26"/>
        </w:rPr>
      </w:pPr>
      <w:bookmarkStart w:id="100" w:name="_Toc94084825"/>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100"/>
      <w:r w:rsidR="00716253" w:rsidRPr="007544C4">
        <w:rPr>
          <w:sz w:val="26"/>
        </w:rPr>
        <w:t xml:space="preserve"> </w:t>
      </w:r>
    </w:p>
    <w:p w14:paraId="69CDDAC5" w14:textId="138CD066" w:rsidR="00113237" w:rsidRDefault="00113237" w:rsidP="00077AF9">
      <w:pPr>
        <w:pStyle w:val="a"/>
        <w:tabs>
          <w:tab w:val="clear" w:pos="4962"/>
          <w:tab w:val="num" w:pos="3828"/>
        </w:tabs>
        <w:ind w:left="1134"/>
      </w:pPr>
      <w:bookmarkStart w:id="101" w:name="_Ref536798159"/>
      <w:r>
        <w:t xml:space="preserve">Предметом продажи является имущество </w:t>
      </w:r>
      <w:r w:rsidR="00EF30A3">
        <w:t>со следующей начальной ценой продажи на Аукционе</w:t>
      </w:r>
      <w:r>
        <w:t>:</w:t>
      </w:r>
      <w:bookmarkEnd w:id="101"/>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113237" w:rsidRPr="003D60E2" w14:paraId="22416908" w14:textId="77777777" w:rsidTr="001105DE">
        <w:tc>
          <w:tcPr>
            <w:tcW w:w="615" w:type="dxa"/>
          </w:tcPr>
          <w:p w14:paraId="585BE506" w14:textId="60811050" w:rsidR="00113237" w:rsidRPr="003D60E2" w:rsidRDefault="00113237" w:rsidP="00113237">
            <w:pPr>
              <w:pStyle w:val="a"/>
              <w:numPr>
                <w:ilvl w:val="0"/>
                <w:numId w:val="0"/>
              </w:numPr>
              <w:jc w:val="center"/>
              <w:rPr>
                <w:sz w:val="24"/>
                <w:szCs w:val="24"/>
              </w:rPr>
            </w:pPr>
            <w:r w:rsidRPr="003D60E2">
              <w:rPr>
                <w:sz w:val="24"/>
                <w:szCs w:val="24"/>
              </w:rPr>
              <w:t>№ п/п</w:t>
            </w:r>
          </w:p>
        </w:tc>
        <w:tc>
          <w:tcPr>
            <w:tcW w:w="2318" w:type="dxa"/>
          </w:tcPr>
          <w:p w14:paraId="0AFD6201" w14:textId="77777777" w:rsidR="00113237" w:rsidRPr="003D60E2" w:rsidRDefault="00113237" w:rsidP="00113237">
            <w:pPr>
              <w:pStyle w:val="a"/>
              <w:numPr>
                <w:ilvl w:val="0"/>
                <w:numId w:val="0"/>
              </w:numPr>
              <w:jc w:val="center"/>
              <w:rPr>
                <w:sz w:val="24"/>
                <w:szCs w:val="24"/>
              </w:rPr>
            </w:pPr>
            <w:r w:rsidRPr="003D60E2">
              <w:rPr>
                <w:sz w:val="24"/>
                <w:szCs w:val="24"/>
              </w:rPr>
              <w:t>Наименование объекта</w:t>
            </w:r>
          </w:p>
          <w:p w14:paraId="586E03C0" w14:textId="7A8E3D19" w:rsidR="00E43CFA" w:rsidRPr="003D60E2" w:rsidRDefault="00E43CFA" w:rsidP="00E43CFA">
            <w:pPr>
              <w:pStyle w:val="a"/>
              <w:numPr>
                <w:ilvl w:val="0"/>
                <w:numId w:val="0"/>
              </w:numPr>
              <w:jc w:val="center"/>
              <w:rPr>
                <w:sz w:val="24"/>
                <w:szCs w:val="24"/>
              </w:rPr>
            </w:pPr>
          </w:p>
        </w:tc>
        <w:tc>
          <w:tcPr>
            <w:tcW w:w="2195" w:type="dxa"/>
          </w:tcPr>
          <w:p w14:paraId="0F92BE29" w14:textId="7F94CE43" w:rsidR="00113237" w:rsidRPr="003D60E2" w:rsidRDefault="000B3872" w:rsidP="00113237">
            <w:pPr>
              <w:pStyle w:val="a"/>
              <w:numPr>
                <w:ilvl w:val="0"/>
                <w:numId w:val="0"/>
              </w:numPr>
              <w:jc w:val="center"/>
              <w:rPr>
                <w:sz w:val="24"/>
                <w:szCs w:val="24"/>
              </w:rPr>
            </w:pPr>
            <w:r w:rsidRPr="003D60E2">
              <w:rPr>
                <w:sz w:val="24"/>
                <w:szCs w:val="24"/>
              </w:rPr>
              <w:t xml:space="preserve"> Адрес местонахождения</w:t>
            </w:r>
          </w:p>
        </w:tc>
        <w:tc>
          <w:tcPr>
            <w:tcW w:w="2675" w:type="dxa"/>
          </w:tcPr>
          <w:p w14:paraId="0B95E378" w14:textId="445B0AB7" w:rsidR="00113237" w:rsidRPr="003D60E2" w:rsidRDefault="00113237" w:rsidP="00113237">
            <w:pPr>
              <w:pStyle w:val="a"/>
              <w:numPr>
                <w:ilvl w:val="0"/>
                <w:numId w:val="0"/>
              </w:numPr>
              <w:jc w:val="center"/>
              <w:rPr>
                <w:sz w:val="24"/>
                <w:szCs w:val="24"/>
              </w:rPr>
            </w:pPr>
            <w:r w:rsidRPr="003D60E2">
              <w:rPr>
                <w:sz w:val="24"/>
                <w:szCs w:val="24"/>
              </w:rPr>
              <w:t>Кадастровый (условный, инвентаризационный) номер</w:t>
            </w:r>
          </w:p>
        </w:tc>
        <w:tc>
          <w:tcPr>
            <w:tcW w:w="1689" w:type="dxa"/>
          </w:tcPr>
          <w:p w14:paraId="10442B65" w14:textId="6CD937CB" w:rsidR="00113237" w:rsidRPr="003D60E2" w:rsidRDefault="00113237" w:rsidP="00706DAD">
            <w:pPr>
              <w:pStyle w:val="a"/>
              <w:numPr>
                <w:ilvl w:val="0"/>
                <w:numId w:val="0"/>
              </w:numPr>
              <w:jc w:val="center"/>
              <w:rPr>
                <w:sz w:val="24"/>
                <w:szCs w:val="24"/>
              </w:rPr>
            </w:pPr>
            <w:r w:rsidRPr="003D60E2">
              <w:rPr>
                <w:sz w:val="24"/>
                <w:szCs w:val="24"/>
              </w:rPr>
              <w:t xml:space="preserve">Начальная </w:t>
            </w:r>
            <w:r w:rsidR="00CC2AEC" w:rsidRPr="003D60E2">
              <w:rPr>
                <w:sz w:val="24"/>
                <w:szCs w:val="24"/>
              </w:rPr>
              <w:t>цена продажи</w:t>
            </w:r>
            <w:r w:rsidRPr="003D60E2">
              <w:rPr>
                <w:sz w:val="24"/>
                <w:szCs w:val="24"/>
              </w:rPr>
              <w:t xml:space="preserve"> (с учетом НДС), руб.</w:t>
            </w:r>
          </w:p>
        </w:tc>
      </w:tr>
      <w:tr w:rsidR="005B6415" w:rsidRPr="003D60E2" w14:paraId="6FF974CA" w14:textId="77777777" w:rsidTr="00616E25">
        <w:tc>
          <w:tcPr>
            <w:tcW w:w="9492" w:type="dxa"/>
            <w:gridSpan w:val="5"/>
          </w:tcPr>
          <w:p w14:paraId="4F259607" w14:textId="28B0E8D3" w:rsidR="005B6415" w:rsidRPr="003D60E2" w:rsidRDefault="005B6415" w:rsidP="00706DAD">
            <w:pPr>
              <w:pStyle w:val="a"/>
              <w:numPr>
                <w:ilvl w:val="0"/>
                <w:numId w:val="0"/>
              </w:numPr>
              <w:jc w:val="center"/>
              <w:rPr>
                <w:sz w:val="24"/>
                <w:szCs w:val="24"/>
              </w:rPr>
            </w:pPr>
            <w:r w:rsidRPr="003D60E2">
              <w:rPr>
                <w:sz w:val="24"/>
                <w:szCs w:val="24"/>
              </w:rPr>
              <w:t>Лот №1</w:t>
            </w:r>
          </w:p>
        </w:tc>
      </w:tr>
      <w:tr w:rsidR="005B6415" w:rsidRPr="003D60E2" w14:paraId="685FAA58" w14:textId="77777777" w:rsidTr="00616E25">
        <w:tc>
          <w:tcPr>
            <w:tcW w:w="615" w:type="dxa"/>
          </w:tcPr>
          <w:p w14:paraId="3D8411E9" w14:textId="77777777" w:rsidR="005B6415" w:rsidRPr="003D60E2" w:rsidRDefault="005B6415" w:rsidP="00113237">
            <w:pPr>
              <w:pStyle w:val="a"/>
              <w:numPr>
                <w:ilvl w:val="0"/>
                <w:numId w:val="0"/>
              </w:numPr>
              <w:jc w:val="center"/>
              <w:rPr>
                <w:sz w:val="24"/>
                <w:szCs w:val="24"/>
              </w:rPr>
            </w:pPr>
          </w:p>
        </w:tc>
        <w:tc>
          <w:tcPr>
            <w:tcW w:w="7188" w:type="dxa"/>
            <w:gridSpan w:val="3"/>
          </w:tcPr>
          <w:p w14:paraId="7E38DF73" w14:textId="77E3C110" w:rsidR="005B6415" w:rsidRPr="003D60E2" w:rsidRDefault="005B6415" w:rsidP="005B6415">
            <w:pPr>
              <w:pStyle w:val="a"/>
              <w:numPr>
                <w:ilvl w:val="0"/>
                <w:numId w:val="0"/>
              </w:numPr>
              <w:jc w:val="left"/>
              <w:rPr>
                <w:sz w:val="24"/>
                <w:szCs w:val="24"/>
              </w:rPr>
            </w:pPr>
            <w:r w:rsidRPr="003D60E2">
              <w:rPr>
                <w:sz w:val="24"/>
                <w:szCs w:val="24"/>
              </w:rPr>
              <w:t>Комплекс объектов ОП «Сахалинская ГРЭС» в составе следующих объектов:</w:t>
            </w:r>
          </w:p>
        </w:tc>
        <w:tc>
          <w:tcPr>
            <w:tcW w:w="1689" w:type="dxa"/>
          </w:tcPr>
          <w:p w14:paraId="66E1329D" w14:textId="27B4491D" w:rsidR="005B6415" w:rsidRPr="003D60E2" w:rsidRDefault="009E2805" w:rsidP="009E2805">
            <w:pPr>
              <w:pStyle w:val="a"/>
              <w:numPr>
                <w:ilvl w:val="0"/>
                <w:numId w:val="0"/>
              </w:numPr>
              <w:jc w:val="center"/>
              <w:rPr>
                <w:sz w:val="24"/>
                <w:szCs w:val="24"/>
              </w:rPr>
            </w:pPr>
            <w:r w:rsidRPr="003D60E2">
              <w:rPr>
                <w:sz w:val="24"/>
                <w:szCs w:val="24"/>
              </w:rPr>
              <w:t>5 305 420,00</w:t>
            </w:r>
          </w:p>
        </w:tc>
      </w:tr>
      <w:tr w:rsidR="005B6415" w:rsidRPr="003D60E2" w14:paraId="74373210" w14:textId="77777777" w:rsidTr="001105DE">
        <w:tc>
          <w:tcPr>
            <w:tcW w:w="615" w:type="dxa"/>
          </w:tcPr>
          <w:p w14:paraId="2C835B2E" w14:textId="77728153" w:rsidR="005B6415" w:rsidRPr="003D60E2" w:rsidRDefault="005B6415" w:rsidP="005B6415">
            <w:pPr>
              <w:pStyle w:val="a"/>
              <w:numPr>
                <w:ilvl w:val="0"/>
                <w:numId w:val="0"/>
              </w:numPr>
              <w:jc w:val="center"/>
              <w:rPr>
                <w:sz w:val="24"/>
                <w:szCs w:val="24"/>
              </w:rPr>
            </w:pPr>
            <w:r w:rsidRPr="003D60E2">
              <w:rPr>
                <w:sz w:val="24"/>
                <w:szCs w:val="24"/>
              </w:rPr>
              <w:t>1.</w:t>
            </w:r>
          </w:p>
        </w:tc>
        <w:tc>
          <w:tcPr>
            <w:tcW w:w="2318" w:type="dxa"/>
          </w:tcPr>
          <w:p w14:paraId="464DB7AC" w14:textId="46E23C73" w:rsidR="005B6415" w:rsidRPr="003D60E2" w:rsidRDefault="009E2805" w:rsidP="005B6415">
            <w:pPr>
              <w:pStyle w:val="a"/>
              <w:numPr>
                <w:ilvl w:val="0"/>
                <w:numId w:val="0"/>
              </w:numPr>
              <w:jc w:val="left"/>
              <w:rPr>
                <w:sz w:val="24"/>
                <w:szCs w:val="24"/>
              </w:rPr>
            </w:pPr>
            <w:r w:rsidRPr="003D60E2">
              <w:rPr>
                <w:sz w:val="24"/>
                <w:szCs w:val="24"/>
              </w:rPr>
              <w:t>Здание «</w:t>
            </w:r>
            <w:r w:rsidR="005B6415" w:rsidRPr="003D60E2">
              <w:rPr>
                <w:sz w:val="24"/>
                <w:szCs w:val="24"/>
              </w:rPr>
              <w:t>Береговая насосная станция</w:t>
            </w:r>
            <w:r w:rsidRPr="003D60E2">
              <w:rPr>
                <w:sz w:val="24"/>
                <w:szCs w:val="24"/>
              </w:rPr>
              <w:t>»</w:t>
            </w:r>
            <w:r w:rsidR="005B6415" w:rsidRPr="003D60E2">
              <w:rPr>
                <w:sz w:val="24"/>
                <w:szCs w:val="24"/>
              </w:rPr>
              <w:t xml:space="preserve">, общей площадью 844,6 </w:t>
            </w:r>
            <w:proofErr w:type="spellStart"/>
            <w:r w:rsidR="005B6415" w:rsidRPr="003D60E2">
              <w:rPr>
                <w:sz w:val="24"/>
                <w:szCs w:val="24"/>
              </w:rPr>
              <w:t>кв.м</w:t>
            </w:r>
            <w:proofErr w:type="spellEnd"/>
            <w:r w:rsidR="005B6415" w:rsidRPr="003D60E2">
              <w:rPr>
                <w:sz w:val="24"/>
                <w:szCs w:val="24"/>
              </w:rPr>
              <w:t xml:space="preserve">. </w:t>
            </w:r>
          </w:p>
        </w:tc>
        <w:tc>
          <w:tcPr>
            <w:tcW w:w="2195" w:type="dxa"/>
          </w:tcPr>
          <w:p w14:paraId="2E8C11A9" w14:textId="12BDFA40" w:rsidR="005B6415" w:rsidRPr="003D60E2" w:rsidRDefault="005B6415" w:rsidP="005B6415">
            <w:pPr>
              <w:pStyle w:val="a"/>
              <w:numPr>
                <w:ilvl w:val="0"/>
                <w:numId w:val="0"/>
              </w:numPr>
              <w:jc w:val="center"/>
              <w:rPr>
                <w:sz w:val="24"/>
                <w:szCs w:val="24"/>
              </w:rPr>
            </w:pPr>
            <w:r w:rsidRPr="003D60E2">
              <w:rPr>
                <w:sz w:val="24"/>
                <w:szCs w:val="24"/>
              </w:rPr>
              <w:t xml:space="preserve">Сахалинская область, </w:t>
            </w:r>
            <w:proofErr w:type="spellStart"/>
            <w:r w:rsidRPr="003D60E2">
              <w:rPr>
                <w:sz w:val="24"/>
                <w:szCs w:val="24"/>
              </w:rPr>
              <w:t>Поронайский</w:t>
            </w:r>
            <w:proofErr w:type="spellEnd"/>
            <w:r w:rsidRPr="003D60E2">
              <w:rPr>
                <w:sz w:val="24"/>
                <w:szCs w:val="24"/>
              </w:rPr>
              <w:t xml:space="preserve"> район, с Лермонтовка, кадастровый</w:t>
            </w:r>
          </w:p>
        </w:tc>
        <w:tc>
          <w:tcPr>
            <w:tcW w:w="2675" w:type="dxa"/>
          </w:tcPr>
          <w:p w14:paraId="4E8E4182" w14:textId="1D361BE7" w:rsidR="005B6415" w:rsidRPr="003D60E2" w:rsidRDefault="005B6415" w:rsidP="005B6415">
            <w:pPr>
              <w:pStyle w:val="a"/>
              <w:numPr>
                <w:ilvl w:val="0"/>
                <w:numId w:val="0"/>
              </w:numPr>
              <w:jc w:val="center"/>
              <w:rPr>
                <w:sz w:val="24"/>
                <w:szCs w:val="24"/>
              </w:rPr>
            </w:pPr>
            <w:r w:rsidRPr="003D60E2">
              <w:rPr>
                <w:sz w:val="24"/>
                <w:szCs w:val="24"/>
              </w:rPr>
              <w:t>65:16:0000054:1460</w:t>
            </w:r>
          </w:p>
        </w:tc>
        <w:tc>
          <w:tcPr>
            <w:tcW w:w="1689" w:type="dxa"/>
          </w:tcPr>
          <w:p w14:paraId="4273EC25" w14:textId="0A12B2EA" w:rsidR="005B6415" w:rsidRPr="003D60E2" w:rsidRDefault="009E2805" w:rsidP="005B6415">
            <w:pPr>
              <w:pStyle w:val="a"/>
              <w:numPr>
                <w:ilvl w:val="0"/>
                <w:numId w:val="0"/>
              </w:numPr>
              <w:jc w:val="center"/>
              <w:rPr>
                <w:sz w:val="24"/>
                <w:szCs w:val="24"/>
              </w:rPr>
            </w:pPr>
            <w:r w:rsidRPr="003D60E2">
              <w:rPr>
                <w:sz w:val="24"/>
                <w:szCs w:val="24"/>
              </w:rPr>
              <w:t>3 422 684,00</w:t>
            </w:r>
          </w:p>
        </w:tc>
      </w:tr>
      <w:tr w:rsidR="005B6415" w:rsidRPr="003D60E2" w14:paraId="3786941F" w14:textId="77777777" w:rsidTr="001105DE">
        <w:tc>
          <w:tcPr>
            <w:tcW w:w="615" w:type="dxa"/>
          </w:tcPr>
          <w:p w14:paraId="4DCA9FCB" w14:textId="69485CE5" w:rsidR="005B6415" w:rsidRPr="003D60E2" w:rsidRDefault="005B6415" w:rsidP="005B6415">
            <w:pPr>
              <w:pStyle w:val="a"/>
              <w:numPr>
                <w:ilvl w:val="0"/>
                <w:numId w:val="0"/>
              </w:numPr>
              <w:jc w:val="center"/>
              <w:rPr>
                <w:sz w:val="24"/>
                <w:szCs w:val="24"/>
              </w:rPr>
            </w:pPr>
            <w:r w:rsidRPr="003D60E2">
              <w:rPr>
                <w:sz w:val="24"/>
                <w:szCs w:val="24"/>
              </w:rPr>
              <w:t>2.</w:t>
            </w:r>
          </w:p>
        </w:tc>
        <w:tc>
          <w:tcPr>
            <w:tcW w:w="2318" w:type="dxa"/>
          </w:tcPr>
          <w:p w14:paraId="71611911" w14:textId="46E01E88" w:rsidR="005B6415" w:rsidRPr="003D60E2" w:rsidRDefault="009E2805" w:rsidP="005B6415">
            <w:pPr>
              <w:pStyle w:val="a"/>
              <w:numPr>
                <w:ilvl w:val="0"/>
                <w:numId w:val="0"/>
              </w:numPr>
              <w:jc w:val="left"/>
              <w:rPr>
                <w:sz w:val="24"/>
                <w:szCs w:val="24"/>
              </w:rPr>
            </w:pPr>
            <w:r w:rsidRPr="003D60E2">
              <w:rPr>
                <w:sz w:val="24"/>
                <w:szCs w:val="24"/>
              </w:rPr>
              <w:t>Здание «</w:t>
            </w:r>
            <w:r w:rsidR="005B6415" w:rsidRPr="003D60E2">
              <w:rPr>
                <w:sz w:val="24"/>
                <w:szCs w:val="24"/>
              </w:rPr>
              <w:t>Камера переключений</w:t>
            </w:r>
            <w:r w:rsidR="003D60E2">
              <w:rPr>
                <w:sz w:val="24"/>
                <w:szCs w:val="24"/>
              </w:rPr>
              <w:t>»</w:t>
            </w:r>
            <w:r w:rsidR="005B6415" w:rsidRPr="003D60E2">
              <w:rPr>
                <w:sz w:val="24"/>
                <w:szCs w:val="24"/>
              </w:rPr>
              <w:t xml:space="preserve">, общей площадью 154,8 </w:t>
            </w:r>
            <w:proofErr w:type="spellStart"/>
            <w:r w:rsidR="005B6415" w:rsidRPr="003D60E2">
              <w:rPr>
                <w:sz w:val="24"/>
                <w:szCs w:val="24"/>
              </w:rPr>
              <w:t>кв.м</w:t>
            </w:r>
            <w:proofErr w:type="spellEnd"/>
            <w:r w:rsidR="005B6415" w:rsidRPr="003D60E2">
              <w:rPr>
                <w:sz w:val="24"/>
                <w:szCs w:val="24"/>
              </w:rPr>
              <w:t xml:space="preserve">. </w:t>
            </w:r>
          </w:p>
        </w:tc>
        <w:tc>
          <w:tcPr>
            <w:tcW w:w="2195" w:type="dxa"/>
          </w:tcPr>
          <w:p w14:paraId="350B97B7" w14:textId="28A5BED8" w:rsidR="005B6415" w:rsidRPr="003D60E2" w:rsidRDefault="005B6415" w:rsidP="005B6415">
            <w:pPr>
              <w:pStyle w:val="a"/>
              <w:numPr>
                <w:ilvl w:val="0"/>
                <w:numId w:val="0"/>
              </w:numPr>
              <w:jc w:val="center"/>
              <w:rPr>
                <w:sz w:val="24"/>
                <w:szCs w:val="24"/>
              </w:rPr>
            </w:pPr>
            <w:r w:rsidRPr="003D60E2">
              <w:rPr>
                <w:sz w:val="24"/>
                <w:szCs w:val="24"/>
              </w:rPr>
              <w:t xml:space="preserve">Сахалинская область, </w:t>
            </w:r>
            <w:proofErr w:type="spellStart"/>
            <w:r w:rsidRPr="003D60E2">
              <w:rPr>
                <w:sz w:val="24"/>
                <w:szCs w:val="24"/>
              </w:rPr>
              <w:t>Поронайский</w:t>
            </w:r>
            <w:proofErr w:type="spellEnd"/>
            <w:r w:rsidRPr="003D60E2">
              <w:rPr>
                <w:sz w:val="24"/>
                <w:szCs w:val="24"/>
              </w:rPr>
              <w:t xml:space="preserve"> район, с Лермонтовка</w:t>
            </w:r>
          </w:p>
        </w:tc>
        <w:tc>
          <w:tcPr>
            <w:tcW w:w="2675" w:type="dxa"/>
          </w:tcPr>
          <w:p w14:paraId="18C808BF" w14:textId="799720A2" w:rsidR="005B6415" w:rsidRPr="003D60E2" w:rsidRDefault="005B6415" w:rsidP="005B6415">
            <w:pPr>
              <w:pStyle w:val="a"/>
              <w:numPr>
                <w:ilvl w:val="0"/>
                <w:numId w:val="0"/>
              </w:numPr>
              <w:jc w:val="center"/>
              <w:rPr>
                <w:sz w:val="24"/>
                <w:szCs w:val="24"/>
              </w:rPr>
            </w:pPr>
            <w:r w:rsidRPr="003D60E2">
              <w:rPr>
                <w:sz w:val="24"/>
                <w:szCs w:val="24"/>
              </w:rPr>
              <w:t>65:16:0000054:1461</w:t>
            </w:r>
          </w:p>
        </w:tc>
        <w:tc>
          <w:tcPr>
            <w:tcW w:w="1689" w:type="dxa"/>
          </w:tcPr>
          <w:p w14:paraId="4D0442E1" w14:textId="7560F963" w:rsidR="005B6415" w:rsidRPr="003D60E2" w:rsidRDefault="009E2805" w:rsidP="005B6415">
            <w:pPr>
              <w:pStyle w:val="a"/>
              <w:numPr>
                <w:ilvl w:val="0"/>
                <w:numId w:val="0"/>
              </w:numPr>
              <w:jc w:val="center"/>
              <w:rPr>
                <w:sz w:val="24"/>
                <w:szCs w:val="24"/>
              </w:rPr>
            </w:pPr>
            <w:r w:rsidRPr="003D60E2">
              <w:rPr>
                <w:sz w:val="24"/>
                <w:szCs w:val="24"/>
              </w:rPr>
              <w:t>627 316,00</w:t>
            </w:r>
          </w:p>
        </w:tc>
      </w:tr>
      <w:tr w:rsidR="005B6415" w:rsidRPr="003D60E2" w14:paraId="4C9B6873" w14:textId="77777777" w:rsidTr="001105DE">
        <w:tc>
          <w:tcPr>
            <w:tcW w:w="615" w:type="dxa"/>
          </w:tcPr>
          <w:p w14:paraId="6A6BBF88" w14:textId="4C47605B" w:rsidR="005B6415" w:rsidRPr="003D60E2" w:rsidRDefault="005B6415" w:rsidP="005B6415">
            <w:pPr>
              <w:pStyle w:val="a"/>
              <w:numPr>
                <w:ilvl w:val="0"/>
                <w:numId w:val="0"/>
              </w:numPr>
              <w:jc w:val="center"/>
              <w:rPr>
                <w:sz w:val="24"/>
                <w:szCs w:val="24"/>
              </w:rPr>
            </w:pPr>
            <w:r w:rsidRPr="003D60E2">
              <w:rPr>
                <w:sz w:val="24"/>
                <w:szCs w:val="24"/>
              </w:rPr>
              <w:t>3.</w:t>
            </w:r>
          </w:p>
        </w:tc>
        <w:tc>
          <w:tcPr>
            <w:tcW w:w="2318" w:type="dxa"/>
          </w:tcPr>
          <w:p w14:paraId="429FB33A" w14:textId="2F41F884" w:rsidR="005B6415" w:rsidRPr="003D60E2" w:rsidRDefault="005B6415" w:rsidP="005B6415">
            <w:pPr>
              <w:pStyle w:val="a"/>
              <w:numPr>
                <w:ilvl w:val="0"/>
                <w:numId w:val="0"/>
              </w:numPr>
              <w:jc w:val="left"/>
              <w:rPr>
                <w:sz w:val="24"/>
                <w:szCs w:val="24"/>
              </w:rPr>
            </w:pPr>
            <w:r w:rsidRPr="003D60E2">
              <w:rPr>
                <w:sz w:val="24"/>
                <w:szCs w:val="24"/>
              </w:rPr>
              <w:t xml:space="preserve">Сооружение </w:t>
            </w:r>
            <w:r w:rsidR="009E2805" w:rsidRPr="003D60E2">
              <w:rPr>
                <w:sz w:val="24"/>
                <w:szCs w:val="24"/>
              </w:rPr>
              <w:t>«</w:t>
            </w:r>
            <w:r w:rsidR="00B66E29">
              <w:rPr>
                <w:sz w:val="24"/>
                <w:szCs w:val="24"/>
              </w:rPr>
              <w:t>Ск</w:t>
            </w:r>
            <w:r w:rsidRPr="003D60E2">
              <w:rPr>
                <w:sz w:val="24"/>
                <w:szCs w:val="24"/>
              </w:rPr>
              <w:t>лад ГСМ открытой установки</w:t>
            </w:r>
            <w:r w:rsidR="009E2805" w:rsidRPr="003D60E2">
              <w:rPr>
                <w:sz w:val="24"/>
                <w:szCs w:val="24"/>
              </w:rPr>
              <w:t>»</w:t>
            </w:r>
            <w:r w:rsidRPr="003D60E2">
              <w:rPr>
                <w:sz w:val="24"/>
                <w:szCs w:val="24"/>
              </w:rPr>
              <w:t xml:space="preserve">, общий объем 323 </w:t>
            </w:r>
            <w:proofErr w:type="spellStart"/>
            <w:r w:rsidRPr="003D60E2">
              <w:rPr>
                <w:sz w:val="24"/>
                <w:szCs w:val="24"/>
              </w:rPr>
              <w:t>куб.м</w:t>
            </w:r>
            <w:proofErr w:type="spellEnd"/>
            <w:r w:rsidRPr="003D60E2">
              <w:rPr>
                <w:sz w:val="24"/>
                <w:szCs w:val="24"/>
              </w:rPr>
              <w:t xml:space="preserve">. </w:t>
            </w:r>
          </w:p>
        </w:tc>
        <w:tc>
          <w:tcPr>
            <w:tcW w:w="2195" w:type="dxa"/>
          </w:tcPr>
          <w:p w14:paraId="03AB845A" w14:textId="187852E4" w:rsidR="005B6415" w:rsidRPr="003D60E2" w:rsidRDefault="005B6415" w:rsidP="005B6415">
            <w:pPr>
              <w:pStyle w:val="a"/>
              <w:numPr>
                <w:ilvl w:val="0"/>
                <w:numId w:val="0"/>
              </w:numPr>
              <w:jc w:val="center"/>
              <w:rPr>
                <w:sz w:val="24"/>
                <w:szCs w:val="24"/>
              </w:rPr>
            </w:pPr>
            <w:r w:rsidRPr="003D60E2">
              <w:rPr>
                <w:sz w:val="24"/>
                <w:szCs w:val="24"/>
              </w:rPr>
              <w:t xml:space="preserve">Сахалинская область, р-н </w:t>
            </w:r>
            <w:proofErr w:type="spellStart"/>
            <w:r w:rsidRPr="003D60E2">
              <w:rPr>
                <w:sz w:val="24"/>
                <w:szCs w:val="24"/>
              </w:rPr>
              <w:t>Поронайский</w:t>
            </w:r>
            <w:proofErr w:type="spellEnd"/>
            <w:r w:rsidRPr="003D60E2">
              <w:rPr>
                <w:sz w:val="24"/>
                <w:szCs w:val="24"/>
              </w:rPr>
              <w:t xml:space="preserve">, с. Лермонтовка, 50 м севернее ориентира: </w:t>
            </w:r>
            <w:proofErr w:type="spellStart"/>
            <w:r w:rsidRPr="003D60E2">
              <w:rPr>
                <w:sz w:val="24"/>
                <w:szCs w:val="24"/>
              </w:rPr>
              <w:t>Поронайский</w:t>
            </w:r>
            <w:proofErr w:type="spellEnd"/>
            <w:r w:rsidRPr="003D60E2">
              <w:rPr>
                <w:sz w:val="24"/>
                <w:szCs w:val="24"/>
              </w:rPr>
              <w:t xml:space="preserve"> район, перекресток автодорог Южно-Сахалинск-Оха-</w:t>
            </w:r>
            <w:proofErr w:type="spellStart"/>
            <w:r w:rsidRPr="003D60E2">
              <w:rPr>
                <w:sz w:val="24"/>
                <w:szCs w:val="24"/>
              </w:rPr>
              <w:t>Москальво</w:t>
            </w:r>
            <w:proofErr w:type="spellEnd"/>
            <w:r w:rsidRPr="003D60E2">
              <w:rPr>
                <w:sz w:val="24"/>
                <w:szCs w:val="24"/>
              </w:rPr>
              <w:t xml:space="preserve"> и Лермонтовка-Восток-Вахрушев</w:t>
            </w:r>
          </w:p>
        </w:tc>
        <w:tc>
          <w:tcPr>
            <w:tcW w:w="2675" w:type="dxa"/>
          </w:tcPr>
          <w:p w14:paraId="660120B9" w14:textId="5B10B6D7" w:rsidR="005B6415" w:rsidRPr="003D60E2" w:rsidRDefault="005B6415" w:rsidP="005B6415">
            <w:pPr>
              <w:pStyle w:val="a"/>
              <w:numPr>
                <w:ilvl w:val="0"/>
                <w:numId w:val="0"/>
              </w:numPr>
              <w:jc w:val="center"/>
              <w:rPr>
                <w:sz w:val="24"/>
                <w:szCs w:val="24"/>
              </w:rPr>
            </w:pPr>
            <w:r w:rsidRPr="003D60E2">
              <w:rPr>
                <w:sz w:val="24"/>
                <w:szCs w:val="24"/>
              </w:rPr>
              <w:t>65:16:0000000:327</w:t>
            </w:r>
          </w:p>
        </w:tc>
        <w:tc>
          <w:tcPr>
            <w:tcW w:w="1689" w:type="dxa"/>
          </w:tcPr>
          <w:p w14:paraId="5451439B" w14:textId="5D4EE366" w:rsidR="005B6415" w:rsidRPr="003D60E2" w:rsidRDefault="009E2805" w:rsidP="005B6415">
            <w:pPr>
              <w:pStyle w:val="a"/>
              <w:numPr>
                <w:ilvl w:val="0"/>
                <w:numId w:val="0"/>
              </w:numPr>
              <w:jc w:val="center"/>
              <w:rPr>
                <w:sz w:val="24"/>
                <w:szCs w:val="24"/>
              </w:rPr>
            </w:pPr>
            <w:r w:rsidRPr="003D60E2">
              <w:rPr>
                <w:sz w:val="24"/>
                <w:szCs w:val="24"/>
              </w:rPr>
              <w:t>1 255 420,00</w:t>
            </w:r>
          </w:p>
        </w:tc>
      </w:tr>
    </w:tbl>
    <w:p w14:paraId="6DFE40FA" w14:textId="7EDA43B0" w:rsidR="008A58E4" w:rsidRDefault="008A58E4" w:rsidP="003D60E2">
      <w:pPr>
        <w:pStyle w:val="a"/>
        <w:tabs>
          <w:tab w:val="clear" w:pos="4962"/>
          <w:tab w:val="left" w:pos="1276"/>
          <w:tab w:val="num" w:pos="2552"/>
        </w:tabs>
        <w:ind w:left="1134"/>
      </w:pPr>
      <w:r w:rsidRPr="008A58E4">
        <w:t>Комплекс объектов ОП «Сахалинская ГРЭС» в составе следующих объектов:</w:t>
      </w:r>
    </w:p>
    <w:p w14:paraId="27586E9D" w14:textId="5A623A9D" w:rsidR="003D60E2" w:rsidRDefault="00E56686" w:rsidP="003D60E2">
      <w:pPr>
        <w:pStyle w:val="a"/>
        <w:numPr>
          <w:ilvl w:val="0"/>
          <w:numId w:val="0"/>
        </w:numPr>
        <w:tabs>
          <w:tab w:val="left" w:pos="1276"/>
        </w:tabs>
        <w:ind w:left="1134"/>
      </w:pPr>
      <w:r>
        <w:t xml:space="preserve">1. </w:t>
      </w:r>
      <w:r w:rsidR="007875BE">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t>07</w:t>
      </w:r>
      <w:r w:rsidRPr="00E56686">
        <w:t xml:space="preserve">.06.2021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 xml:space="preserve">№ </w:t>
      </w:r>
      <w:r w:rsidRPr="00E56686">
        <w:t>65:16:0000054:1460-65/027/2021-1</w:t>
      </w:r>
      <w:r>
        <w:t>;</w:t>
      </w:r>
      <w:r w:rsidR="000278D0">
        <w:t xml:space="preserve"> </w:t>
      </w:r>
    </w:p>
    <w:p w14:paraId="5480ABF1" w14:textId="23B4EEAA" w:rsidR="00E56686" w:rsidRDefault="00E56686" w:rsidP="00E56686">
      <w:pPr>
        <w:pStyle w:val="a"/>
        <w:numPr>
          <w:ilvl w:val="0"/>
          <w:numId w:val="0"/>
        </w:numPr>
        <w:tabs>
          <w:tab w:val="left" w:pos="1276"/>
        </w:tabs>
        <w:ind w:left="1134"/>
      </w:pPr>
      <w:r>
        <w:t xml:space="preserve">2. </w:t>
      </w:r>
      <w:r w:rsidRPr="00E56686">
        <w:t xml:space="preserve">Предмет продажи принадлежит Продавцу на праве собственности, о чем в Единый государственный реестр недвижимости </w:t>
      </w:r>
      <w:r w:rsidR="001D1991">
        <w:t>11</w:t>
      </w:r>
      <w:r w:rsidRPr="00E56686">
        <w:t xml:space="preserve">.06.2021 внесена запись регистрации о праве собственности Продавца </w:t>
      </w:r>
      <w:r>
        <w:t>65:16:0000054:1461-65/076/2021-1;</w:t>
      </w:r>
    </w:p>
    <w:p w14:paraId="056F762D" w14:textId="59E9B7BB" w:rsidR="00E56686" w:rsidRDefault="00E56686" w:rsidP="00E56686">
      <w:pPr>
        <w:pStyle w:val="a"/>
        <w:numPr>
          <w:ilvl w:val="0"/>
          <w:numId w:val="0"/>
        </w:numPr>
        <w:tabs>
          <w:tab w:val="left" w:pos="1276"/>
        </w:tabs>
        <w:ind w:left="1134"/>
      </w:pPr>
      <w:r>
        <w:lastRenderedPageBreak/>
        <w:t>3</w:t>
      </w:r>
      <w:r w:rsidRPr="00E56686">
        <w:t>. Предмет продажи принадлежит Продавцу на праве собственности, о чем в Единый государственный реестр недвижимости 09.07.2010</w:t>
      </w:r>
      <w:r>
        <w:t xml:space="preserve"> </w:t>
      </w:r>
      <w:r w:rsidRPr="00E56686">
        <w:t xml:space="preserve">внесена запись регистрации о праве собственности Продавца </w:t>
      </w:r>
      <w:r>
        <w:t>65-65-07/003/2010-609.</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2" w:name="_Toc94084826"/>
      <w:r w:rsidRPr="00E7228D">
        <w:rPr>
          <w:sz w:val="26"/>
        </w:rPr>
        <w:t xml:space="preserve">Порядок ознакомления с </w:t>
      </w:r>
      <w:r w:rsidR="00EF30A3">
        <w:rPr>
          <w:sz w:val="26"/>
        </w:rPr>
        <w:t>П</w:t>
      </w:r>
      <w:r w:rsidR="00113237" w:rsidRPr="00E7228D">
        <w:rPr>
          <w:sz w:val="26"/>
        </w:rPr>
        <w:t>редметом продажи</w:t>
      </w:r>
      <w:bookmarkEnd w:id="102"/>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92620C">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92620C">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92620C">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94084827"/>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94084828"/>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3CA4E50D"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94084829"/>
      <w:bookmarkEnd w:id="110"/>
      <w:bookmarkEnd w:id="112"/>
      <w:bookmarkEnd w:id="113"/>
      <w:bookmarkEnd w:id="114"/>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94084830"/>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92620C">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92620C">
        <w:t>5.3</w:t>
      </w:r>
      <w:r w:rsidR="00A573C1" w:rsidRPr="00FC0CA5">
        <w:fldChar w:fldCharType="end"/>
      </w:r>
      <w:r>
        <w:t xml:space="preserve"> – </w:t>
      </w:r>
      <w:r>
        <w:fldChar w:fldCharType="begin"/>
      </w:r>
      <w:r>
        <w:instrText xml:space="preserve"> REF _Ref514601359 \r \h </w:instrText>
      </w:r>
      <w:r>
        <w:fldChar w:fldCharType="separate"/>
      </w:r>
      <w:r w:rsidR="0092620C">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92620C">
        <w:t>5.5</w:t>
      </w:r>
      <w:r>
        <w:fldChar w:fldCharType="end"/>
      </w:r>
      <w:r>
        <w:t xml:space="preserve"> – </w:t>
      </w:r>
      <w:r>
        <w:fldChar w:fldCharType="begin"/>
      </w:r>
      <w:r>
        <w:instrText xml:space="preserve"> REF _Ref56251474 \r \h </w:instrText>
      </w:r>
      <w:r>
        <w:fldChar w:fldCharType="separate"/>
      </w:r>
      <w:r w:rsidR="0092620C">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92620C">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92620C">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92620C">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92620C">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92620C">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92620C">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94084831"/>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92620C">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94084832"/>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r w:rsidR="00155436" w:rsidRPr="007544C4">
        <w:rPr>
          <w:sz w:val="26"/>
        </w:rPr>
        <w:t>о продаже</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92620C">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40" w:name="_Ref514601359"/>
      <w:bookmarkStart w:id="141" w:name="_Toc94084833"/>
      <w:r w:rsidRPr="007544C4">
        <w:rPr>
          <w:sz w:val="26"/>
        </w:rPr>
        <w:t xml:space="preserve">Изменения Документации </w:t>
      </w:r>
      <w:r w:rsidR="00155436" w:rsidRPr="007544C4">
        <w:rPr>
          <w:sz w:val="26"/>
        </w:rPr>
        <w:t>о продаже</w:t>
      </w:r>
      <w:bookmarkEnd w:id="140"/>
      <w:bookmarkEnd w:id="141"/>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92620C">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94084834"/>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94084835"/>
      <w:r w:rsidRPr="007B7EF6">
        <w:t xml:space="preserve">Общие требования к </w:t>
      </w:r>
      <w:r w:rsidR="000562D4">
        <w:t>З</w:t>
      </w:r>
      <w:r w:rsidRPr="007B7EF6">
        <w:t>аявке</w:t>
      </w:r>
      <w:bookmarkEnd w:id="146"/>
      <w:bookmarkEnd w:id="147"/>
      <w:bookmarkEnd w:id="148"/>
    </w:p>
    <w:p w14:paraId="6BFE1C41" w14:textId="6FD6A523"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92620C" w:rsidRPr="0092620C">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92620C">
        <w:t>8</w:t>
      </w:r>
      <w:r w:rsidR="000052BF" w:rsidRPr="005863F2">
        <w:fldChar w:fldCharType="end"/>
      </w:r>
      <w:r w:rsidR="00B329E8" w:rsidRPr="007B7EF6">
        <w:t>.</w:t>
      </w:r>
    </w:p>
    <w:p w14:paraId="2739C196" w14:textId="15E9501A"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94084836"/>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1ED850CA"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92620C">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92620C">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94084837"/>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lastRenderedPageBreak/>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94084838"/>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94084839"/>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2017F17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92620C">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92620C">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94084840"/>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92620C">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92620C">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94084841"/>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92620C">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lastRenderedPageBreak/>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94084842"/>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607CD092"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92620C">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94084843"/>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92620C">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lastRenderedPageBreak/>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92620C">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92620C">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94084844"/>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92620C">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lastRenderedPageBreak/>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92620C">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92620C">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92620C">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94084845"/>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12276A48"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92620C">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7"/>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92620C">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w:t>
      </w:r>
      <w:r w:rsidRPr="00B42EBE">
        <w:lastRenderedPageBreak/>
        <w:t xml:space="preserve">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94084846"/>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0FB8FD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92620C">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6E504738"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92620C">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92620C">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92620C">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92620C">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92620C">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92620C">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92620C">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94084847"/>
      <w:r>
        <w:rPr>
          <w:sz w:val="26"/>
        </w:rPr>
        <w:t xml:space="preserve">Отказ от проведения (отмена) </w:t>
      </w:r>
      <w:r w:rsidR="00132443">
        <w:rPr>
          <w:sz w:val="26"/>
        </w:rPr>
        <w:t>аукциона</w:t>
      </w:r>
      <w:bookmarkEnd w:id="332"/>
    </w:p>
    <w:p w14:paraId="2CE18B79" w14:textId="69F528D6"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92620C">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94084848"/>
      <w:r w:rsidRPr="00BA04C6">
        <w:rPr>
          <w:rFonts w:ascii="Times New Roman" w:hAnsi="Times New Roman"/>
          <w:sz w:val="28"/>
          <w:szCs w:val="28"/>
        </w:rPr>
        <w:lastRenderedPageBreak/>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94084849"/>
      <w:r w:rsidRPr="00533AE0">
        <w:rPr>
          <w:sz w:val="26"/>
        </w:rPr>
        <w:t xml:space="preserve">Заключение </w:t>
      </w:r>
      <w:r w:rsidR="000B7271">
        <w:rPr>
          <w:sz w:val="26"/>
        </w:rPr>
        <w:t>Д</w:t>
      </w:r>
      <w:r w:rsidRPr="00533AE0">
        <w:rPr>
          <w:sz w:val="26"/>
        </w:rPr>
        <w:t>оговора</w:t>
      </w:r>
      <w:bookmarkEnd w:id="336"/>
    </w:p>
    <w:p w14:paraId="723BFCA9" w14:textId="0CE33C53"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92620C">
        <w:t>5.11.3</w:t>
      </w:r>
      <w:r w:rsidR="00F56D54">
        <w:fldChar w:fldCharType="end"/>
      </w:r>
      <w:r w:rsidR="00F56D54">
        <w:t>.</w:t>
      </w:r>
      <w:bookmarkEnd w:id="339"/>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92620C">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92620C">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0" w:name="_Toc94084850"/>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0"/>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92620C">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92620C">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1" w:name="_Ref56225120"/>
      <w:bookmarkStart w:id="342" w:name="_Ref56225121"/>
      <w:bookmarkStart w:id="343" w:name="_Toc57314661"/>
      <w:bookmarkStart w:id="344" w:name="_Toc69728975"/>
      <w:bookmarkStart w:id="345" w:name="_Ref514448879"/>
      <w:bookmarkStart w:id="346" w:name="_Toc94084851"/>
      <w:bookmarkStart w:id="34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1"/>
      <w:bookmarkEnd w:id="342"/>
      <w:bookmarkEnd w:id="343"/>
      <w:bookmarkEnd w:id="344"/>
      <w:bookmarkEnd w:id="345"/>
      <w:bookmarkEnd w:id="346"/>
    </w:p>
    <w:p w14:paraId="710045F6" w14:textId="6FA7D899" w:rsidR="00EC5F37" w:rsidRPr="00533AE0" w:rsidRDefault="00EC5F37" w:rsidP="000B75D3">
      <w:pPr>
        <w:pStyle w:val="2"/>
        <w:ind w:left="1134"/>
        <w:rPr>
          <w:sz w:val="26"/>
        </w:rPr>
      </w:pPr>
      <w:bookmarkStart w:id="348" w:name="_Toc57314662"/>
      <w:bookmarkStart w:id="349" w:name="_Toc69728976"/>
      <w:bookmarkStart w:id="350" w:name="_Toc94084852"/>
      <w:bookmarkEnd w:id="347"/>
      <w:r w:rsidRPr="00533AE0">
        <w:rPr>
          <w:sz w:val="26"/>
        </w:rPr>
        <w:t>Статус настоящего раздела</w:t>
      </w:r>
      <w:bookmarkEnd w:id="348"/>
      <w:bookmarkEnd w:id="349"/>
      <w:bookmarkEnd w:id="350"/>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92620C">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92620C">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92620C">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92620C">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1" w:name="_Toc94084853"/>
      <w:bookmarkStart w:id="352" w:name="_Ref56251910"/>
      <w:bookmarkStart w:id="353" w:name="_Toc57314670"/>
      <w:bookmarkStart w:id="354"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1"/>
    </w:p>
    <w:p w14:paraId="6567462D" w14:textId="193668C0" w:rsidR="00B24716" w:rsidRDefault="00D306ED" w:rsidP="00C25511">
      <w:pPr>
        <w:pStyle w:val="a"/>
        <w:tabs>
          <w:tab w:val="clear" w:pos="4962"/>
          <w:tab w:val="left" w:pos="1134"/>
        </w:tabs>
        <w:ind w:left="1134"/>
      </w:pPr>
      <w:bookmarkStart w:id="355"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92620C">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5"/>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92620C">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92620C" w:rsidRPr="0092620C">
        <w:t xml:space="preserve">Заявка на участие в Аукционе (форма </w:t>
      </w:r>
      <w:r w:rsidR="0092620C">
        <w:rPr>
          <w:noProof/>
          <w:sz w:val="28"/>
        </w:rPr>
        <w:t>2</w:t>
      </w:r>
      <w:r w:rsidR="0092620C"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92620C">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6"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7" w:name="_Toc516961344"/>
      <w:bookmarkStart w:id="358" w:name="_Toc516961490"/>
      <w:bookmarkStart w:id="359" w:name="_Toc516980551"/>
      <w:bookmarkStart w:id="360" w:name="_Toc516961345"/>
      <w:bookmarkStart w:id="361" w:name="_Toc516961491"/>
      <w:bookmarkStart w:id="362" w:name="_Toc516980552"/>
      <w:bookmarkStart w:id="363" w:name="_Toc516961346"/>
      <w:bookmarkStart w:id="364" w:name="_Toc516961492"/>
      <w:bookmarkStart w:id="365" w:name="_Toc516980553"/>
      <w:bookmarkStart w:id="366" w:name="_Toc516961347"/>
      <w:bookmarkStart w:id="367" w:name="_Toc516961493"/>
      <w:bookmarkStart w:id="368" w:name="_Toc516980554"/>
      <w:bookmarkStart w:id="369" w:name="_Toc516961348"/>
      <w:bookmarkStart w:id="370" w:name="_Toc516961494"/>
      <w:bookmarkStart w:id="371" w:name="_Toc516980555"/>
      <w:bookmarkStart w:id="372" w:name="_Toc516961349"/>
      <w:bookmarkStart w:id="373" w:name="_Toc516961495"/>
      <w:bookmarkStart w:id="374" w:name="_Toc516980556"/>
      <w:bookmarkStart w:id="375" w:name="_Ref55280368"/>
      <w:bookmarkStart w:id="376" w:name="_Toc55285361"/>
      <w:bookmarkStart w:id="377" w:name="_Toc55305390"/>
      <w:bookmarkStart w:id="378" w:name="_Toc57314671"/>
      <w:bookmarkStart w:id="379" w:name="_Toc69728985"/>
      <w:bookmarkStart w:id="380" w:name="_Ref384631716"/>
      <w:bookmarkStart w:id="381" w:name="_Toc94084854"/>
      <w:bookmarkStart w:id="382" w:name="ФОРМЫ"/>
      <w:bookmarkEnd w:id="352"/>
      <w:bookmarkEnd w:id="353"/>
      <w:bookmarkEnd w:id="354"/>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76A79">
        <w:rPr>
          <w:rFonts w:ascii="Times New Roman" w:hAnsi="Times New Roman"/>
          <w:sz w:val="28"/>
          <w:szCs w:val="28"/>
        </w:rPr>
        <w:lastRenderedPageBreak/>
        <w:t>ОБРАЗЦЫ ОСНОВНЫХ ФОРМ ДОКУМЕНТОВ, ВКЛЮЧАЕМЫХ В ЗАЯВКУ</w:t>
      </w:r>
      <w:bookmarkEnd w:id="375"/>
      <w:bookmarkEnd w:id="376"/>
      <w:bookmarkEnd w:id="377"/>
      <w:bookmarkEnd w:id="378"/>
      <w:bookmarkEnd w:id="379"/>
      <w:bookmarkEnd w:id="380"/>
      <w:bookmarkEnd w:id="381"/>
    </w:p>
    <w:p w14:paraId="4B3CB4B9" w14:textId="17208499" w:rsidR="00C22E8E" w:rsidRPr="00D25F7D" w:rsidRDefault="00C22E8E" w:rsidP="000B75D3">
      <w:pPr>
        <w:pStyle w:val="2"/>
        <w:ind w:left="1134"/>
        <w:rPr>
          <w:sz w:val="28"/>
        </w:rPr>
      </w:pPr>
      <w:bookmarkStart w:id="383" w:name="_Ref417482063"/>
      <w:bookmarkStart w:id="384" w:name="_Toc418077920"/>
      <w:bookmarkStart w:id="385" w:name="_Toc9408485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92620C">
        <w:rPr>
          <w:noProof/>
          <w:sz w:val="28"/>
        </w:rPr>
        <w:t>1</w:t>
      </w:r>
      <w:r w:rsidR="00F013F8" w:rsidRPr="00D25F7D">
        <w:rPr>
          <w:noProof/>
          <w:sz w:val="28"/>
        </w:rPr>
        <w:fldChar w:fldCharType="end"/>
      </w:r>
      <w:r w:rsidRPr="00D25F7D">
        <w:rPr>
          <w:sz w:val="28"/>
        </w:rPr>
        <w:t>)</w:t>
      </w:r>
      <w:bookmarkEnd w:id="383"/>
      <w:bookmarkEnd w:id="384"/>
      <w:bookmarkEnd w:id="385"/>
    </w:p>
    <w:p w14:paraId="72EDED3A" w14:textId="77777777" w:rsidR="00C22E8E" w:rsidRPr="00C25511" w:rsidRDefault="00C22E8E" w:rsidP="00C25511">
      <w:pPr>
        <w:pStyle w:val="a"/>
        <w:tabs>
          <w:tab w:val="clear" w:pos="4962"/>
          <w:tab w:val="left" w:pos="1134"/>
        </w:tabs>
        <w:ind w:left="1418" w:hanging="1418"/>
        <w:rPr>
          <w:b/>
        </w:rPr>
      </w:pPr>
      <w:bookmarkStart w:id="386" w:name="_Toc418077921"/>
      <w:r w:rsidRPr="00C25511">
        <w:rPr>
          <w:b/>
        </w:rPr>
        <w:t>Форма описи документов</w:t>
      </w:r>
      <w:bookmarkEnd w:id="386"/>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A48FAE"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w:t>
      </w:r>
      <w:r w:rsidR="005F0820">
        <w:t>имущества ПАО «Сахалинэнерго»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7" w:name="_Toc418077922"/>
      <w:r w:rsidRPr="00C25511">
        <w:rPr>
          <w:b/>
        </w:rPr>
        <w:lastRenderedPageBreak/>
        <w:t>Инструкции по заполнению</w:t>
      </w:r>
      <w:bookmarkEnd w:id="387"/>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94084856"/>
      <w:bookmarkEnd w:id="382"/>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2" w:name="_Ref22846535"/>
      <w:r w:rsidR="00EC5F37" w:rsidRPr="00BA04C6">
        <w:rPr>
          <w:sz w:val="28"/>
        </w:rPr>
        <w:t>(</w:t>
      </w:r>
      <w:bookmarkEnd w:id="392"/>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92620C">
        <w:rPr>
          <w:noProof/>
          <w:sz w:val="28"/>
        </w:rPr>
        <w:t>2</w:t>
      </w:r>
      <w:r w:rsidR="00F013F8" w:rsidRPr="00BA04C6">
        <w:rPr>
          <w:noProof/>
          <w:sz w:val="28"/>
        </w:rPr>
        <w:fldChar w:fldCharType="end"/>
      </w:r>
      <w:r w:rsidR="00EC5F37" w:rsidRPr="00BA04C6">
        <w:rPr>
          <w:sz w:val="28"/>
        </w:rPr>
        <w:t>)</w:t>
      </w:r>
      <w:bookmarkEnd w:id="388"/>
      <w:bookmarkEnd w:id="389"/>
      <w:bookmarkEnd w:id="390"/>
      <w:bookmarkEnd w:id="391"/>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7D1F6595"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5F0820">
        <w:t>ПАО «Сахалинэнерго» и</w:t>
      </w:r>
      <w:r w:rsidRPr="005F0820">
        <w:t xml:space="preserve"> </w:t>
      </w:r>
      <w:r w:rsidR="00C22E8E" w:rsidRPr="005F0820">
        <w:t>Д</w:t>
      </w:r>
      <w:r w:rsidRPr="005F0820">
        <w:t>окументацию</w:t>
      </w:r>
      <w:r w:rsidR="00C22E8E" w:rsidRPr="00BA04C6">
        <w:t xml:space="preserve"> </w:t>
      </w:r>
      <w:r w:rsidR="00155436">
        <w:t>о продаже</w:t>
      </w:r>
      <w:r w:rsidR="009F4216">
        <w:t xml:space="preserve"> </w:t>
      </w:r>
      <w:r w:rsidR="00ED0756">
        <w:t xml:space="preserve">имущества </w:t>
      </w:r>
      <w:r w:rsidR="005F0820">
        <w:t xml:space="preserve">ПАО «Сахалинэнерго»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6216FCF7"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5F0820">
        <w:t xml:space="preserve">ПАО «Сахалинэнерго»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3"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92620C">
        <w:rPr>
          <w:i/>
          <w:highlight w:val="lightGray"/>
        </w:rPr>
        <w:t>1.2.10</w:t>
      </w:r>
      <w:r w:rsidRPr="00F8094E">
        <w:rPr>
          <w:i/>
          <w:highlight w:val="lightGray"/>
        </w:rPr>
        <w:fldChar w:fldCharType="end"/>
      </w:r>
      <w:r w:rsidRPr="00F8094E">
        <w:rPr>
          <w:i/>
          <w:highlight w:val="lightGray"/>
        </w:rPr>
        <w:t>.</w:t>
      </w:r>
    </w:p>
    <w:bookmarkEnd w:id="393"/>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4" w:name="_Hlt440565644"/>
      <w:bookmarkEnd w:id="394"/>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 xml:space="preserve">которому сообщаются </w:t>
      </w:r>
      <w:proofErr w:type="gramStart"/>
      <w:r>
        <w:t>в</w:t>
      </w:r>
      <w:r w:rsidR="00B971FE" w:rsidRPr="00BA04C6">
        <w:t>се сведения</w:t>
      </w:r>
      <w:proofErr w:type="gramEnd"/>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5"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6" w:name="_Ref524517014"/>
      <w:bookmarkEnd w:id="395"/>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6"/>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6C62336D"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721A06">
        <w:t>ПАО «Сахалинэнерго»</w:t>
      </w:r>
      <w:r w:rsidRPr="00BA04C6">
        <w:t xml:space="preserve"> Документацию </w:t>
      </w:r>
      <w:r>
        <w:t xml:space="preserve">о продаже имущества </w:t>
      </w:r>
      <w:r w:rsidR="00721A06">
        <w:t>ПАО «Сахалинэнерго»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38671BFD"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721A06">
        <w:t>ПАО «</w:t>
      </w:r>
      <w:proofErr w:type="gramStart"/>
      <w:r w:rsidR="00721A06">
        <w:t>Сахалинэнерго»</w:t>
      </w:r>
      <w:r w:rsidRPr="00627AD4">
        <w:t>_</w:t>
      </w:r>
      <w:proofErr w:type="gramEnd"/>
      <w:r w:rsidRPr="00627AD4">
        <w:t>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Toc94084857"/>
      <w:bookmarkStart w:id="454" w:name="_Ref324332092"/>
      <w:bookmarkStart w:id="455" w:name="_Ref384123551"/>
      <w:bookmarkStart w:id="456" w:name="_Ref38412355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3"/>
      <w:r w:rsidR="00B67EF8">
        <w:rPr>
          <w:rFonts w:ascii="Times New Roman" w:hAnsi="Times New Roman"/>
          <w:sz w:val="28"/>
          <w:szCs w:val="28"/>
        </w:rPr>
        <w:t xml:space="preserve"> </w:t>
      </w:r>
    </w:p>
    <w:p w14:paraId="5F5EB32B" w14:textId="3827196C" w:rsidR="000F078C" w:rsidRPr="000F078C"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7" w:name="_Toc94084858"/>
      <w:r>
        <w:rPr>
          <w:rFonts w:ascii="Times New Roman" w:hAnsi="Times New Roman"/>
          <w:sz w:val="28"/>
          <w:szCs w:val="28"/>
        </w:rPr>
        <w:t>ПАО</w:t>
      </w:r>
      <w:r w:rsidR="0066226E">
        <w:rPr>
          <w:rFonts w:ascii="Times New Roman" w:hAnsi="Times New Roman"/>
          <w:sz w:val="28"/>
          <w:szCs w:val="28"/>
        </w:rPr>
        <w:t xml:space="preserve"> «Сахалинэнерго»</w:t>
      </w:r>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721A06" w:rsidRPr="00AA46BF" w14:paraId="7E6D7635" w14:textId="77777777" w:rsidTr="00EF08DA">
        <w:tc>
          <w:tcPr>
            <w:tcW w:w="817" w:type="dxa"/>
          </w:tcPr>
          <w:p w14:paraId="30F2A1E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721A06" w:rsidRPr="00DB7BCB" w:rsidRDefault="00721A06" w:rsidP="00721A06">
            <w:pPr>
              <w:widowControl w:val="0"/>
              <w:jc w:val="left"/>
              <w:rPr>
                <w:b/>
              </w:rPr>
            </w:pPr>
            <w:r w:rsidRPr="00DB7BCB">
              <w:t xml:space="preserve">Способ </w:t>
            </w:r>
            <w:r>
              <w:t>продажи</w:t>
            </w:r>
          </w:p>
        </w:tc>
        <w:tc>
          <w:tcPr>
            <w:tcW w:w="6837" w:type="dxa"/>
          </w:tcPr>
          <w:p w14:paraId="15E7F34C" w14:textId="6EAA4DE0" w:rsidR="00721A06" w:rsidRPr="00C0257D" w:rsidRDefault="00721A06" w:rsidP="00721A06">
            <w:pPr>
              <w:widowControl w:val="0"/>
              <w:spacing w:after="120"/>
            </w:pPr>
            <w:r w:rsidRPr="00C0257D">
              <w:t xml:space="preserve">Аукцион </w:t>
            </w:r>
            <w:r>
              <w:t>на повышение (далее также – аукцион)</w:t>
            </w:r>
          </w:p>
        </w:tc>
      </w:tr>
      <w:tr w:rsidR="00721A06" w:rsidRPr="00AA46BF" w14:paraId="4000DB5D" w14:textId="77777777" w:rsidTr="00EF08DA">
        <w:tc>
          <w:tcPr>
            <w:tcW w:w="817" w:type="dxa"/>
          </w:tcPr>
          <w:p w14:paraId="485CDA05"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721A06" w:rsidRPr="00DB7BCB" w:rsidRDefault="00721A06" w:rsidP="00721A06">
            <w:pPr>
              <w:widowControl w:val="0"/>
              <w:jc w:val="left"/>
            </w:pPr>
            <w:r>
              <w:t>Продавец</w:t>
            </w:r>
            <w:r w:rsidRPr="00DB7BCB">
              <w:t xml:space="preserve"> </w:t>
            </w:r>
          </w:p>
        </w:tc>
        <w:tc>
          <w:tcPr>
            <w:tcW w:w="6837" w:type="dxa"/>
          </w:tcPr>
          <w:p w14:paraId="76AFFB19"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5840E3B8"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4C6CEA93"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096FF65A"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61EF9A57" w14:textId="274A9238"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69F61B25" w14:textId="77777777" w:rsidTr="00EF08DA">
        <w:tc>
          <w:tcPr>
            <w:tcW w:w="817" w:type="dxa"/>
          </w:tcPr>
          <w:p w14:paraId="7BEC5DDE"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8" w:name="_Ref514805111"/>
          </w:p>
        </w:tc>
        <w:bookmarkEnd w:id="458"/>
        <w:tc>
          <w:tcPr>
            <w:tcW w:w="2552" w:type="dxa"/>
          </w:tcPr>
          <w:p w14:paraId="35D9FABF" w14:textId="77777777" w:rsidR="00721A06" w:rsidRPr="00DB7BCB" w:rsidRDefault="00721A06" w:rsidP="00721A06">
            <w:pPr>
              <w:widowControl w:val="0"/>
              <w:jc w:val="left"/>
            </w:pPr>
            <w:r w:rsidRPr="00DB7BCB">
              <w:t xml:space="preserve">Организатор </w:t>
            </w:r>
            <w:r>
              <w:t>продажи</w:t>
            </w:r>
            <w:r w:rsidRPr="00DB7BCB">
              <w:t xml:space="preserve"> </w:t>
            </w:r>
          </w:p>
        </w:tc>
        <w:tc>
          <w:tcPr>
            <w:tcW w:w="6837" w:type="dxa"/>
          </w:tcPr>
          <w:p w14:paraId="6C02FF84"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A114D7C"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14D6627E"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7F8D4A72" w14:textId="77777777" w:rsidR="00721A06" w:rsidRPr="00042C07" w:rsidRDefault="00721A06" w:rsidP="00721A06">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00B63AB0" w14:textId="6A6DECF9" w:rsidR="00721A06" w:rsidRPr="00DB7BCB" w:rsidRDefault="00721A06" w:rsidP="00721A06">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721A06" w:rsidRPr="00AA46BF" w14:paraId="035AB1E6" w14:textId="77777777" w:rsidTr="00EF08DA">
        <w:tc>
          <w:tcPr>
            <w:tcW w:w="817" w:type="dxa"/>
          </w:tcPr>
          <w:p w14:paraId="217C56E7"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59" w:name="_Ref514805119"/>
          </w:p>
        </w:tc>
        <w:bookmarkEnd w:id="459"/>
        <w:tc>
          <w:tcPr>
            <w:tcW w:w="2552" w:type="dxa"/>
          </w:tcPr>
          <w:p w14:paraId="3A1E8F8B" w14:textId="77777777" w:rsidR="00721A06" w:rsidRPr="00DB7BCB" w:rsidRDefault="00721A06" w:rsidP="00721A06">
            <w:pPr>
              <w:widowControl w:val="0"/>
              <w:jc w:val="left"/>
            </w:pPr>
            <w:r w:rsidRPr="00DB7BCB">
              <w:t>Представитель Организатора</w:t>
            </w:r>
            <w:r>
              <w:t xml:space="preserve"> продажи</w:t>
            </w:r>
          </w:p>
        </w:tc>
        <w:tc>
          <w:tcPr>
            <w:tcW w:w="6837" w:type="dxa"/>
          </w:tcPr>
          <w:p w14:paraId="3FD1C153"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6CF26EC8" w14:textId="77777777" w:rsidR="00721A06" w:rsidRPr="00042C07" w:rsidRDefault="00721A06" w:rsidP="00721A06">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BA490FA" w14:textId="2B90E27F" w:rsidR="00721A06" w:rsidRPr="00DB7BCB" w:rsidRDefault="00721A06" w:rsidP="00721A06">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721A06" w:rsidRPr="00AA46BF" w14:paraId="2DFCE9F2" w14:textId="77777777" w:rsidTr="00EF08DA">
        <w:tc>
          <w:tcPr>
            <w:tcW w:w="817" w:type="dxa"/>
          </w:tcPr>
          <w:p w14:paraId="49676752" w14:textId="77777777" w:rsidR="00721A06" w:rsidRPr="00DB7BCB" w:rsidRDefault="00721A06" w:rsidP="00721A06">
            <w:pPr>
              <w:pStyle w:val="affb"/>
              <w:widowControl w:val="0"/>
              <w:numPr>
                <w:ilvl w:val="0"/>
                <w:numId w:val="9"/>
              </w:numPr>
              <w:ind w:left="0" w:firstLine="0"/>
              <w:contextualSpacing w:val="0"/>
              <w:jc w:val="center"/>
              <w:rPr>
                <w:rFonts w:ascii="Times New Roman" w:hAnsi="Times New Roman"/>
                <w:sz w:val="26"/>
              </w:rPr>
            </w:pPr>
            <w:bookmarkStart w:id="460" w:name="_Ref514805016"/>
          </w:p>
        </w:tc>
        <w:bookmarkEnd w:id="460"/>
        <w:tc>
          <w:tcPr>
            <w:tcW w:w="2552" w:type="dxa"/>
          </w:tcPr>
          <w:p w14:paraId="1EF3996C" w14:textId="77777777" w:rsidR="00721A06" w:rsidRPr="00DB7BCB" w:rsidRDefault="00721A06" w:rsidP="00721A06">
            <w:pPr>
              <w:widowControl w:val="0"/>
              <w:jc w:val="left"/>
            </w:pPr>
            <w:r w:rsidRPr="00DB7BCB">
              <w:t>Наименование и адрес ЭТП</w:t>
            </w:r>
          </w:p>
        </w:tc>
        <w:tc>
          <w:tcPr>
            <w:tcW w:w="6837" w:type="dxa"/>
          </w:tcPr>
          <w:p w14:paraId="704DF514" w14:textId="7CF0EB35" w:rsidR="00721A06" w:rsidRPr="00355A57" w:rsidRDefault="00795CE9" w:rsidP="00721A06">
            <w:pPr>
              <w:widowControl w:val="0"/>
              <w:tabs>
                <w:tab w:val="left" w:pos="426"/>
              </w:tabs>
              <w:spacing w:after="120"/>
            </w:pPr>
            <w:r w:rsidRPr="00795CE9">
              <w:t xml:space="preserve">Электронная торговая площадка АО «Российский аукционный дом», </w:t>
            </w:r>
            <w:hyperlink r:id="rId15" w:history="1">
              <w:r w:rsidRPr="007540C7">
                <w:rPr>
                  <w:rStyle w:val="a8"/>
                </w:rPr>
                <w:t>https://lot-online.ru/</w:t>
              </w:r>
            </w:hyperlink>
            <w:r>
              <w:t xml:space="preserve"> </w:t>
            </w:r>
            <w:r w:rsidR="00721A06">
              <w:t xml:space="preserve"> </w:t>
            </w:r>
          </w:p>
          <w:p w14:paraId="0A16F68B" w14:textId="77777777" w:rsidR="00721A06" w:rsidRPr="00355A57" w:rsidRDefault="00721A06" w:rsidP="00721A06">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07B78C93" w14:textId="77777777" w:rsidR="00B66E29" w:rsidRDefault="00B66E29" w:rsidP="00B66E29">
            <w:pPr>
              <w:widowControl w:val="0"/>
              <w:spacing w:after="120"/>
            </w:pPr>
            <w:r>
              <w:t>Комплекс объектов ОП «Сахалинская ГРЭС» в составе следующих объектов:</w:t>
            </w:r>
          </w:p>
          <w:p w14:paraId="2798A87D" w14:textId="6314C08A" w:rsidR="00B66E29" w:rsidRDefault="00B66E29" w:rsidP="00B66E29">
            <w:pPr>
              <w:widowControl w:val="0"/>
              <w:spacing w:after="120"/>
            </w:pPr>
            <w:r>
              <w:t xml:space="preserve">1. Здание «Береговая насосная станция», общей площадью 844,6 </w:t>
            </w:r>
            <w:proofErr w:type="spellStart"/>
            <w:r>
              <w:t>кв.м</w:t>
            </w:r>
            <w:proofErr w:type="spellEnd"/>
            <w:r>
              <w:t>. расположенн</w:t>
            </w:r>
            <w:r w:rsidR="001D1991">
              <w:t>ое</w:t>
            </w:r>
            <w:r>
              <w:t xml:space="preserve"> по адресу: Сахалинская область, </w:t>
            </w:r>
            <w:proofErr w:type="spellStart"/>
            <w:r>
              <w:t>Поронайский</w:t>
            </w:r>
            <w:proofErr w:type="spellEnd"/>
            <w:r>
              <w:t xml:space="preserve"> район, с Лермонтовка, кадастровый номер: 65:16:0000054:1460;</w:t>
            </w:r>
          </w:p>
          <w:p w14:paraId="26848905" w14:textId="2E2B6605" w:rsidR="00B66E29" w:rsidRDefault="00B66E29" w:rsidP="00B66E29">
            <w:pPr>
              <w:widowControl w:val="0"/>
              <w:spacing w:after="120"/>
            </w:pPr>
            <w:r>
              <w:t xml:space="preserve">2. Здание «Камера переключений», общей площадью 154,8 </w:t>
            </w:r>
            <w:proofErr w:type="spellStart"/>
            <w:r>
              <w:t>кв.м</w:t>
            </w:r>
            <w:proofErr w:type="spellEnd"/>
            <w:r>
              <w:t>. расположенн</w:t>
            </w:r>
            <w:r w:rsidR="001D1991">
              <w:t>ое</w:t>
            </w:r>
            <w:r>
              <w:t xml:space="preserve"> по адресу: Сахалинская область, </w:t>
            </w:r>
            <w:proofErr w:type="spellStart"/>
            <w:r>
              <w:lastRenderedPageBreak/>
              <w:t>Поронайский</w:t>
            </w:r>
            <w:proofErr w:type="spellEnd"/>
            <w:r>
              <w:t xml:space="preserve"> район, с Лермонтовка, кадастровый номер: 65:16:0000054:1461;</w:t>
            </w:r>
          </w:p>
          <w:p w14:paraId="1121D638" w14:textId="458954D7" w:rsidR="000F078C" w:rsidRPr="00DB7BCB" w:rsidRDefault="00B66E29" w:rsidP="00B66E29">
            <w:pPr>
              <w:widowControl w:val="0"/>
              <w:spacing w:after="120"/>
              <w:rPr>
                <w:b/>
              </w:rPr>
            </w:pPr>
            <w:r>
              <w:t xml:space="preserve">3. Сооружение «Склад ГСМ открытой установки», общий объем 323 </w:t>
            </w:r>
            <w:proofErr w:type="spellStart"/>
            <w:r>
              <w:t>куб.м</w:t>
            </w:r>
            <w:proofErr w:type="spellEnd"/>
            <w:r>
              <w:t xml:space="preserve">. расположенное по адресу: Сахалинская область, р-н </w:t>
            </w:r>
            <w:proofErr w:type="spellStart"/>
            <w:r>
              <w:t>Поронайский</w:t>
            </w:r>
            <w:proofErr w:type="spellEnd"/>
            <w:r>
              <w:t xml:space="preserve">, с. Лермонтовка, 50 м севернее ориентира: </w:t>
            </w:r>
            <w:proofErr w:type="spellStart"/>
            <w:r>
              <w:t>Поронайский</w:t>
            </w:r>
            <w:proofErr w:type="spellEnd"/>
            <w:r>
              <w:t xml:space="preserve"> район, перекресток автодорог Южно-Сахалинск-Оха-</w:t>
            </w:r>
            <w:proofErr w:type="spellStart"/>
            <w:r>
              <w:t>Москальво</w:t>
            </w:r>
            <w:proofErr w:type="spellEnd"/>
            <w:r>
              <w:t xml:space="preserve"> и Лермонтовка-Восток-Вахрушев, кадастровый номер: 65:16:0000000:327</w:t>
            </w:r>
            <w:r w:rsidR="00721A06" w:rsidRPr="006460B1">
              <w:t>.</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1" w:name="_Ref523922333"/>
          </w:p>
        </w:tc>
        <w:bookmarkEnd w:id="461"/>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0A3D40C6" w14:textId="6054D477" w:rsidR="000F078C" w:rsidRPr="00DB7BCB" w:rsidRDefault="00B66E29" w:rsidP="00795CE9">
            <w:pPr>
              <w:widowControl w:val="0"/>
              <w:tabs>
                <w:tab w:val="left" w:pos="426"/>
              </w:tabs>
              <w:spacing w:after="120"/>
              <w:rPr>
                <w:b/>
              </w:rPr>
            </w:pPr>
            <w:r w:rsidRPr="00B66E29">
              <w:t>5 305 420 (Пять миллионов триста пя</w:t>
            </w:r>
            <w:r w:rsidR="00425303">
              <w:t>ть тысяч четыреста двадцать) рублей 00 копеек</w:t>
            </w:r>
            <w:r w:rsidRPr="00B66E29">
              <w:t>, с учетом НДС</w:t>
            </w:r>
          </w:p>
        </w:tc>
      </w:tr>
      <w:tr w:rsidR="000F078C" w:rsidRPr="00AA46BF" w14:paraId="68A3C0F4" w14:textId="77777777" w:rsidTr="00EF08DA">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2E9BB82" w:rsidR="000F078C" w:rsidRPr="00DB7BCB" w:rsidRDefault="000F078C" w:rsidP="008134D1">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2"/>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5942C8B0" w14:textId="0690D009" w:rsidR="008134D1" w:rsidRPr="008134D1" w:rsidRDefault="008134D1" w:rsidP="008134D1">
            <w:pPr>
              <w:widowControl w:val="0"/>
              <w:tabs>
                <w:tab w:val="left" w:pos="426"/>
              </w:tabs>
              <w:spacing w:after="120"/>
            </w:pPr>
            <w:r w:rsidRPr="008134D1">
              <w:t xml:space="preserve">Документация о продаже размещена на официальном сайте </w:t>
            </w:r>
            <w:r w:rsidR="00FF0246" w:rsidRPr="00FF0246">
              <w:t>Электронн</w:t>
            </w:r>
            <w:r w:rsidR="00FF0246">
              <w:t>ой</w:t>
            </w:r>
            <w:r w:rsidR="00FF0246" w:rsidRPr="00FF0246">
              <w:t xml:space="preserve"> торгов</w:t>
            </w:r>
            <w:r w:rsidR="00FF0246">
              <w:t>ой площадки</w:t>
            </w:r>
            <w:r w:rsidR="00FF0246" w:rsidRPr="00FF0246">
              <w:t xml:space="preserve"> АО «Российский аукционный дом»</w:t>
            </w:r>
            <w:r w:rsidR="00FF0246">
              <w:t xml:space="preserve"> в сети Интернет </w:t>
            </w:r>
            <w:hyperlink r:id="rId16" w:history="1">
              <w:r w:rsidR="00FF0246" w:rsidRPr="007540C7">
                <w:rPr>
                  <w:rStyle w:val="a8"/>
                </w:rPr>
                <w:t>https://lot-online.ru/</w:t>
              </w:r>
            </w:hyperlink>
            <w:r w:rsidR="00FF0246">
              <w:t xml:space="preserve"> </w:t>
            </w:r>
            <w:r w:rsidRPr="008134D1">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7219DCAE" w14:textId="37F80261" w:rsidR="008134D1" w:rsidRPr="008134D1" w:rsidRDefault="008134D1" w:rsidP="008134D1">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xml:space="preserve">, на корпоративном сайте ПАО «РусГидро»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rsidR="00B66E29">
              <w:t>.</w:t>
            </w:r>
          </w:p>
          <w:p w14:paraId="2BC6E41F" w14:textId="023F80F4" w:rsidR="000F078C" w:rsidRPr="00355A57" w:rsidRDefault="000F078C" w:rsidP="00EF08DA">
            <w:pPr>
              <w:widowControl w:val="0"/>
              <w:tabs>
                <w:tab w:val="left" w:pos="426"/>
              </w:tabs>
              <w:spacing w:after="120"/>
            </w:pP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92620C" w:rsidRDefault="000F078C" w:rsidP="00EF08DA">
            <w:pPr>
              <w:widowControl w:val="0"/>
            </w:pPr>
            <w:r w:rsidRPr="0092620C">
              <w:t xml:space="preserve">Дата начала подачи </w:t>
            </w:r>
            <w:r w:rsidR="00E95011" w:rsidRPr="0092620C">
              <w:t>З</w:t>
            </w:r>
            <w:r w:rsidRPr="0092620C">
              <w:t>аявок:</w:t>
            </w:r>
          </w:p>
          <w:p w14:paraId="65384F11" w14:textId="44114A14" w:rsidR="000F078C" w:rsidRPr="0092620C" w:rsidRDefault="000F078C" w:rsidP="00EF08DA">
            <w:pPr>
              <w:widowControl w:val="0"/>
              <w:spacing w:after="120"/>
            </w:pPr>
            <w:r w:rsidRPr="0092620C">
              <w:t>«</w:t>
            </w:r>
            <w:r w:rsidR="008D39C7">
              <w:t>03</w:t>
            </w:r>
            <w:r w:rsidRPr="0092620C">
              <w:t xml:space="preserve">» </w:t>
            </w:r>
            <w:r w:rsidR="008D39C7">
              <w:t>февраля</w:t>
            </w:r>
            <w:r w:rsidR="00FF0246">
              <w:t xml:space="preserve"> </w:t>
            </w:r>
            <w:r w:rsidR="00A069CE" w:rsidRPr="0092620C">
              <w:t>202</w:t>
            </w:r>
            <w:r w:rsidR="00FF0246">
              <w:t>2</w:t>
            </w:r>
            <w:r w:rsidRPr="0092620C">
              <w:t xml:space="preserve">г.  </w:t>
            </w:r>
          </w:p>
          <w:p w14:paraId="3C3E253B" w14:textId="26C9544A" w:rsidR="000F078C" w:rsidRPr="0092620C" w:rsidRDefault="000F078C" w:rsidP="00EF08DA">
            <w:pPr>
              <w:widowControl w:val="0"/>
            </w:pPr>
            <w:r w:rsidRPr="0092620C">
              <w:lastRenderedPageBreak/>
              <w:t xml:space="preserve">Дата и время окончания срока подачи </w:t>
            </w:r>
            <w:r w:rsidR="00E95011" w:rsidRPr="0092620C">
              <w:t>З</w:t>
            </w:r>
            <w:r w:rsidRPr="0092620C">
              <w:t>аявок:</w:t>
            </w:r>
          </w:p>
          <w:p w14:paraId="37270B0C" w14:textId="4207E60D" w:rsidR="000F078C" w:rsidRPr="0092620C" w:rsidRDefault="000F078C" w:rsidP="008D39C7">
            <w:pPr>
              <w:pStyle w:val="Tableheader"/>
              <w:widowControl w:val="0"/>
              <w:spacing w:after="120"/>
              <w:rPr>
                <w:b w:val="0"/>
                <w:snapToGrid w:val="0"/>
                <w:sz w:val="26"/>
                <w:szCs w:val="26"/>
              </w:rPr>
            </w:pPr>
            <w:r w:rsidRPr="0092620C">
              <w:rPr>
                <w:b w:val="0"/>
                <w:sz w:val="26"/>
                <w:szCs w:val="26"/>
              </w:rPr>
              <w:t>«</w:t>
            </w:r>
            <w:r w:rsidR="008D39C7">
              <w:rPr>
                <w:b w:val="0"/>
                <w:sz w:val="26"/>
                <w:szCs w:val="26"/>
              </w:rPr>
              <w:t>21</w:t>
            </w:r>
            <w:r w:rsidRPr="0092620C">
              <w:rPr>
                <w:b w:val="0"/>
                <w:sz w:val="26"/>
                <w:szCs w:val="26"/>
              </w:rPr>
              <w:t xml:space="preserve">» </w:t>
            </w:r>
            <w:r w:rsidR="00FF0246">
              <w:rPr>
                <w:b w:val="0"/>
                <w:sz w:val="26"/>
                <w:szCs w:val="26"/>
              </w:rPr>
              <w:t>марта</w:t>
            </w:r>
            <w:r w:rsidR="0092620C" w:rsidRPr="0092620C">
              <w:rPr>
                <w:b w:val="0"/>
                <w:sz w:val="26"/>
                <w:szCs w:val="26"/>
              </w:rPr>
              <w:t xml:space="preserve"> </w:t>
            </w:r>
            <w:r w:rsidR="00A069CE" w:rsidRPr="0092620C">
              <w:rPr>
                <w:b w:val="0"/>
                <w:sz w:val="26"/>
                <w:szCs w:val="26"/>
              </w:rPr>
              <w:t>202</w:t>
            </w:r>
            <w:r w:rsidR="00FF0246">
              <w:rPr>
                <w:b w:val="0"/>
                <w:sz w:val="26"/>
                <w:szCs w:val="26"/>
              </w:rPr>
              <w:t>2</w:t>
            </w:r>
            <w:r w:rsidRPr="0092620C">
              <w:rPr>
                <w:b w:val="0"/>
                <w:sz w:val="26"/>
                <w:szCs w:val="26"/>
              </w:rPr>
              <w:t xml:space="preserve"> г. в </w:t>
            </w:r>
            <w:r w:rsidR="00A069CE" w:rsidRPr="0092620C">
              <w:rPr>
                <w:b w:val="0"/>
                <w:snapToGrid w:val="0"/>
                <w:sz w:val="26"/>
                <w:szCs w:val="26"/>
              </w:rPr>
              <w:t xml:space="preserve">16 </w:t>
            </w:r>
            <w:r w:rsidRPr="0092620C">
              <w:rPr>
                <w:b w:val="0"/>
                <w:snapToGrid w:val="0"/>
                <w:sz w:val="26"/>
                <w:szCs w:val="26"/>
              </w:rPr>
              <w:t xml:space="preserve">ч. </w:t>
            </w:r>
            <w:r w:rsidR="00A069CE" w:rsidRPr="0092620C">
              <w:rPr>
                <w:b w:val="0"/>
                <w:snapToGrid w:val="0"/>
                <w:sz w:val="26"/>
                <w:szCs w:val="26"/>
              </w:rPr>
              <w:t>00</w:t>
            </w:r>
            <w:r w:rsidRPr="0092620C">
              <w:rPr>
                <w:b w:val="0"/>
                <w:snapToGrid w:val="0"/>
                <w:sz w:val="26"/>
                <w:szCs w:val="26"/>
              </w:rPr>
              <w:t xml:space="preserve"> мин.</w:t>
            </w:r>
            <w:r w:rsidRPr="0092620C">
              <w:rPr>
                <w:b w:val="0"/>
                <w:sz w:val="26"/>
                <w:szCs w:val="26"/>
              </w:rPr>
              <w:t xml:space="preserve">  </w:t>
            </w:r>
            <w:r w:rsidR="00A069CE" w:rsidRPr="0092620C">
              <w:rPr>
                <w:b w:val="0"/>
                <w:sz w:val="26"/>
                <w:szCs w:val="26"/>
              </w:rPr>
              <w:t>(</w:t>
            </w:r>
            <w:r w:rsidRPr="0092620C">
              <w:rPr>
                <w:b w:val="0"/>
                <w:snapToGrid w:val="0"/>
                <w:sz w:val="26"/>
                <w:szCs w:val="26"/>
              </w:rPr>
              <w:t xml:space="preserve">по местному времени </w:t>
            </w:r>
            <w:r w:rsidRPr="0092620C">
              <w:rPr>
                <w:b w:val="0"/>
                <w:sz w:val="26"/>
                <w:szCs w:val="26"/>
              </w:rPr>
              <w:t>О</w:t>
            </w:r>
            <w:r w:rsidRPr="0092620C">
              <w:rPr>
                <w:b w:val="0"/>
                <w:snapToGrid w:val="0"/>
                <w:sz w:val="26"/>
                <w:szCs w:val="26"/>
              </w:rPr>
              <w:t>рганизатора)</w:t>
            </w:r>
            <w:r w:rsidRPr="0092620C">
              <w:rPr>
                <w:b w:val="0"/>
                <w:sz w:val="26"/>
                <w:szCs w:val="26"/>
              </w:rPr>
              <w:t xml:space="preserve"> </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92620C">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1A98DFA4" w:rsidR="000F078C" w:rsidRPr="00853A6E" w:rsidRDefault="00665FEE" w:rsidP="006A5751">
            <w:pPr>
              <w:widowControl w:val="0"/>
              <w:tabs>
                <w:tab w:val="left" w:pos="426"/>
              </w:tabs>
              <w:spacing w:after="120"/>
            </w:pPr>
            <w:r w:rsidRPr="00506B05">
              <w:rPr>
                <w:snapToGrid/>
              </w:rPr>
              <w:t xml:space="preserve">Шаг аукциона равен </w:t>
            </w:r>
            <w:r>
              <w:rPr>
                <w:snapToGrid/>
              </w:rPr>
              <w:t xml:space="preserve">5 </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9 настоящего Извещения, что составляет </w:t>
            </w:r>
            <w:r w:rsidR="001D1991">
              <w:rPr>
                <w:snapToGrid/>
              </w:rPr>
              <w:t>2</w:t>
            </w:r>
            <w:r w:rsidR="00C426DE" w:rsidRPr="00C426DE">
              <w:rPr>
                <w:szCs w:val="28"/>
              </w:rPr>
              <w:t xml:space="preserve">65 271 (Двести шестьдесят пять тысяч двести семьдесят один) рубль 00 копеек </w:t>
            </w:r>
            <w:r w:rsidR="00FF0246" w:rsidRPr="00FF0246">
              <w:rPr>
                <w:szCs w:val="28"/>
              </w:rPr>
              <w:t>(с учетом НДС)</w:t>
            </w:r>
            <w:r w:rsidR="00FF0246">
              <w:rPr>
                <w:szCs w:val="28"/>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343DF7FE" w:rsidR="000F078C" w:rsidRPr="0092620C" w:rsidRDefault="000F078C" w:rsidP="008D39C7">
            <w:pPr>
              <w:widowControl w:val="0"/>
              <w:tabs>
                <w:tab w:val="left" w:pos="426"/>
              </w:tabs>
              <w:spacing w:after="120"/>
              <w:rPr>
                <w:rStyle w:val="af8"/>
                <w:b w:val="0"/>
              </w:rPr>
            </w:pPr>
            <w:r w:rsidRPr="0092620C">
              <w:t>«</w:t>
            </w:r>
            <w:r w:rsidR="008D39C7">
              <w:t>25</w:t>
            </w:r>
            <w:r w:rsidRPr="0092620C">
              <w:t>»</w:t>
            </w:r>
            <w:r w:rsidR="00457E7F" w:rsidRPr="0092620C">
              <w:t xml:space="preserve"> </w:t>
            </w:r>
            <w:r w:rsidR="00FF0246">
              <w:t>марта</w:t>
            </w:r>
            <w:r w:rsidR="0092620C" w:rsidRPr="0092620C">
              <w:t xml:space="preserve"> </w:t>
            </w:r>
            <w:r w:rsidR="00457E7F" w:rsidRPr="0092620C">
              <w:t>202</w:t>
            </w:r>
            <w:r w:rsidR="00FF0246">
              <w:t>2</w:t>
            </w:r>
            <w:r w:rsidRPr="0092620C">
              <w:t>г. в </w:t>
            </w:r>
            <w:r w:rsidR="00457E7F" w:rsidRPr="0092620C">
              <w:t>15</w:t>
            </w:r>
            <w:r w:rsidRPr="0092620C">
              <w:t xml:space="preserve"> ч.</w:t>
            </w:r>
            <w:r w:rsidR="00457E7F" w:rsidRPr="0092620C">
              <w:t xml:space="preserve"> 00</w:t>
            </w:r>
            <w:r w:rsidRPr="0092620C">
              <w:t xml:space="preserve"> мин.  </w:t>
            </w:r>
            <w:r w:rsidR="00457E7F" w:rsidRPr="0092620C">
              <w:t>(</w:t>
            </w:r>
            <w:r w:rsidRPr="0092620C">
              <w:t xml:space="preserve">по местному времени Организатора) </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15B61916" w:rsidR="001C2B2A" w:rsidRPr="0092620C" w:rsidRDefault="001C2B2A" w:rsidP="008D39C7">
            <w:pPr>
              <w:widowControl w:val="0"/>
              <w:tabs>
                <w:tab w:val="left" w:pos="426"/>
              </w:tabs>
              <w:spacing w:after="120"/>
            </w:pPr>
            <w:r w:rsidRPr="0092620C">
              <w:t>«</w:t>
            </w:r>
            <w:r w:rsidR="008D39C7">
              <w:t>29</w:t>
            </w:r>
            <w:r w:rsidRPr="0092620C">
              <w:t>»</w:t>
            </w:r>
            <w:r w:rsidR="00457E7F" w:rsidRPr="0092620C">
              <w:t xml:space="preserve"> </w:t>
            </w:r>
            <w:r w:rsidR="00FF0246">
              <w:t>марта</w:t>
            </w:r>
            <w:r w:rsidR="0092620C" w:rsidRPr="0092620C">
              <w:t xml:space="preserve"> </w:t>
            </w:r>
            <w:r w:rsidR="00457E7F" w:rsidRPr="0092620C">
              <w:t>202</w:t>
            </w:r>
            <w:r w:rsidR="00FF0246">
              <w:t>2</w:t>
            </w:r>
            <w:r w:rsidRPr="0092620C">
              <w:t xml:space="preserve"> г.</w:t>
            </w:r>
            <w:r w:rsidR="009B1AA7" w:rsidRPr="0092620C">
              <w:t xml:space="preserve"> в 16 ч. 00 мин</w:t>
            </w:r>
            <w:r w:rsidRPr="0092620C">
              <w:t xml:space="preserve"> </w:t>
            </w:r>
            <w:r w:rsidR="00457E7F" w:rsidRPr="0092620C">
              <w:t>(</w:t>
            </w:r>
            <w:r w:rsidRPr="0092620C">
              <w:t xml:space="preserve">по местному времени Организатора) </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42D1240F" w:rsidR="000F078C" w:rsidRDefault="000F078C" w:rsidP="00346EB4">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5" w:name="_Toc94084859"/>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4"/>
      <w:bookmarkEnd w:id="455"/>
      <w:bookmarkEnd w:id="456"/>
      <w:bookmarkEnd w:id="465"/>
    </w:p>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295BC2E3" w:rsidR="000F078C" w:rsidRDefault="000F078C" w:rsidP="00E05168">
      <w:pPr>
        <w:spacing w:before="0"/>
        <w:jc w:val="center"/>
        <w:rPr>
          <w:b/>
          <w:sz w:val="28"/>
          <w:szCs w:val="28"/>
        </w:rPr>
      </w:pPr>
      <w:r w:rsidRPr="000F078C">
        <w:rPr>
          <w:b/>
          <w:sz w:val="28"/>
          <w:szCs w:val="28"/>
        </w:rPr>
        <w:t>ПРЕДМЕТА ПРОДАЖИ</w:t>
      </w:r>
    </w:p>
    <w:p w14:paraId="657E5881" w14:textId="77777777" w:rsidR="001762BB" w:rsidRDefault="001762BB" w:rsidP="001762BB">
      <w:pPr>
        <w:spacing w:before="0"/>
        <w:ind w:firstLine="426"/>
        <w:rPr>
          <w:color w:val="000000"/>
        </w:rPr>
      </w:pPr>
    </w:p>
    <w:p w14:paraId="7C54409A" w14:textId="77777777" w:rsidR="0046251F" w:rsidRDefault="0046251F" w:rsidP="001762BB">
      <w:pPr>
        <w:spacing w:before="0"/>
        <w:ind w:firstLine="426"/>
        <w:rPr>
          <w:color w:val="000000"/>
        </w:rPr>
      </w:pPr>
      <w:r w:rsidRPr="0046251F">
        <w:rPr>
          <w:color w:val="000000"/>
        </w:rPr>
        <w:t>Комплекс объектов ОП «Сахалинская ГРЭС» в составе следующих объектов:</w:t>
      </w:r>
    </w:p>
    <w:p w14:paraId="7895B42F" w14:textId="77777777" w:rsidR="000C3D50" w:rsidRPr="0046251F" w:rsidRDefault="000C3D50" w:rsidP="001762BB">
      <w:pPr>
        <w:spacing w:before="0"/>
        <w:ind w:firstLine="426"/>
        <w:rPr>
          <w:color w:val="000000"/>
        </w:rPr>
      </w:pPr>
    </w:p>
    <w:p w14:paraId="473F4264" w14:textId="70B54001" w:rsidR="0046251F" w:rsidRDefault="0046251F" w:rsidP="00E771EC">
      <w:pPr>
        <w:spacing w:before="0"/>
        <w:ind w:firstLine="284"/>
        <w:rPr>
          <w:color w:val="000000"/>
        </w:rPr>
      </w:pPr>
      <w:r w:rsidRPr="0046251F">
        <w:rPr>
          <w:color w:val="000000"/>
        </w:rPr>
        <w:t xml:space="preserve">1. Здание «Береговая насосная станция», общей площадью 844,6 </w:t>
      </w:r>
      <w:proofErr w:type="spellStart"/>
      <w:r w:rsidRPr="0046251F">
        <w:rPr>
          <w:color w:val="000000"/>
        </w:rPr>
        <w:t>кв.м</w:t>
      </w:r>
      <w:proofErr w:type="spellEnd"/>
      <w:r w:rsidRPr="0046251F">
        <w:rPr>
          <w:color w:val="000000"/>
        </w:rPr>
        <w:t>. расположенн</w:t>
      </w:r>
      <w:r w:rsidR="001D1991">
        <w:rPr>
          <w:color w:val="000000"/>
        </w:rPr>
        <w:t>ое</w:t>
      </w:r>
      <w:r w:rsidRPr="0046251F">
        <w:rPr>
          <w:color w:val="000000"/>
        </w:rPr>
        <w:t xml:space="preserve"> по адресу: Сахалинская область, </w:t>
      </w:r>
      <w:proofErr w:type="spellStart"/>
      <w:r w:rsidRPr="0046251F">
        <w:rPr>
          <w:color w:val="000000"/>
        </w:rPr>
        <w:t>Поронайский</w:t>
      </w:r>
      <w:proofErr w:type="spellEnd"/>
      <w:r w:rsidRPr="0046251F">
        <w:rPr>
          <w:color w:val="000000"/>
        </w:rPr>
        <w:t xml:space="preserve"> район, с Лермонтовка, кадаст</w:t>
      </w:r>
      <w:r>
        <w:rPr>
          <w:color w:val="000000"/>
        </w:rPr>
        <w:t>ровый номер: 65:16:0000054:1460.</w:t>
      </w:r>
    </w:p>
    <w:p w14:paraId="222E63BD" w14:textId="77777777" w:rsidR="000C3D50" w:rsidRDefault="000C3D50" w:rsidP="001762BB">
      <w:pPr>
        <w:spacing w:before="0"/>
        <w:ind w:firstLine="426"/>
        <w:rPr>
          <w:color w:val="000000"/>
        </w:rPr>
      </w:pPr>
    </w:p>
    <w:p w14:paraId="08C6BD10" w14:textId="69050F6F" w:rsidR="0046251F" w:rsidRDefault="004B0D3F" w:rsidP="006322AA">
      <w:pPr>
        <w:spacing w:before="0"/>
        <w:ind w:firstLine="284"/>
      </w:pPr>
      <w:r>
        <w:t xml:space="preserve">1.1. </w:t>
      </w:r>
      <w:r w:rsidR="0046251F" w:rsidRPr="0090407B">
        <w:t>Информация о технических характеристиках</w:t>
      </w:r>
      <w:r w:rsidR="0046251F">
        <w:t>:</w:t>
      </w:r>
    </w:p>
    <w:p w14:paraId="0A3AADB4" w14:textId="77777777" w:rsidR="00E771EC" w:rsidRDefault="00E771EC" w:rsidP="00E771EC">
      <w:pPr>
        <w:spacing w:before="0"/>
        <w:ind w:firstLine="142"/>
      </w:pPr>
    </w:p>
    <w:tbl>
      <w:tblPr>
        <w:tblW w:w="9957"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6"/>
        <w:gridCol w:w="5811"/>
      </w:tblGrid>
      <w:tr w:rsidR="00BB0F59" w:rsidRPr="00BB0F59" w14:paraId="3D41EEF2" w14:textId="77777777" w:rsidTr="00E8208E">
        <w:trPr>
          <w:trHeight w:val="585"/>
        </w:trPr>
        <w:tc>
          <w:tcPr>
            <w:tcW w:w="4146" w:type="dxa"/>
            <w:shd w:val="clear" w:color="auto" w:fill="D9D9D9"/>
            <w:vAlign w:val="center"/>
          </w:tcPr>
          <w:p w14:paraId="22265719" w14:textId="77777777" w:rsidR="00BB0F59" w:rsidRPr="00BB0F59" w:rsidRDefault="00BB0F59" w:rsidP="00BB0F59">
            <w:pPr>
              <w:spacing w:before="0"/>
              <w:rPr>
                <w:color w:val="000000"/>
              </w:rPr>
            </w:pPr>
            <w:r w:rsidRPr="00BB0F59">
              <w:rPr>
                <w:color w:val="000000"/>
              </w:rPr>
              <w:t>Наименование показателя</w:t>
            </w:r>
          </w:p>
        </w:tc>
        <w:tc>
          <w:tcPr>
            <w:tcW w:w="5811" w:type="dxa"/>
            <w:shd w:val="clear" w:color="auto" w:fill="D9D9D9"/>
            <w:vAlign w:val="center"/>
          </w:tcPr>
          <w:p w14:paraId="7FA6CE36" w14:textId="68C446DF" w:rsidR="00BB0F59" w:rsidRPr="00BB0F59" w:rsidRDefault="00BB0F59" w:rsidP="00E8208E">
            <w:pPr>
              <w:spacing w:before="0"/>
              <w:jc w:val="center"/>
              <w:rPr>
                <w:color w:val="000000"/>
              </w:rPr>
            </w:pPr>
            <w:r w:rsidRPr="00BB0F59">
              <w:rPr>
                <w:color w:val="000000"/>
              </w:rPr>
              <w:t>Здание «Береговая насосная</w:t>
            </w:r>
            <w:r w:rsidR="00E8208E">
              <w:rPr>
                <w:color w:val="000000"/>
              </w:rPr>
              <w:t xml:space="preserve"> </w:t>
            </w:r>
            <w:r w:rsidRPr="00BB0F59">
              <w:rPr>
                <w:color w:val="000000"/>
              </w:rPr>
              <w:t>станция»</w:t>
            </w:r>
          </w:p>
        </w:tc>
      </w:tr>
      <w:tr w:rsidR="00BB0F59" w:rsidRPr="00BB0F59" w14:paraId="671C3415" w14:textId="77777777" w:rsidTr="00E8208E">
        <w:trPr>
          <w:trHeight w:val="389"/>
        </w:trPr>
        <w:tc>
          <w:tcPr>
            <w:tcW w:w="4146" w:type="dxa"/>
          </w:tcPr>
          <w:p w14:paraId="2578812C" w14:textId="77777777" w:rsidR="00BB0F59" w:rsidRPr="00BB0F59" w:rsidRDefault="00BB0F59" w:rsidP="00BB0F59">
            <w:pPr>
              <w:spacing w:before="0"/>
              <w:rPr>
                <w:color w:val="000000"/>
              </w:rPr>
            </w:pPr>
            <w:r w:rsidRPr="00BB0F59">
              <w:rPr>
                <w:color w:val="000000"/>
              </w:rPr>
              <w:t>Существующие ограничения (обременения) права</w:t>
            </w:r>
          </w:p>
        </w:tc>
        <w:tc>
          <w:tcPr>
            <w:tcW w:w="5811" w:type="dxa"/>
          </w:tcPr>
          <w:p w14:paraId="745E7786" w14:textId="77777777" w:rsidR="00BB0F59" w:rsidRPr="00BB0F59" w:rsidRDefault="00BB0F59" w:rsidP="000F5F3E">
            <w:pPr>
              <w:spacing w:before="0"/>
              <w:jc w:val="center"/>
              <w:rPr>
                <w:color w:val="000000"/>
              </w:rPr>
            </w:pPr>
            <w:r w:rsidRPr="00BB0F59">
              <w:rPr>
                <w:color w:val="000000"/>
              </w:rPr>
              <w:t>Не зарегистрировано</w:t>
            </w:r>
          </w:p>
        </w:tc>
      </w:tr>
      <w:tr w:rsidR="00BB0F59" w:rsidRPr="00BB0F59" w14:paraId="34BD564F" w14:textId="77777777" w:rsidTr="00E8208E">
        <w:trPr>
          <w:trHeight w:val="192"/>
        </w:trPr>
        <w:tc>
          <w:tcPr>
            <w:tcW w:w="4146" w:type="dxa"/>
          </w:tcPr>
          <w:p w14:paraId="4006F2C1" w14:textId="77777777" w:rsidR="00BB0F59" w:rsidRPr="00BB0F59" w:rsidRDefault="00BB0F59" w:rsidP="00BB0F59">
            <w:pPr>
              <w:spacing w:before="0"/>
              <w:rPr>
                <w:color w:val="000000"/>
              </w:rPr>
            </w:pPr>
            <w:r w:rsidRPr="00BB0F59">
              <w:rPr>
                <w:color w:val="000000"/>
              </w:rPr>
              <w:t>Этажность</w:t>
            </w:r>
          </w:p>
        </w:tc>
        <w:tc>
          <w:tcPr>
            <w:tcW w:w="5811" w:type="dxa"/>
          </w:tcPr>
          <w:p w14:paraId="1FD11FCA" w14:textId="77777777" w:rsidR="00BB0F59" w:rsidRPr="00BB0F59" w:rsidRDefault="00BB0F59" w:rsidP="000F5F3E">
            <w:pPr>
              <w:spacing w:before="0"/>
              <w:jc w:val="center"/>
              <w:rPr>
                <w:color w:val="000000"/>
              </w:rPr>
            </w:pPr>
            <w:r w:rsidRPr="00BB0F59">
              <w:rPr>
                <w:color w:val="000000"/>
              </w:rPr>
              <w:t>2, в том числе подземный 1</w:t>
            </w:r>
          </w:p>
        </w:tc>
      </w:tr>
      <w:tr w:rsidR="00BB0F59" w:rsidRPr="00BB0F59" w14:paraId="7F30AAA2" w14:textId="77777777" w:rsidTr="00E8208E">
        <w:trPr>
          <w:trHeight w:val="197"/>
        </w:trPr>
        <w:tc>
          <w:tcPr>
            <w:tcW w:w="4146" w:type="dxa"/>
          </w:tcPr>
          <w:p w14:paraId="5EA4EAF1" w14:textId="77777777" w:rsidR="00BB0F59" w:rsidRPr="00BB0F59" w:rsidRDefault="00BB0F59" w:rsidP="00BB0F59">
            <w:pPr>
              <w:spacing w:before="0"/>
              <w:rPr>
                <w:color w:val="000000"/>
              </w:rPr>
            </w:pPr>
            <w:r w:rsidRPr="00BB0F59">
              <w:rPr>
                <w:color w:val="000000"/>
              </w:rPr>
              <w:t xml:space="preserve">Общая площадь, </w:t>
            </w:r>
            <w:proofErr w:type="spellStart"/>
            <w:r w:rsidRPr="00BB0F59">
              <w:rPr>
                <w:color w:val="000000"/>
              </w:rPr>
              <w:t>кв.м</w:t>
            </w:r>
            <w:proofErr w:type="spellEnd"/>
            <w:r w:rsidRPr="00BB0F59">
              <w:rPr>
                <w:color w:val="000000"/>
              </w:rPr>
              <w:t>.</w:t>
            </w:r>
          </w:p>
        </w:tc>
        <w:tc>
          <w:tcPr>
            <w:tcW w:w="5811" w:type="dxa"/>
          </w:tcPr>
          <w:p w14:paraId="6731DE79" w14:textId="77777777" w:rsidR="00BB0F59" w:rsidRPr="00BB0F59" w:rsidRDefault="00BB0F59" w:rsidP="000F5F3E">
            <w:pPr>
              <w:spacing w:before="0"/>
              <w:jc w:val="center"/>
              <w:rPr>
                <w:color w:val="000000"/>
              </w:rPr>
            </w:pPr>
            <w:r w:rsidRPr="00BB0F59">
              <w:rPr>
                <w:color w:val="000000"/>
              </w:rPr>
              <w:t>844,6</w:t>
            </w:r>
          </w:p>
        </w:tc>
      </w:tr>
      <w:tr w:rsidR="00BB0F59" w:rsidRPr="00BB0F59" w14:paraId="55C4BFC9" w14:textId="77777777" w:rsidTr="00E8208E">
        <w:trPr>
          <w:trHeight w:val="192"/>
        </w:trPr>
        <w:tc>
          <w:tcPr>
            <w:tcW w:w="4146" w:type="dxa"/>
          </w:tcPr>
          <w:p w14:paraId="090F1186" w14:textId="77777777" w:rsidR="00BB0F59" w:rsidRPr="00BB0F59" w:rsidRDefault="00BB0F59" w:rsidP="00BB0F59">
            <w:pPr>
              <w:spacing w:before="0"/>
              <w:rPr>
                <w:color w:val="000000"/>
              </w:rPr>
            </w:pPr>
            <w:r w:rsidRPr="00BB0F59">
              <w:rPr>
                <w:color w:val="000000"/>
              </w:rPr>
              <w:t xml:space="preserve">Площадь подземных этажей, </w:t>
            </w:r>
            <w:proofErr w:type="spellStart"/>
            <w:r w:rsidRPr="00BB0F59">
              <w:rPr>
                <w:color w:val="000000"/>
              </w:rPr>
              <w:t>кв.м</w:t>
            </w:r>
            <w:proofErr w:type="spellEnd"/>
            <w:r w:rsidRPr="00BB0F59">
              <w:rPr>
                <w:color w:val="000000"/>
              </w:rPr>
              <w:t>.</w:t>
            </w:r>
          </w:p>
        </w:tc>
        <w:tc>
          <w:tcPr>
            <w:tcW w:w="5811" w:type="dxa"/>
          </w:tcPr>
          <w:p w14:paraId="40D8BC83" w14:textId="77777777" w:rsidR="00BB0F59" w:rsidRPr="00BB0F59" w:rsidRDefault="00BB0F59" w:rsidP="000F5F3E">
            <w:pPr>
              <w:spacing w:before="0"/>
              <w:jc w:val="center"/>
              <w:rPr>
                <w:color w:val="000000"/>
              </w:rPr>
            </w:pPr>
            <w:r w:rsidRPr="00BB0F59">
              <w:rPr>
                <w:color w:val="000000"/>
              </w:rPr>
              <w:t>376,4</w:t>
            </w:r>
          </w:p>
        </w:tc>
      </w:tr>
      <w:tr w:rsidR="00BB0F59" w:rsidRPr="00BB0F59" w14:paraId="22E571D0" w14:textId="77777777" w:rsidTr="00E8208E">
        <w:trPr>
          <w:trHeight w:val="192"/>
        </w:trPr>
        <w:tc>
          <w:tcPr>
            <w:tcW w:w="4146" w:type="dxa"/>
          </w:tcPr>
          <w:p w14:paraId="77FE65D2" w14:textId="77777777" w:rsidR="00BB0F59" w:rsidRPr="00BB0F59" w:rsidRDefault="00BB0F59" w:rsidP="00BB0F59">
            <w:pPr>
              <w:spacing w:before="0"/>
              <w:rPr>
                <w:color w:val="000000"/>
              </w:rPr>
            </w:pPr>
            <w:r w:rsidRPr="00BB0F59">
              <w:rPr>
                <w:color w:val="000000"/>
              </w:rPr>
              <w:t xml:space="preserve">Площадь надземных этажей, </w:t>
            </w:r>
            <w:proofErr w:type="spellStart"/>
            <w:r w:rsidRPr="00BB0F59">
              <w:rPr>
                <w:color w:val="000000"/>
              </w:rPr>
              <w:t>кв.м</w:t>
            </w:r>
            <w:proofErr w:type="spellEnd"/>
            <w:r w:rsidRPr="00BB0F59">
              <w:rPr>
                <w:color w:val="000000"/>
              </w:rPr>
              <w:t>.</w:t>
            </w:r>
          </w:p>
        </w:tc>
        <w:tc>
          <w:tcPr>
            <w:tcW w:w="5811" w:type="dxa"/>
          </w:tcPr>
          <w:p w14:paraId="76151C23" w14:textId="77777777" w:rsidR="00BB0F59" w:rsidRPr="00BB0F59" w:rsidRDefault="00BB0F59" w:rsidP="000F5F3E">
            <w:pPr>
              <w:spacing w:before="0"/>
              <w:jc w:val="center"/>
              <w:rPr>
                <w:color w:val="000000"/>
              </w:rPr>
            </w:pPr>
            <w:r w:rsidRPr="00BB0F59">
              <w:rPr>
                <w:color w:val="000000"/>
              </w:rPr>
              <w:t>468,2</w:t>
            </w:r>
          </w:p>
        </w:tc>
      </w:tr>
      <w:tr w:rsidR="00BB0F59" w:rsidRPr="00BB0F59" w14:paraId="2B9EDBB5" w14:textId="77777777" w:rsidTr="00E8208E">
        <w:trPr>
          <w:trHeight w:val="196"/>
        </w:trPr>
        <w:tc>
          <w:tcPr>
            <w:tcW w:w="4146" w:type="dxa"/>
          </w:tcPr>
          <w:p w14:paraId="574BFF38" w14:textId="77777777" w:rsidR="00BB0F59" w:rsidRPr="00BB0F59" w:rsidRDefault="00BB0F59" w:rsidP="00BB0F59">
            <w:pPr>
              <w:spacing w:before="0"/>
              <w:rPr>
                <w:color w:val="000000"/>
              </w:rPr>
            </w:pPr>
            <w:r w:rsidRPr="00BB0F59">
              <w:rPr>
                <w:color w:val="000000"/>
              </w:rPr>
              <w:t>Материал стен</w:t>
            </w:r>
          </w:p>
        </w:tc>
        <w:tc>
          <w:tcPr>
            <w:tcW w:w="5811" w:type="dxa"/>
          </w:tcPr>
          <w:p w14:paraId="019426BD" w14:textId="77777777" w:rsidR="00BB0F59" w:rsidRPr="00BB0F59" w:rsidRDefault="00BB0F59" w:rsidP="000F5F3E">
            <w:pPr>
              <w:spacing w:before="0"/>
              <w:jc w:val="center"/>
              <w:rPr>
                <w:color w:val="000000"/>
              </w:rPr>
            </w:pPr>
            <w:r w:rsidRPr="00BB0F59">
              <w:rPr>
                <w:color w:val="000000"/>
              </w:rPr>
              <w:t>Монолитный железобетон</w:t>
            </w:r>
          </w:p>
        </w:tc>
      </w:tr>
      <w:tr w:rsidR="00BB0F59" w:rsidRPr="00BB0F59" w14:paraId="3EE70ACC" w14:textId="77777777" w:rsidTr="00E8208E">
        <w:trPr>
          <w:trHeight w:val="193"/>
        </w:trPr>
        <w:tc>
          <w:tcPr>
            <w:tcW w:w="4146" w:type="dxa"/>
          </w:tcPr>
          <w:p w14:paraId="085F6754" w14:textId="77777777" w:rsidR="00BB0F59" w:rsidRPr="00BB0F59" w:rsidRDefault="00BB0F59" w:rsidP="00BB0F59">
            <w:pPr>
              <w:spacing w:before="0"/>
              <w:rPr>
                <w:color w:val="000000"/>
              </w:rPr>
            </w:pPr>
            <w:r w:rsidRPr="00BB0F59">
              <w:rPr>
                <w:color w:val="000000"/>
              </w:rPr>
              <w:t>Год постройки</w:t>
            </w:r>
          </w:p>
        </w:tc>
        <w:tc>
          <w:tcPr>
            <w:tcW w:w="5811" w:type="dxa"/>
          </w:tcPr>
          <w:p w14:paraId="11B098EA" w14:textId="77777777" w:rsidR="00BB0F59" w:rsidRPr="00BB0F59" w:rsidRDefault="00BB0F59" w:rsidP="000F5F3E">
            <w:pPr>
              <w:spacing w:before="0"/>
              <w:jc w:val="center"/>
              <w:rPr>
                <w:color w:val="000000"/>
              </w:rPr>
            </w:pPr>
            <w:r w:rsidRPr="00BB0F59">
              <w:rPr>
                <w:color w:val="000000"/>
              </w:rPr>
              <w:t>1966</w:t>
            </w:r>
          </w:p>
        </w:tc>
      </w:tr>
    </w:tbl>
    <w:p w14:paraId="55A442B3" w14:textId="77777777" w:rsidR="00857B9F" w:rsidRDefault="00857B9F" w:rsidP="00857B9F">
      <w:pPr>
        <w:spacing w:before="0"/>
        <w:ind w:firstLine="142"/>
        <w:rPr>
          <w:color w:val="000000"/>
        </w:rPr>
      </w:pPr>
    </w:p>
    <w:p w14:paraId="1C4A0478" w14:textId="5BEFD33A" w:rsidR="0046251F" w:rsidRDefault="00857B9F" w:rsidP="006322AA">
      <w:pPr>
        <w:spacing w:before="0"/>
        <w:ind w:firstLine="284"/>
        <w:rPr>
          <w:color w:val="000000"/>
        </w:rPr>
      </w:pPr>
      <w:r>
        <w:rPr>
          <w:color w:val="000000"/>
        </w:rPr>
        <w:t xml:space="preserve">1.2. </w:t>
      </w:r>
      <w:r w:rsidRPr="00857B9F">
        <w:rPr>
          <w:color w:val="000000"/>
        </w:rPr>
        <w:t>Копии документов, подтверждающих право собственности на Имущество</w:t>
      </w:r>
      <w:r>
        <w:rPr>
          <w:color w:val="000000"/>
        </w:rPr>
        <w:t>:</w:t>
      </w:r>
    </w:p>
    <w:p w14:paraId="62E3E5B2" w14:textId="21D48CD3" w:rsidR="00857B9F" w:rsidRPr="0046251F" w:rsidRDefault="00857B9F" w:rsidP="00857B9F">
      <w:pPr>
        <w:spacing w:before="0"/>
        <w:ind w:firstLine="142"/>
        <w:rPr>
          <w:color w:val="000000"/>
        </w:rPr>
      </w:pPr>
      <w:r>
        <w:rPr>
          <w:noProof/>
        </w:rPr>
        <w:lastRenderedPageBreak/>
        <w:drawing>
          <wp:inline distT="0" distB="0" distL="0" distR="0" wp14:anchorId="3FFAC04B" wp14:editId="69F921DE">
            <wp:extent cx="6480175" cy="47936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4793615"/>
                    </a:xfrm>
                    <a:prstGeom prst="rect">
                      <a:avLst/>
                    </a:prstGeom>
                  </pic:spPr>
                </pic:pic>
              </a:graphicData>
            </a:graphic>
          </wp:inline>
        </w:drawing>
      </w:r>
      <w:r w:rsidRPr="00857B9F">
        <w:rPr>
          <w:noProof/>
        </w:rPr>
        <w:t xml:space="preserve"> </w:t>
      </w:r>
      <w:r>
        <w:rPr>
          <w:noProof/>
        </w:rPr>
        <w:drawing>
          <wp:inline distT="0" distB="0" distL="0" distR="0" wp14:anchorId="714C95B7" wp14:editId="77640C76">
            <wp:extent cx="6477000" cy="37503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77000" cy="3750310"/>
                    </a:xfrm>
                    <a:prstGeom prst="rect">
                      <a:avLst/>
                    </a:prstGeom>
                  </pic:spPr>
                </pic:pic>
              </a:graphicData>
            </a:graphic>
          </wp:inline>
        </w:drawing>
      </w:r>
      <w:r w:rsidRPr="00857B9F">
        <w:rPr>
          <w:noProof/>
        </w:rPr>
        <w:t xml:space="preserve"> </w:t>
      </w:r>
      <w:r>
        <w:rPr>
          <w:noProof/>
        </w:rPr>
        <w:lastRenderedPageBreak/>
        <w:drawing>
          <wp:inline distT="0" distB="0" distL="0" distR="0" wp14:anchorId="6F160580" wp14:editId="4F30E8B7">
            <wp:extent cx="6381750" cy="4432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1750" cy="443230"/>
                    </a:xfrm>
                    <a:prstGeom prst="rect">
                      <a:avLst/>
                    </a:prstGeom>
                  </pic:spPr>
                </pic:pic>
              </a:graphicData>
            </a:graphic>
          </wp:inline>
        </w:drawing>
      </w:r>
      <w:r w:rsidRPr="00857B9F">
        <w:rPr>
          <w:noProof/>
        </w:rPr>
        <w:t xml:space="preserve"> </w:t>
      </w:r>
      <w:r>
        <w:rPr>
          <w:noProof/>
        </w:rPr>
        <w:drawing>
          <wp:inline distT="0" distB="0" distL="0" distR="0" wp14:anchorId="363ED033" wp14:editId="21B7346D">
            <wp:extent cx="6480175" cy="48552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6480175" cy="4855210"/>
                    </a:xfrm>
                    <a:prstGeom prst="rect">
                      <a:avLst/>
                    </a:prstGeom>
                  </pic:spPr>
                </pic:pic>
              </a:graphicData>
            </a:graphic>
          </wp:inline>
        </w:drawing>
      </w:r>
    </w:p>
    <w:p w14:paraId="6A1D14D4" w14:textId="4F0366AB" w:rsidR="00B92480" w:rsidRDefault="00B92480" w:rsidP="006322AA">
      <w:pPr>
        <w:spacing w:before="0"/>
        <w:ind w:firstLine="284"/>
        <w:rPr>
          <w:color w:val="000000"/>
        </w:rPr>
      </w:pPr>
      <w:r>
        <w:rPr>
          <w:color w:val="000000"/>
        </w:rPr>
        <w:t>1.3. Фотографии объекта:</w:t>
      </w:r>
    </w:p>
    <w:p w14:paraId="4FCB8D95" w14:textId="05D9CA83" w:rsidR="00B92480" w:rsidRDefault="00B92480" w:rsidP="001762BB">
      <w:pPr>
        <w:spacing w:before="0"/>
        <w:ind w:firstLine="426"/>
        <w:rPr>
          <w:color w:val="000000"/>
        </w:rPr>
      </w:pPr>
      <w:r>
        <w:rPr>
          <w:noProof/>
        </w:rPr>
        <w:drawing>
          <wp:inline distT="0" distB="0" distL="0" distR="0" wp14:anchorId="0F3ABC77" wp14:editId="02C265C9">
            <wp:extent cx="4609947" cy="345757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635369" cy="3476642"/>
                    </a:xfrm>
                    <a:prstGeom prst="rect">
                      <a:avLst/>
                    </a:prstGeom>
                  </pic:spPr>
                </pic:pic>
              </a:graphicData>
            </a:graphic>
          </wp:inline>
        </w:drawing>
      </w:r>
    </w:p>
    <w:p w14:paraId="76C77F5F" w14:textId="31C5AA97" w:rsidR="00B92480" w:rsidRDefault="00B92480" w:rsidP="001762BB">
      <w:pPr>
        <w:spacing w:before="0"/>
        <w:ind w:firstLine="426"/>
        <w:rPr>
          <w:color w:val="000000"/>
        </w:rPr>
      </w:pPr>
      <w:r w:rsidRPr="00B92480">
        <w:rPr>
          <w:noProof/>
          <w:color w:val="000000"/>
        </w:rPr>
        <w:lastRenderedPageBreak/>
        <w:drawing>
          <wp:inline distT="0" distB="0" distL="0" distR="0" wp14:anchorId="06199E6C" wp14:editId="71375C7B">
            <wp:extent cx="4896294" cy="2219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900620" cy="2221286"/>
                    </a:xfrm>
                    <a:prstGeom prst="rect">
                      <a:avLst/>
                    </a:prstGeom>
                    <a:noFill/>
                    <a:ln>
                      <a:noFill/>
                    </a:ln>
                  </pic:spPr>
                </pic:pic>
              </a:graphicData>
            </a:graphic>
          </wp:inline>
        </w:drawing>
      </w:r>
    </w:p>
    <w:p w14:paraId="286F3D08" w14:textId="77777777" w:rsidR="00687E97" w:rsidRDefault="00687E97" w:rsidP="001762BB">
      <w:pPr>
        <w:spacing w:before="0"/>
        <w:ind w:firstLine="426"/>
        <w:rPr>
          <w:color w:val="000000"/>
        </w:rPr>
      </w:pPr>
    </w:p>
    <w:p w14:paraId="4BE1B9A2" w14:textId="77777777" w:rsidR="00687E97" w:rsidRDefault="00687E97" w:rsidP="001762BB">
      <w:pPr>
        <w:spacing w:before="0"/>
        <w:ind w:firstLine="426"/>
        <w:rPr>
          <w:color w:val="000000"/>
        </w:rPr>
      </w:pPr>
    </w:p>
    <w:p w14:paraId="60E2C646" w14:textId="74655D92" w:rsidR="0046251F" w:rsidRDefault="0046251F" w:rsidP="006322AA">
      <w:pPr>
        <w:spacing w:before="0"/>
        <w:ind w:firstLine="284"/>
        <w:rPr>
          <w:color w:val="000000"/>
        </w:rPr>
      </w:pPr>
      <w:r w:rsidRPr="0046251F">
        <w:rPr>
          <w:color w:val="000000"/>
        </w:rPr>
        <w:t xml:space="preserve">2. Здание «Камера переключений», общей площадью 154,8 </w:t>
      </w:r>
      <w:proofErr w:type="spellStart"/>
      <w:r w:rsidRPr="0046251F">
        <w:rPr>
          <w:color w:val="000000"/>
        </w:rPr>
        <w:t>кв.м</w:t>
      </w:r>
      <w:proofErr w:type="spellEnd"/>
      <w:r w:rsidRPr="0046251F">
        <w:rPr>
          <w:color w:val="000000"/>
        </w:rPr>
        <w:t>. расположенн</w:t>
      </w:r>
      <w:r w:rsidR="001D1991">
        <w:rPr>
          <w:color w:val="000000"/>
        </w:rPr>
        <w:t>ое</w:t>
      </w:r>
      <w:r w:rsidRPr="0046251F">
        <w:rPr>
          <w:color w:val="000000"/>
        </w:rPr>
        <w:t xml:space="preserve"> по адресу: Сахалинская область, </w:t>
      </w:r>
      <w:proofErr w:type="spellStart"/>
      <w:r w:rsidRPr="0046251F">
        <w:rPr>
          <w:color w:val="000000"/>
        </w:rPr>
        <w:t>Поронайский</w:t>
      </w:r>
      <w:proofErr w:type="spellEnd"/>
      <w:r w:rsidRPr="0046251F">
        <w:rPr>
          <w:color w:val="000000"/>
        </w:rPr>
        <w:t xml:space="preserve"> район, с Лермонтовка, кадаст</w:t>
      </w:r>
      <w:r w:rsidR="00E8208E">
        <w:rPr>
          <w:color w:val="000000"/>
        </w:rPr>
        <w:t xml:space="preserve">ровый </w:t>
      </w:r>
      <w:r w:rsidR="004B0D3F">
        <w:rPr>
          <w:color w:val="000000"/>
        </w:rPr>
        <w:t>номер: 65:16:0000054:1461.</w:t>
      </w:r>
    </w:p>
    <w:p w14:paraId="05E100E4" w14:textId="77777777" w:rsidR="004B0D3F" w:rsidRDefault="004B0D3F" w:rsidP="001762BB">
      <w:pPr>
        <w:spacing w:before="0"/>
        <w:ind w:firstLine="426"/>
        <w:rPr>
          <w:color w:val="000000"/>
        </w:rPr>
      </w:pPr>
    </w:p>
    <w:p w14:paraId="1D1A0995" w14:textId="414D49C3" w:rsidR="004B0D3F" w:rsidRDefault="00E771EC" w:rsidP="006322AA">
      <w:pPr>
        <w:spacing w:before="0"/>
        <w:ind w:firstLine="284"/>
      </w:pPr>
      <w:r>
        <w:t>2</w:t>
      </w:r>
      <w:r w:rsidR="004B0D3F">
        <w:t>.</w:t>
      </w:r>
      <w:r>
        <w:t>1</w:t>
      </w:r>
      <w:r w:rsidR="004B0D3F">
        <w:t xml:space="preserve">. </w:t>
      </w:r>
      <w:r w:rsidR="004B0D3F" w:rsidRPr="0090407B">
        <w:t>Информация о технических характеристиках</w:t>
      </w:r>
      <w:r w:rsidR="004B0D3F">
        <w:t>:</w:t>
      </w:r>
    </w:p>
    <w:tbl>
      <w:tblPr>
        <w:tblW w:w="9950"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2"/>
        <w:gridCol w:w="6088"/>
      </w:tblGrid>
      <w:tr w:rsidR="00BB0F59" w:rsidRPr="00BB0F59" w14:paraId="192DC375" w14:textId="77777777" w:rsidTr="00E8208E">
        <w:trPr>
          <w:trHeight w:val="359"/>
        </w:trPr>
        <w:tc>
          <w:tcPr>
            <w:tcW w:w="3862" w:type="dxa"/>
            <w:shd w:val="clear" w:color="auto" w:fill="D9D9D9"/>
          </w:tcPr>
          <w:p w14:paraId="757C171F" w14:textId="77777777" w:rsidR="00BB0F59" w:rsidRPr="00E8208E" w:rsidRDefault="00BB0F59" w:rsidP="001762BB">
            <w:pPr>
              <w:spacing w:before="0"/>
              <w:jc w:val="left"/>
              <w:rPr>
                <w:color w:val="000000"/>
              </w:rPr>
            </w:pPr>
            <w:r w:rsidRPr="00E8208E">
              <w:rPr>
                <w:color w:val="000000"/>
              </w:rPr>
              <w:t>Наименование показателя</w:t>
            </w:r>
          </w:p>
        </w:tc>
        <w:tc>
          <w:tcPr>
            <w:tcW w:w="6088" w:type="dxa"/>
            <w:shd w:val="clear" w:color="auto" w:fill="D9D9D9"/>
          </w:tcPr>
          <w:p w14:paraId="12607323" w14:textId="534D6EFF" w:rsidR="00BB0F59" w:rsidRPr="00E8208E" w:rsidRDefault="00BB0F59" w:rsidP="00E8208E">
            <w:pPr>
              <w:spacing w:before="0"/>
              <w:jc w:val="center"/>
              <w:rPr>
                <w:color w:val="000000"/>
              </w:rPr>
            </w:pPr>
            <w:r w:rsidRPr="00E8208E">
              <w:rPr>
                <w:color w:val="000000"/>
              </w:rPr>
              <w:t>Здание «Камера</w:t>
            </w:r>
            <w:r w:rsidR="00E8208E">
              <w:rPr>
                <w:color w:val="000000"/>
              </w:rPr>
              <w:t xml:space="preserve"> переключений»</w:t>
            </w:r>
          </w:p>
        </w:tc>
      </w:tr>
      <w:tr w:rsidR="00BB0F59" w:rsidRPr="00BB0F59" w14:paraId="3FFA0D56" w14:textId="77777777" w:rsidTr="00E8208E">
        <w:trPr>
          <w:trHeight w:val="389"/>
        </w:trPr>
        <w:tc>
          <w:tcPr>
            <w:tcW w:w="3862" w:type="dxa"/>
          </w:tcPr>
          <w:p w14:paraId="0BB02CC2" w14:textId="77777777" w:rsidR="00BB0F59" w:rsidRPr="00BB0F59" w:rsidRDefault="00BB0F59" w:rsidP="00E8208E">
            <w:pPr>
              <w:spacing w:before="0"/>
              <w:jc w:val="left"/>
              <w:rPr>
                <w:color w:val="000000"/>
              </w:rPr>
            </w:pPr>
            <w:r w:rsidRPr="00BB0F59">
              <w:rPr>
                <w:color w:val="000000"/>
              </w:rPr>
              <w:t>Существующие ограничения (обременения) права</w:t>
            </w:r>
          </w:p>
        </w:tc>
        <w:tc>
          <w:tcPr>
            <w:tcW w:w="6088" w:type="dxa"/>
          </w:tcPr>
          <w:p w14:paraId="00B1CC5F" w14:textId="77777777" w:rsidR="00BB0F59" w:rsidRPr="00BB0F59" w:rsidRDefault="00BB0F59" w:rsidP="00E8208E">
            <w:pPr>
              <w:spacing w:before="0"/>
              <w:jc w:val="center"/>
              <w:rPr>
                <w:color w:val="000000"/>
              </w:rPr>
            </w:pPr>
            <w:r w:rsidRPr="00BB0F59">
              <w:rPr>
                <w:color w:val="000000"/>
              </w:rPr>
              <w:t>Не зарегистрировано</w:t>
            </w:r>
          </w:p>
        </w:tc>
      </w:tr>
      <w:tr w:rsidR="00BB0F59" w:rsidRPr="00BB0F59" w14:paraId="6A098F67" w14:textId="77777777" w:rsidTr="00E8208E">
        <w:trPr>
          <w:trHeight w:val="192"/>
        </w:trPr>
        <w:tc>
          <w:tcPr>
            <w:tcW w:w="3862" w:type="dxa"/>
          </w:tcPr>
          <w:p w14:paraId="76DE7841" w14:textId="77777777" w:rsidR="00BB0F59" w:rsidRPr="00BB0F59" w:rsidRDefault="00BB0F59" w:rsidP="00616E25">
            <w:pPr>
              <w:spacing w:before="0"/>
              <w:rPr>
                <w:color w:val="000000"/>
              </w:rPr>
            </w:pPr>
            <w:r w:rsidRPr="00BB0F59">
              <w:rPr>
                <w:color w:val="000000"/>
              </w:rPr>
              <w:t>Этажность</w:t>
            </w:r>
          </w:p>
        </w:tc>
        <w:tc>
          <w:tcPr>
            <w:tcW w:w="6088" w:type="dxa"/>
          </w:tcPr>
          <w:p w14:paraId="4FB83D04" w14:textId="77777777" w:rsidR="00BB0F59" w:rsidRPr="00BB0F59" w:rsidRDefault="00BB0F59" w:rsidP="00E8208E">
            <w:pPr>
              <w:spacing w:before="0"/>
              <w:jc w:val="center"/>
              <w:rPr>
                <w:color w:val="000000"/>
              </w:rPr>
            </w:pPr>
            <w:r w:rsidRPr="00BB0F59">
              <w:rPr>
                <w:color w:val="000000"/>
              </w:rPr>
              <w:t>2, в том числе подземный 1</w:t>
            </w:r>
          </w:p>
        </w:tc>
      </w:tr>
      <w:tr w:rsidR="00BB0F59" w:rsidRPr="00BB0F59" w14:paraId="0902FE31" w14:textId="77777777" w:rsidTr="00E8208E">
        <w:trPr>
          <w:trHeight w:val="197"/>
        </w:trPr>
        <w:tc>
          <w:tcPr>
            <w:tcW w:w="3862" w:type="dxa"/>
          </w:tcPr>
          <w:p w14:paraId="0BCF512A" w14:textId="77777777" w:rsidR="00BB0F59" w:rsidRPr="00BB0F59" w:rsidRDefault="00BB0F59" w:rsidP="00616E25">
            <w:pPr>
              <w:spacing w:before="0"/>
              <w:rPr>
                <w:color w:val="000000"/>
              </w:rPr>
            </w:pPr>
            <w:r w:rsidRPr="00BB0F59">
              <w:rPr>
                <w:color w:val="000000"/>
              </w:rPr>
              <w:t xml:space="preserve">Общая площадь, </w:t>
            </w:r>
            <w:proofErr w:type="spellStart"/>
            <w:r w:rsidRPr="00BB0F59">
              <w:rPr>
                <w:color w:val="000000"/>
              </w:rPr>
              <w:t>кв.м</w:t>
            </w:r>
            <w:proofErr w:type="spellEnd"/>
            <w:r w:rsidRPr="00BB0F59">
              <w:rPr>
                <w:color w:val="000000"/>
              </w:rPr>
              <w:t>.</w:t>
            </w:r>
          </w:p>
        </w:tc>
        <w:tc>
          <w:tcPr>
            <w:tcW w:w="6088" w:type="dxa"/>
          </w:tcPr>
          <w:p w14:paraId="2B697D91" w14:textId="77777777" w:rsidR="00BB0F59" w:rsidRPr="00BB0F59" w:rsidRDefault="00BB0F59" w:rsidP="00E8208E">
            <w:pPr>
              <w:spacing w:before="0"/>
              <w:jc w:val="center"/>
              <w:rPr>
                <w:color w:val="000000"/>
              </w:rPr>
            </w:pPr>
            <w:r w:rsidRPr="00BB0F59">
              <w:rPr>
                <w:color w:val="000000"/>
              </w:rPr>
              <w:t>154,8</w:t>
            </w:r>
          </w:p>
        </w:tc>
      </w:tr>
      <w:tr w:rsidR="00BB0F59" w:rsidRPr="00BB0F59" w14:paraId="1AC62101" w14:textId="77777777" w:rsidTr="00E8208E">
        <w:trPr>
          <w:trHeight w:val="192"/>
        </w:trPr>
        <w:tc>
          <w:tcPr>
            <w:tcW w:w="3862" w:type="dxa"/>
          </w:tcPr>
          <w:p w14:paraId="52DE6176" w14:textId="77777777" w:rsidR="00BB0F59" w:rsidRPr="00BB0F59" w:rsidRDefault="00BB0F59" w:rsidP="00E8208E">
            <w:pPr>
              <w:spacing w:before="0"/>
              <w:jc w:val="left"/>
              <w:rPr>
                <w:color w:val="000000"/>
              </w:rPr>
            </w:pPr>
            <w:r w:rsidRPr="00BB0F59">
              <w:rPr>
                <w:color w:val="000000"/>
              </w:rPr>
              <w:t xml:space="preserve">Площадь подземных этажей, </w:t>
            </w:r>
            <w:proofErr w:type="spellStart"/>
            <w:r w:rsidRPr="00BB0F59">
              <w:rPr>
                <w:color w:val="000000"/>
              </w:rPr>
              <w:t>кв.м</w:t>
            </w:r>
            <w:proofErr w:type="spellEnd"/>
            <w:r w:rsidRPr="00BB0F59">
              <w:rPr>
                <w:color w:val="000000"/>
              </w:rPr>
              <w:t>.</w:t>
            </w:r>
          </w:p>
        </w:tc>
        <w:tc>
          <w:tcPr>
            <w:tcW w:w="6088" w:type="dxa"/>
          </w:tcPr>
          <w:p w14:paraId="384DC688" w14:textId="77777777" w:rsidR="00BB0F59" w:rsidRPr="00BB0F59" w:rsidRDefault="00BB0F59" w:rsidP="00E8208E">
            <w:pPr>
              <w:spacing w:before="0"/>
              <w:jc w:val="center"/>
              <w:rPr>
                <w:color w:val="000000"/>
              </w:rPr>
            </w:pPr>
            <w:r w:rsidRPr="00BB0F59">
              <w:rPr>
                <w:color w:val="000000"/>
              </w:rPr>
              <w:t>127,1</w:t>
            </w:r>
          </w:p>
        </w:tc>
      </w:tr>
      <w:tr w:rsidR="00BB0F59" w:rsidRPr="00BB0F59" w14:paraId="3467CB87" w14:textId="77777777" w:rsidTr="00E8208E">
        <w:trPr>
          <w:trHeight w:val="192"/>
        </w:trPr>
        <w:tc>
          <w:tcPr>
            <w:tcW w:w="3862" w:type="dxa"/>
          </w:tcPr>
          <w:p w14:paraId="3DECF5C9" w14:textId="77777777" w:rsidR="00BB0F59" w:rsidRPr="00BB0F59" w:rsidRDefault="00BB0F59" w:rsidP="00E8208E">
            <w:pPr>
              <w:spacing w:before="0"/>
              <w:jc w:val="left"/>
              <w:rPr>
                <w:color w:val="000000"/>
              </w:rPr>
            </w:pPr>
            <w:r w:rsidRPr="00BB0F59">
              <w:rPr>
                <w:color w:val="000000"/>
              </w:rPr>
              <w:t xml:space="preserve">Площадь надземных этажей, </w:t>
            </w:r>
            <w:proofErr w:type="spellStart"/>
            <w:r w:rsidRPr="00BB0F59">
              <w:rPr>
                <w:color w:val="000000"/>
              </w:rPr>
              <w:t>кв.м</w:t>
            </w:r>
            <w:proofErr w:type="spellEnd"/>
            <w:r w:rsidRPr="00BB0F59">
              <w:rPr>
                <w:color w:val="000000"/>
              </w:rPr>
              <w:t>.</w:t>
            </w:r>
          </w:p>
        </w:tc>
        <w:tc>
          <w:tcPr>
            <w:tcW w:w="6088" w:type="dxa"/>
          </w:tcPr>
          <w:p w14:paraId="469DF25E" w14:textId="77777777" w:rsidR="00BB0F59" w:rsidRPr="00BB0F59" w:rsidRDefault="00BB0F59" w:rsidP="00E8208E">
            <w:pPr>
              <w:spacing w:before="0"/>
              <w:jc w:val="center"/>
              <w:rPr>
                <w:color w:val="000000"/>
              </w:rPr>
            </w:pPr>
            <w:r w:rsidRPr="00BB0F59">
              <w:rPr>
                <w:color w:val="000000"/>
              </w:rPr>
              <w:t>27,7</w:t>
            </w:r>
          </w:p>
        </w:tc>
      </w:tr>
      <w:tr w:rsidR="00BB0F59" w:rsidRPr="00BB0F59" w14:paraId="0980AE69" w14:textId="77777777" w:rsidTr="00E8208E">
        <w:trPr>
          <w:trHeight w:val="196"/>
        </w:trPr>
        <w:tc>
          <w:tcPr>
            <w:tcW w:w="3862" w:type="dxa"/>
          </w:tcPr>
          <w:p w14:paraId="0CF7C98C" w14:textId="77777777" w:rsidR="00BB0F59" w:rsidRPr="00BB0F59" w:rsidRDefault="00BB0F59" w:rsidP="00616E25">
            <w:pPr>
              <w:spacing w:before="0"/>
              <w:rPr>
                <w:color w:val="000000"/>
              </w:rPr>
            </w:pPr>
            <w:r w:rsidRPr="00BB0F59">
              <w:rPr>
                <w:color w:val="000000"/>
              </w:rPr>
              <w:t>Материал стен</w:t>
            </w:r>
          </w:p>
        </w:tc>
        <w:tc>
          <w:tcPr>
            <w:tcW w:w="6088" w:type="dxa"/>
          </w:tcPr>
          <w:p w14:paraId="18FBA8A0" w14:textId="77777777" w:rsidR="00BB0F59" w:rsidRPr="00BB0F59" w:rsidRDefault="00BB0F59" w:rsidP="00E8208E">
            <w:pPr>
              <w:spacing w:before="0"/>
              <w:jc w:val="center"/>
              <w:rPr>
                <w:color w:val="000000"/>
              </w:rPr>
            </w:pPr>
            <w:r w:rsidRPr="00BB0F59">
              <w:rPr>
                <w:color w:val="000000"/>
              </w:rPr>
              <w:t>Монолитный железобетон</w:t>
            </w:r>
          </w:p>
        </w:tc>
      </w:tr>
      <w:tr w:rsidR="00BB0F59" w:rsidRPr="00BB0F59" w14:paraId="3CE10425" w14:textId="77777777" w:rsidTr="00E8208E">
        <w:trPr>
          <w:trHeight w:val="193"/>
        </w:trPr>
        <w:tc>
          <w:tcPr>
            <w:tcW w:w="3862" w:type="dxa"/>
          </w:tcPr>
          <w:p w14:paraId="28AFB309" w14:textId="77777777" w:rsidR="00BB0F59" w:rsidRPr="00BB0F59" w:rsidRDefault="00BB0F59" w:rsidP="00616E25">
            <w:pPr>
              <w:spacing w:before="0"/>
              <w:rPr>
                <w:color w:val="000000"/>
              </w:rPr>
            </w:pPr>
            <w:r w:rsidRPr="00BB0F59">
              <w:rPr>
                <w:color w:val="000000"/>
              </w:rPr>
              <w:t>Год постройки</w:t>
            </w:r>
          </w:p>
        </w:tc>
        <w:tc>
          <w:tcPr>
            <w:tcW w:w="6088" w:type="dxa"/>
          </w:tcPr>
          <w:p w14:paraId="77741F48" w14:textId="77777777" w:rsidR="00BB0F59" w:rsidRPr="00BB0F59" w:rsidRDefault="00BB0F59" w:rsidP="00E8208E">
            <w:pPr>
              <w:spacing w:before="0"/>
              <w:jc w:val="center"/>
              <w:rPr>
                <w:color w:val="000000"/>
              </w:rPr>
            </w:pPr>
            <w:r w:rsidRPr="00BB0F59">
              <w:rPr>
                <w:color w:val="000000"/>
              </w:rPr>
              <w:t>1978</w:t>
            </w:r>
          </w:p>
        </w:tc>
      </w:tr>
    </w:tbl>
    <w:p w14:paraId="0826966E" w14:textId="77777777" w:rsidR="00E771EC" w:rsidRDefault="00E771EC" w:rsidP="00E771EC">
      <w:pPr>
        <w:spacing w:before="0"/>
        <w:ind w:firstLine="284"/>
        <w:rPr>
          <w:color w:val="000000"/>
        </w:rPr>
      </w:pPr>
    </w:p>
    <w:p w14:paraId="03DC0D6D" w14:textId="4831A4BC" w:rsidR="00BB0F59" w:rsidRDefault="00E771EC" w:rsidP="00E771EC">
      <w:pPr>
        <w:spacing w:before="0"/>
        <w:ind w:firstLine="284"/>
        <w:rPr>
          <w:color w:val="000000"/>
        </w:rPr>
      </w:pPr>
      <w:r>
        <w:rPr>
          <w:color w:val="000000"/>
        </w:rPr>
        <w:t xml:space="preserve">2.2. </w:t>
      </w:r>
      <w:r w:rsidRPr="00857B9F">
        <w:rPr>
          <w:color w:val="000000"/>
        </w:rPr>
        <w:t>Копии документов, подтверждающих право собственности на Имущество</w:t>
      </w:r>
      <w:r>
        <w:rPr>
          <w:color w:val="000000"/>
        </w:rPr>
        <w:t>:</w:t>
      </w:r>
    </w:p>
    <w:p w14:paraId="35137D4C" w14:textId="70BF4E9A" w:rsidR="004D6822" w:rsidRDefault="004D6822" w:rsidP="00687E97">
      <w:pPr>
        <w:spacing w:before="0"/>
        <w:rPr>
          <w:color w:val="000000"/>
        </w:rPr>
      </w:pPr>
      <w:r>
        <w:rPr>
          <w:noProof/>
        </w:rPr>
        <w:lastRenderedPageBreak/>
        <w:drawing>
          <wp:inline distT="0" distB="0" distL="0" distR="0" wp14:anchorId="3391191B" wp14:editId="2817BFF8">
            <wp:extent cx="6343650" cy="46170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43650" cy="4617085"/>
                    </a:xfrm>
                    <a:prstGeom prst="rect">
                      <a:avLst/>
                    </a:prstGeom>
                  </pic:spPr>
                </pic:pic>
              </a:graphicData>
            </a:graphic>
          </wp:inline>
        </w:drawing>
      </w:r>
      <w:r w:rsidR="00687E97" w:rsidRPr="00687E97">
        <w:rPr>
          <w:noProof/>
        </w:rPr>
        <w:t xml:space="preserve"> </w:t>
      </w:r>
      <w:r w:rsidR="00687E97">
        <w:rPr>
          <w:noProof/>
        </w:rPr>
        <w:drawing>
          <wp:inline distT="0" distB="0" distL="0" distR="0" wp14:anchorId="7FEF960F" wp14:editId="00EFD5AF">
            <wp:extent cx="6391275" cy="4740910"/>
            <wp:effectExtent l="0" t="0" r="952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91275" cy="4740910"/>
                    </a:xfrm>
                    <a:prstGeom prst="rect">
                      <a:avLst/>
                    </a:prstGeom>
                  </pic:spPr>
                </pic:pic>
              </a:graphicData>
            </a:graphic>
          </wp:inline>
        </w:drawing>
      </w:r>
    </w:p>
    <w:p w14:paraId="4B65AABD" w14:textId="2D9B698C" w:rsidR="00E771EC" w:rsidRDefault="004D6822" w:rsidP="00687E97">
      <w:pPr>
        <w:spacing w:before="0"/>
        <w:rPr>
          <w:color w:val="000000"/>
        </w:rPr>
      </w:pPr>
      <w:r>
        <w:rPr>
          <w:noProof/>
        </w:rPr>
        <w:lastRenderedPageBreak/>
        <w:drawing>
          <wp:inline distT="0" distB="0" distL="0" distR="0" wp14:anchorId="717DF45F" wp14:editId="3E2CF6B4">
            <wp:extent cx="6391275" cy="46863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91275" cy="4686300"/>
                    </a:xfrm>
                    <a:prstGeom prst="rect">
                      <a:avLst/>
                    </a:prstGeom>
                  </pic:spPr>
                </pic:pic>
              </a:graphicData>
            </a:graphic>
          </wp:inline>
        </w:drawing>
      </w:r>
    </w:p>
    <w:p w14:paraId="311101FF" w14:textId="6439B1F5" w:rsidR="00B92480" w:rsidRDefault="00B92480" w:rsidP="00E771EC">
      <w:pPr>
        <w:spacing w:before="0"/>
        <w:ind w:firstLine="284"/>
        <w:rPr>
          <w:color w:val="000000"/>
        </w:rPr>
      </w:pPr>
      <w:r>
        <w:rPr>
          <w:color w:val="000000"/>
        </w:rPr>
        <w:t>2.3. Фотографии объекта:</w:t>
      </w:r>
    </w:p>
    <w:p w14:paraId="74866E13" w14:textId="146CE2F1" w:rsidR="00B92480" w:rsidRDefault="00B92480" w:rsidP="00E771EC">
      <w:pPr>
        <w:spacing w:before="0"/>
        <w:ind w:firstLine="284"/>
        <w:rPr>
          <w:color w:val="000000"/>
        </w:rPr>
      </w:pPr>
      <w:r>
        <w:rPr>
          <w:noProof/>
        </w:rPr>
        <w:drawing>
          <wp:inline distT="0" distB="0" distL="0" distR="0" wp14:anchorId="304AF059" wp14:editId="45F35408">
            <wp:extent cx="4010025" cy="4055666"/>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059057" cy="4105256"/>
                    </a:xfrm>
                    <a:prstGeom prst="rect">
                      <a:avLst/>
                    </a:prstGeom>
                  </pic:spPr>
                </pic:pic>
              </a:graphicData>
            </a:graphic>
          </wp:inline>
        </w:drawing>
      </w:r>
    </w:p>
    <w:p w14:paraId="4CFAAFA8" w14:textId="77777777" w:rsidR="00E771EC" w:rsidRPr="0046251F" w:rsidRDefault="00E771EC" w:rsidP="00E771EC">
      <w:pPr>
        <w:spacing w:before="0"/>
        <w:ind w:firstLine="284"/>
        <w:rPr>
          <w:color w:val="000000"/>
        </w:rPr>
      </w:pPr>
    </w:p>
    <w:p w14:paraId="7F1CBEE7" w14:textId="76DD645C" w:rsidR="000F3854" w:rsidRDefault="0046251F" w:rsidP="006322AA">
      <w:pPr>
        <w:spacing w:before="0"/>
        <w:ind w:firstLine="284"/>
        <w:rPr>
          <w:color w:val="000000"/>
        </w:rPr>
      </w:pPr>
      <w:r w:rsidRPr="0046251F">
        <w:rPr>
          <w:color w:val="000000"/>
        </w:rPr>
        <w:lastRenderedPageBreak/>
        <w:t xml:space="preserve">3. Сооружение «Склад ГСМ открытой установки», общий объем 323 </w:t>
      </w:r>
      <w:proofErr w:type="spellStart"/>
      <w:r w:rsidRPr="0046251F">
        <w:rPr>
          <w:color w:val="000000"/>
        </w:rPr>
        <w:t>куб.м</w:t>
      </w:r>
      <w:proofErr w:type="spellEnd"/>
      <w:r w:rsidRPr="0046251F">
        <w:rPr>
          <w:color w:val="000000"/>
        </w:rPr>
        <w:t xml:space="preserve">. расположенное по адресу: Сахалинская область, р-н </w:t>
      </w:r>
      <w:proofErr w:type="spellStart"/>
      <w:r w:rsidRPr="0046251F">
        <w:rPr>
          <w:color w:val="000000"/>
        </w:rPr>
        <w:t>Поронайский</w:t>
      </w:r>
      <w:proofErr w:type="spellEnd"/>
      <w:r w:rsidRPr="0046251F">
        <w:rPr>
          <w:color w:val="000000"/>
        </w:rPr>
        <w:t xml:space="preserve">, с. Лермонтовка, 50 м севернее ориентира: </w:t>
      </w:r>
      <w:proofErr w:type="spellStart"/>
      <w:r w:rsidRPr="0046251F">
        <w:rPr>
          <w:color w:val="000000"/>
        </w:rPr>
        <w:t>Поронайский</w:t>
      </w:r>
      <w:proofErr w:type="spellEnd"/>
      <w:r w:rsidRPr="0046251F">
        <w:rPr>
          <w:color w:val="000000"/>
        </w:rPr>
        <w:t xml:space="preserve"> район, перекресток автодорог Южно-Сахалинск-Оха-</w:t>
      </w:r>
      <w:proofErr w:type="spellStart"/>
      <w:r w:rsidRPr="0046251F">
        <w:rPr>
          <w:color w:val="000000"/>
        </w:rPr>
        <w:t>Москальво</w:t>
      </w:r>
      <w:proofErr w:type="spellEnd"/>
      <w:r w:rsidRPr="0046251F">
        <w:rPr>
          <w:color w:val="000000"/>
        </w:rPr>
        <w:t xml:space="preserve"> и Лермонтовка-Восток-Вахрушев, кадастровый номер: 65:16:0000000:327.</w:t>
      </w:r>
    </w:p>
    <w:p w14:paraId="1B5914F5" w14:textId="77777777" w:rsidR="00616E25" w:rsidRDefault="00616E25" w:rsidP="0046251F">
      <w:pPr>
        <w:spacing w:before="0"/>
        <w:rPr>
          <w:color w:val="000000"/>
        </w:rPr>
      </w:pPr>
    </w:p>
    <w:p w14:paraId="5FA4F465" w14:textId="27189D59" w:rsidR="00616E25" w:rsidRDefault="00EE2319" w:rsidP="006322AA">
      <w:pPr>
        <w:spacing w:before="0"/>
        <w:ind w:firstLine="284"/>
        <w:rPr>
          <w:color w:val="000000"/>
        </w:rPr>
      </w:pPr>
      <w:r>
        <w:rPr>
          <w:color w:val="000000"/>
        </w:rPr>
        <w:t>3</w:t>
      </w:r>
      <w:r w:rsidR="00616E25">
        <w:rPr>
          <w:color w:val="000000"/>
        </w:rPr>
        <w:t>.</w:t>
      </w:r>
      <w:r>
        <w:rPr>
          <w:color w:val="000000"/>
        </w:rPr>
        <w:t>1</w:t>
      </w:r>
      <w:r w:rsidR="00616E25" w:rsidRPr="00616E25">
        <w:rPr>
          <w:color w:val="000000"/>
        </w:rPr>
        <w:t>. Информация о технических характеристиках:</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5093"/>
      </w:tblGrid>
      <w:tr w:rsidR="004B0D3F" w:rsidRPr="004B0D3F" w14:paraId="0ACFBE2A" w14:textId="77777777" w:rsidTr="004B0D3F">
        <w:trPr>
          <w:trHeight w:val="193"/>
        </w:trPr>
        <w:tc>
          <w:tcPr>
            <w:tcW w:w="4517" w:type="dxa"/>
            <w:shd w:val="clear" w:color="auto" w:fill="D9D9D9"/>
          </w:tcPr>
          <w:p w14:paraId="2C4C4CAE" w14:textId="77777777" w:rsidR="004B0D3F" w:rsidRPr="004B0D3F" w:rsidRDefault="004B0D3F" w:rsidP="004B0D3F">
            <w:pPr>
              <w:spacing w:before="0"/>
              <w:jc w:val="center"/>
              <w:rPr>
                <w:color w:val="000000"/>
              </w:rPr>
            </w:pPr>
            <w:r w:rsidRPr="004B0D3F">
              <w:rPr>
                <w:color w:val="000000"/>
              </w:rPr>
              <w:t>Наименование показателя</w:t>
            </w:r>
          </w:p>
        </w:tc>
        <w:tc>
          <w:tcPr>
            <w:tcW w:w="5093" w:type="dxa"/>
            <w:shd w:val="clear" w:color="auto" w:fill="D9D9D9"/>
          </w:tcPr>
          <w:p w14:paraId="06266A7C" w14:textId="74CD6C34" w:rsidR="004B0D3F" w:rsidRPr="004B0D3F" w:rsidRDefault="004B0D3F" w:rsidP="004B0D3F">
            <w:pPr>
              <w:spacing w:before="0"/>
              <w:jc w:val="center"/>
              <w:rPr>
                <w:color w:val="000000"/>
              </w:rPr>
            </w:pPr>
            <w:r w:rsidRPr="004B0D3F">
              <w:rPr>
                <w:color w:val="000000"/>
              </w:rPr>
              <w:t>Сооружение «Склад ГСМ открытой установки»</w:t>
            </w:r>
          </w:p>
        </w:tc>
      </w:tr>
      <w:tr w:rsidR="004B0D3F" w:rsidRPr="004B0D3F" w14:paraId="76B72EC2" w14:textId="77777777" w:rsidTr="004B0D3F">
        <w:trPr>
          <w:trHeight w:val="192"/>
        </w:trPr>
        <w:tc>
          <w:tcPr>
            <w:tcW w:w="4517" w:type="dxa"/>
          </w:tcPr>
          <w:p w14:paraId="5EBEFDB0" w14:textId="77777777" w:rsidR="004B0D3F" w:rsidRPr="004B0D3F" w:rsidRDefault="004B0D3F" w:rsidP="004B0D3F">
            <w:pPr>
              <w:spacing w:before="0"/>
              <w:rPr>
                <w:color w:val="000000"/>
              </w:rPr>
            </w:pPr>
            <w:r w:rsidRPr="004B0D3F">
              <w:rPr>
                <w:color w:val="000000"/>
              </w:rPr>
              <w:t>Тип объекта</w:t>
            </w:r>
          </w:p>
        </w:tc>
        <w:tc>
          <w:tcPr>
            <w:tcW w:w="5093" w:type="dxa"/>
          </w:tcPr>
          <w:p w14:paraId="60173E20" w14:textId="77777777" w:rsidR="004B0D3F" w:rsidRPr="004B0D3F" w:rsidRDefault="004B0D3F" w:rsidP="004B0D3F">
            <w:pPr>
              <w:spacing w:before="0"/>
              <w:jc w:val="center"/>
              <w:rPr>
                <w:color w:val="000000"/>
              </w:rPr>
            </w:pPr>
            <w:r w:rsidRPr="004B0D3F">
              <w:rPr>
                <w:color w:val="000000"/>
              </w:rPr>
              <w:t>Сооружение</w:t>
            </w:r>
          </w:p>
        </w:tc>
      </w:tr>
      <w:tr w:rsidR="004B0D3F" w:rsidRPr="004B0D3F" w14:paraId="39EE95AA" w14:textId="77777777" w:rsidTr="004B0D3F">
        <w:trPr>
          <w:trHeight w:val="197"/>
        </w:trPr>
        <w:tc>
          <w:tcPr>
            <w:tcW w:w="4517" w:type="dxa"/>
          </w:tcPr>
          <w:p w14:paraId="6C89C036" w14:textId="2498114B" w:rsidR="004B0D3F" w:rsidRPr="004B0D3F" w:rsidRDefault="00857B9F" w:rsidP="004B0D3F">
            <w:pPr>
              <w:spacing w:before="0"/>
              <w:rPr>
                <w:color w:val="000000"/>
              </w:rPr>
            </w:pPr>
            <w:r>
              <w:rPr>
                <w:color w:val="000000"/>
              </w:rPr>
              <w:t xml:space="preserve">Объем, </w:t>
            </w:r>
            <w:proofErr w:type="spellStart"/>
            <w:r>
              <w:rPr>
                <w:color w:val="000000"/>
              </w:rPr>
              <w:t>куб.</w:t>
            </w:r>
            <w:r w:rsidR="004B0D3F" w:rsidRPr="004B0D3F">
              <w:rPr>
                <w:color w:val="000000"/>
              </w:rPr>
              <w:t>м</w:t>
            </w:r>
            <w:proofErr w:type="spellEnd"/>
            <w:r w:rsidR="004B0D3F" w:rsidRPr="004B0D3F">
              <w:rPr>
                <w:color w:val="000000"/>
              </w:rPr>
              <w:t>.</w:t>
            </w:r>
          </w:p>
        </w:tc>
        <w:tc>
          <w:tcPr>
            <w:tcW w:w="5093" w:type="dxa"/>
          </w:tcPr>
          <w:p w14:paraId="7B9FBBA5" w14:textId="2EBE87A6" w:rsidR="004B0D3F" w:rsidRPr="004B0D3F" w:rsidRDefault="004B0D3F" w:rsidP="00857B9F">
            <w:pPr>
              <w:spacing w:before="0"/>
              <w:jc w:val="center"/>
              <w:rPr>
                <w:color w:val="000000"/>
              </w:rPr>
            </w:pPr>
            <w:r w:rsidRPr="004B0D3F">
              <w:rPr>
                <w:color w:val="000000"/>
              </w:rPr>
              <w:t xml:space="preserve">323 </w:t>
            </w:r>
          </w:p>
        </w:tc>
      </w:tr>
      <w:tr w:rsidR="004B0D3F" w:rsidRPr="004B0D3F" w14:paraId="295C9C96" w14:textId="77777777" w:rsidTr="004B0D3F">
        <w:trPr>
          <w:trHeight w:val="196"/>
        </w:trPr>
        <w:tc>
          <w:tcPr>
            <w:tcW w:w="4517" w:type="dxa"/>
          </w:tcPr>
          <w:p w14:paraId="7EF360D7" w14:textId="77777777" w:rsidR="004B0D3F" w:rsidRPr="004B0D3F" w:rsidRDefault="004B0D3F" w:rsidP="004B0D3F">
            <w:pPr>
              <w:spacing w:before="0"/>
              <w:rPr>
                <w:color w:val="000000"/>
              </w:rPr>
            </w:pPr>
            <w:r w:rsidRPr="004B0D3F">
              <w:rPr>
                <w:color w:val="000000"/>
              </w:rPr>
              <w:t>Назначение</w:t>
            </w:r>
          </w:p>
        </w:tc>
        <w:tc>
          <w:tcPr>
            <w:tcW w:w="5093" w:type="dxa"/>
          </w:tcPr>
          <w:p w14:paraId="59D7080C" w14:textId="77777777" w:rsidR="004B0D3F" w:rsidRPr="004B0D3F" w:rsidRDefault="004B0D3F" w:rsidP="004B0D3F">
            <w:pPr>
              <w:spacing w:before="0"/>
              <w:jc w:val="center"/>
              <w:rPr>
                <w:color w:val="000000"/>
              </w:rPr>
            </w:pPr>
            <w:r w:rsidRPr="004B0D3F">
              <w:rPr>
                <w:color w:val="000000"/>
              </w:rPr>
              <w:t>Склад ГСМ открытой установки</w:t>
            </w:r>
          </w:p>
        </w:tc>
      </w:tr>
      <w:tr w:rsidR="004B0D3F" w:rsidRPr="004B0D3F" w14:paraId="05590188" w14:textId="77777777" w:rsidTr="004B0D3F">
        <w:trPr>
          <w:trHeight w:val="193"/>
        </w:trPr>
        <w:tc>
          <w:tcPr>
            <w:tcW w:w="4517" w:type="dxa"/>
          </w:tcPr>
          <w:p w14:paraId="60EFF35E" w14:textId="77777777" w:rsidR="004B0D3F" w:rsidRPr="004B0D3F" w:rsidRDefault="004B0D3F" w:rsidP="004B0D3F">
            <w:pPr>
              <w:spacing w:before="0"/>
              <w:rPr>
                <w:color w:val="000000"/>
              </w:rPr>
            </w:pPr>
            <w:r w:rsidRPr="004B0D3F">
              <w:rPr>
                <w:color w:val="000000"/>
              </w:rPr>
              <w:t>Тип</w:t>
            </w:r>
          </w:p>
        </w:tc>
        <w:tc>
          <w:tcPr>
            <w:tcW w:w="5093" w:type="dxa"/>
          </w:tcPr>
          <w:p w14:paraId="705844EC" w14:textId="77777777" w:rsidR="004B0D3F" w:rsidRPr="004B0D3F" w:rsidRDefault="004B0D3F" w:rsidP="004B0D3F">
            <w:pPr>
              <w:spacing w:before="0"/>
              <w:jc w:val="center"/>
              <w:rPr>
                <w:color w:val="000000"/>
              </w:rPr>
            </w:pPr>
            <w:r w:rsidRPr="004B0D3F">
              <w:rPr>
                <w:color w:val="000000"/>
              </w:rPr>
              <w:t>Склад ГСМ открытой установки</w:t>
            </w:r>
          </w:p>
        </w:tc>
      </w:tr>
      <w:tr w:rsidR="004B0D3F" w:rsidRPr="004B0D3F" w14:paraId="3D7578E2" w14:textId="77777777" w:rsidTr="004B0D3F">
        <w:trPr>
          <w:trHeight w:val="192"/>
        </w:trPr>
        <w:tc>
          <w:tcPr>
            <w:tcW w:w="4517" w:type="dxa"/>
          </w:tcPr>
          <w:p w14:paraId="429C722F" w14:textId="77777777" w:rsidR="004B0D3F" w:rsidRPr="004B0D3F" w:rsidRDefault="004B0D3F" w:rsidP="004B0D3F">
            <w:pPr>
              <w:spacing w:before="0"/>
              <w:rPr>
                <w:color w:val="000000"/>
              </w:rPr>
            </w:pPr>
            <w:r w:rsidRPr="004B0D3F">
              <w:rPr>
                <w:color w:val="000000"/>
              </w:rPr>
              <w:t>Фактическое использование</w:t>
            </w:r>
          </w:p>
        </w:tc>
        <w:tc>
          <w:tcPr>
            <w:tcW w:w="5093" w:type="dxa"/>
          </w:tcPr>
          <w:p w14:paraId="06D53C43" w14:textId="77777777" w:rsidR="004B0D3F" w:rsidRPr="004B0D3F" w:rsidRDefault="004B0D3F" w:rsidP="004B0D3F">
            <w:pPr>
              <w:spacing w:before="0"/>
              <w:jc w:val="center"/>
              <w:rPr>
                <w:color w:val="000000"/>
              </w:rPr>
            </w:pPr>
            <w:r w:rsidRPr="004B0D3F">
              <w:rPr>
                <w:color w:val="000000"/>
              </w:rPr>
              <w:t>Склад ГСМ открытой установки</w:t>
            </w:r>
          </w:p>
        </w:tc>
      </w:tr>
      <w:tr w:rsidR="004B0D3F" w:rsidRPr="004B0D3F" w14:paraId="48EA196B" w14:textId="77777777" w:rsidTr="004B0D3F">
        <w:trPr>
          <w:trHeight w:val="193"/>
        </w:trPr>
        <w:tc>
          <w:tcPr>
            <w:tcW w:w="4517" w:type="dxa"/>
          </w:tcPr>
          <w:p w14:paraId="030870D6" w14:textId="77777777" w:rsidR="004B0D3F" w:rsidRPr="004B0D3F" w:rsidRDefault="004B0D3F" w:rsidP="004B0D3F">
            <w:pPr>
              <w:spacing w:before="0"/>
              <w:jc w:val="left"/>
              <w:rPr>
                <w:color w:val="000000"/>
              </w:rPr>
            </w:pPr>
            <w:r w:rsidRPr="004B0D3F">
              <w:rPr>
                <w:color w:val="000000"/>
              </w:rPr>
              <w:t>Существующие ограничения (обременения) права</w:t>
            </w:r>
          </w:p>
        </w:tc>
        <w:tc>
          <w:tcPr>
            <w:tcW w:w="5093" w:type="dxa"/>
          </w:tcPr>
          <w:p w14:paraId="75DD6149" w14:textId="77777777" w:rsidR="004B0D3F" w:rsidRPr="004B0D3F" w:rsidRDefault="004B0D3F" w:rsidP="004B0D3F">
            <w:pPr>
              <w:spacing w:before="0"/>
              <w:jc w:val="center"/>
              <w:rPr>
                <w:color w:val="000000"/>
              </w:rPr>
            </w:pPr>
            <w:r w:rsidRPr="004B0D3F">
              <w:rPr>
                <w:color w:val="000000"/>
              </w:rPr>
              <w:t>Не зарегистрировано</w:t>
            </w:r>
          </w:p>
        </w:tc>
      </w:tr>
      <w:tr w:rsidR="004B0D3F" w:rsidRPr="004B0D3F" w14:paraId="68D2878C" w14:textId="77777777" w:rsidTr="004B0D3F">
        <w:trPr>
          <w:trHeight w:val="1637"/>
        </w:trPr>
        <w:tc>
          <w:tcPr>
            <w:tcW w:w="9610" w:type="dxa"/>
            <w:gridSpan w:val="2"/>
          </w:tcPr>
          <w:p w14:paraId="57DDFE01" w14:textId="77777777" w:rsidR="004B0D3F" w:rsidRPr="004B0D3F" w:rsidRDefault="004B0D3F" w:rsidP="004B0D3F">
            <w:pPr>
              <w:spacing w:before="0"/>
              <w:rPr>
                <w:color w:val="000000"/>
              </w:rPr>
            </w:pPr>
            <w:r w:rsidRPr="004B0D3F">
              <w:rPr>
                <w:color w:val="000000"/>
              </w:rPr>
              <w:t>Состав объекта недвижимости:</w:t>
            </w:r>
          </w:p>
          <w:p w14:paraId="7A6647EC" w14:textId="77777777" w:rsidR="004B0D3F" w:rsidRPr="004B0D3F" w:rsidRDefault="004B0D3F" w:rsidP="004B0D3F">
            <w:pPr>
              <w:numPr>
                <w:ilvl w:val="0"/>
                <w:numId w:val="34"/>
              </w:numPr>
              <w:spacing w:before="0"/>
              <w:rPr>
                <w:color w:val="000000"/>
              </w:rPr>
            </w:pPr>
            <w:r w:rsidRPr="004B0D3F">
              <w:rPr>
                <w:color w:val="000000"/>
              </w:rPr>
              <w:t xml:space="preserve">Резервуары горизонтальные стальные (РГС) №1,3,5,8 объемом 30 </w:t>
            </w:r>
            <w:proofErr w:type="spellStart"/>
            <w:r w:rsidRPr="004B0D3F">
              <w:rPr>
                <w:color w:val="000000"/>
              </w:rPr>
              <w:t>куб.м</w:t>
            </w:r>
            <w:proofErr w:type="spellEnd"/>
            <w:r w:rsidRPr="004B0D3F">
              <w:rPr>
                <w:color w:val="000000"/>
              </w:rPr>
              <w:t>.;</w:t>
            </w:r>
          </w:p>
          <w:p w14:paraId="40E22797" w14:textId="77777777" w:rsidR="004B0D3F" w:rsidRPr="004B0D3F" w:rsidRDefault="004B0D3F" w:rsidP="004B0D3F">
            <w:pPr>
              <w:numPr>
                <w:ilvl w:val="0"/>
                <w:numId w:val="34"/>
              </w:numPr>
              <w:spacing w:before="0"/>
              <w:rPr>
                <w:color w:val="000000"/>
              </w:rPr>
            </w:pPr>
            <w:r w:rsidRPr="004B0D3F">
              <w:rPr>
                <w:color w:val="000000"/>
              </w:rPr>
              <w:t xml:space="preserve">Резервуары горизонтальные стальные (РГС) №2,4 объемом 75 </w:t>
            </w:r>
            <w:proofErr w:type="spellStart"/>
            <w:r w:rsidRPr="004B0D3F">
              <w:rPr>
                <w:color w:val="000000"/>
              </w:rPr>
              <w:t>куб.м</w:t>
            </w:r>
            <w:proofErr w:type="spellEnd"/>
            <w:r w:rsidRPr="004B0D3F">
              <w:rPr>
                <w:color w:val="000000"/>
              </w:rPr>
              <w:t>.;</w:t>
            </w:r>
          </w:p>
          <w:p w14:paraId="3F159343" w14:textId="77777777" w:rsidR="004B0D3F" w:rsidRPr="004B0D3F" w:rsidRDefault="004B0D3F" w:rsidP="004B0D3F">
            <w:pPr>
              <w:numPr>
                <w:ilvl w:val="0"/>
                <w:numId w:val="34"/>
              </w:numPr>
              <w:spacing w:before="0"/>
              <w:rPr>
                <w:color w:val="000000"/>
              </w:rPr>
            </w:pPr>
            <w:r w:rsidRPr="004B0D3F">
              <w:rPr>
                <w:color w:val="000000"/>
              </w:rPr>
              <w:t xml:space="preserve">Резервуары горизонтальные стальные (РГС) №6,7 объемом 11,6 </w:t>
            </w:r>
            <w:proofErr w:type="spellStart"/>
            <w:r w:rsidRPr="004B0D3F">
              <w:rPr>
                <w:color w:val="000000"/>
              </w:rPr>
              <w:t>куб.м</w:t>
            </w:r>
            <w:proofErr w:type="spellEnd"/>
            <w:r w:rsidRPr="004B0D3F">
              <w:rPr>
                <w:color w:val="000000"/>
              </w:rPr>
              <w:t>.;</w:t>
            </w:r>
          </w:p>
          <w:p w14:paraId="39BF4F27" w14:textId="77777777" w:rsidR="004B0D3F" w:rsidRPr="004B0D3F" w:rsidRDefault="004B0D3F" w:rsidP="004B0D3F">
            <w:pPr>
              <w:numPr>
                <w:ilvl w:val="0"/>
                <w:numId w:val="34"/>
              </w:numPr>
              <w:spacing w:before="0"/>
              <w:rPr>
                <w:color w:val="000000"/>
              </w:rPr>
            </w:pPr>
            <w:r w:rsidRPr="004B0D3F">
              <w:rPr>
                <w:color w:val="000000"/>
              </w:rPr>
              <w:t xml:space="preserve">Резервуар вертикальный стальной (РВС) №9 объемом 30 </w:t>
            </w:r>
            <w:proofErr w:type="spellStart"/>
            <w:r w:rsidRPr="004B0D3F">
              <w:rPr>
                <w:color w:val="000000"/>
              </w:rPr>
              <w:t>куб.м</w:t>
            </w:r>
            <w:proofErr w:type="spellEnd"/>
            <w:r w:rsidRPr="004B0D3F">
              <w:rPr>
                <w:color w:val="000000"/>
              </w:rPr>
              <w:t>.;</w:t>
            </w:r>
          </w:p>
          <w:p w14:paraId="7B4C4E86" w14:textId="77777777" w:rsidR="004B0D3F" w:rsidRPr="004B0D3F" w:rsidRDefault="004B0D3F" w:rsidP="004B0D3F">
            <w:pPr>
              <w:numPr>
                <w:ilvl w:val="0"/>
                <w:numId w:val="34"/>
              </w:numPr>
              <w:spacing w:before="0"/>
              <w:rPr>
                <w:color w:val="000000"/>
              </w:rPr>
            </w:pPr>
            <w:r w:rsidRPr="004B0D3F">
              <w:rPr>
                <w:color w:val="000000"/>
              </w:rPr>
              <w:t xml:space="preserve">Навес на металлических стойках, общая площадь 25,8 </w:t>
            </w:r>
            <w:proofErr w:type="spellStart"/>
            <w:r w:rsidRPr="004B0D3F">
              <w:rPr>
                <w:color w:val="000000"/>
              </w:rPr>
              <w:t>кв.м</w:t>
            </w:r>
            <w:proofErr w:type="spellEnd"/>
            <w:r w:rsidRPr="004B0D3F">
              <w:rPr>
                <w:color w:val="000000"/>
              </w:rPr>
              <w:t>.;</w:t>
            </w:r>
          </w:p>
          <w:p w14:paraId="396D7632" w14:textId="77777777" w:rsidR="004B0D3F" w:rsidRPr="004B0D3F" w:rsidRDefault="004B0D3F" w:rsidP="004B0D3F">
            <w:pPr>
              <w:numPr>
                <w:ilvl w:val="0"/>
                <w:numId w:val="34"/>
              </w:numPr>
              <w:spacing w:before="0"/>
              <w:rPr>
                <w:color w:val="000000"/>
              </w:rPr>
            </w:pPr>
            <w:r w:rsidRPr="004B0D3F">
              <w:rPr>
                <w:color w:val="000000"/>
              </w:rPr>
              <w:t xml:space="preserve">Забор, 142 </w:t>
            </w:r>
            <w:proofErr w:type="spellStart"/>
            <w:r w:rsidRPr="004B0D3F">
              <w:rPr>
                <w:color w:val="000000"/>
              </w:rPr>
              <w:t>кв.м</w:t>
            </w:r>
            <w:proofErr w:type="spellEnd"/>
            <w:r w:rsidRPr="004B0D3F">
              <w:rPr>
                <w:color w:val="000000"/>
              </w:rPr>
              <w:t>.</w:t>
            </w:r>
          </w:p>
          <w:p w14:paraId="375C3E65" w14:textId="77777777" w:rsidR="004B0D3F" w:rsidRPr="004B0D3F" w:rsidRDefault="004B0D3F" w:rsidP="004B0D3F">
            <w:pPr>
              <w:numPr>
                <w:ilvl w:val="0"/>
                <w:numId w:val="34"/>
              </w:numPr>
              <w:spacing w:before="0"/>
              <w:rPr>
                <w:color w:val="000000"/>
              </w:rPr>
            </w:pPr>
            <w:r w:rsidRPr="004B0D3F">
              <w:rPr>
                <w:color w:val="000000"/>
              </w:rPr>
              <w:t xml:space="preserve">Ворота с калиткой 71,3 </w:t>
            </w:r>
            <w:proofErr w:type="spellStart"/>
            <w:r w:rsidRPr="004B0D3F">
              <w:rPr>
                <w:color w:val="000000"/>
              </w:rPr>
              <w:t>кв.м</w:t>
            </w:r>
            <w:proofErr w:type="spellEnd"/>
            <w:r w:rsidRPr="004B0D3F">
              <w:rPr>
                <w:color w:val="000000"/>
              </w:rPr>
              <w:t>.</w:t>
            </w:r>
          </w:p>
        </w:tc>
      </w:tr>
      <w:tr w:rsidR="004B0D3F" w:rsidRPr="004B0D3F" w14:paraId="2B5505D8" w14:textId="77777777" w:rsidTr="004B0D3F">
        <w:trPr>
          <w:trHeight w:val="346"/>
        </w:trPr>
        <w:tc>
          <w:tcPr>
            <w:tcW w:w="4517" w:type="dxa"/>
          </w:tcPr>
          <w:p w14:paraId="6FA70469" w14:textId="77777777" w:rsidR="004B0D3F" w:rsidRPr="004B0D3F" w:rsidRDefault="004B0D3F" w:rsidP="004B0D3F">
            <w:pPr>
              <w:spacing w:before="0"/>
              <w:rPr>
                <w:color w:val="000000"/>
              </w:rPr>
            </w:pPr>
            <w:r w:rsidRPr="004B0D3F">
              <w:rPr>
                <w:color w:val="000000"/>
              </w:rPr>
              <w:t>Год ввода в эксплуатацию</w:t>
            </w:r>
          </w:p>
        </w:tc>
        <w:tc>
          <w:tcPr>
            <w:tcW w:w="5093" w:type="dxa"/>
          </w:tcPr>
          <w:p w14:paraId="75612854" w14:textId="4885D6CE" w:rsidR="004B0D3F" w:rsidRPr="004B0D3F" w:rsidRDefault="004B0D3F" w:rsidP="00687E97">
            <w:pPr>
              <w:spacing w:before="0"/>
              <w:jc w:val="center"/>
              <w:rPr>
                <w:color w:val="000000"/>
              </w:rPr>
            </w:pPr>
            <w:r w:rsidRPr="004B0D3F">
              <w:rPr>
                <w:color w:val="000000"/>
              </w:rPr>
              <w:t>19</w:t>
            </w:r>
            <w:r w:rsidR="00687E97">
              <w:rPr>
                <w:color w:val="000000"/>
              </w:rPr>
              <w:t>67</w:t>
            </w:r>
          </w:p>
        </w:tc>
      </w:tr>
    </w:tbl>
    <w:p w14:paraId="1A7AACCF" w14:textId="77777777" w:rsidR="00EE2319" w:rsidRDefault="00EE2319" w:rsidP="00EE2319">
      <w:pPr>
        <w:spacing w:before="0"/>
        <w:ind w:firstLine="284"/>
        <w:rPr>
          <w:color w:val="000000"/>
        </w:rPr>
      </w:pPr>
    </w:p>
    <w:p w14:paraId="28A2A355" w14:textId="4C03D443" w:rsidR="00EE2319" w:rsidRDefault="00EE2319" w:rsidP="006322AA">
      <w:pPr>
        <w:spacing w:before="0"/>
        <w:ind w:firstLine="284"/>
        <w:rPr>
          <w:color w:val="000000"/>
        </w:rPr>
      </w:pPr>
      <w:r>
        <w:rPr>
          <w:color w:val="000000"/>
        </w:rPr>
        <w:t xml:space="preserve">3.2. </w:t>
      </w:r>
      <w:r w:rsidRPr="00857B9F">
        <w:rPr>
          <w:color w:val="000000"/>
        </w:rPr>
        <w:t>Копии документов, подтверждающих право собственности на Имущество</w:t>
      </w:r>
      <w:r>
        <w:rPr>
          <w:color w:val="000000"/>
        </w:rPr>
        <w:t>:</w:t>
      </w:r>
    </w:p>
    <w:p w14:paraId="77498441" w14:textId="518E89C8" w:rsidR="00EE2319" w:rsidRDefault="00EE2319" w:rsidP="00EE2319">
      <w:pPr>
        <w:spacing w:before="0"/>
        <w:ind w:firstLine="284"/>
        <w:rPr>
          <w:color w:val="000000"/>
        </w:rPr>
      </w:pPr>
      <w:r>
        <w:rPr>
          <w:noProof/>
        </w:rPr>
        <w:lastRenderedPageBreak/>
        <w:drawing>
          <wp:inline distT="0" distB="0" distL="0" distR="0" wp14:anchorId="3A53B728" wp14:editId="38A65D30">
            <wp:extent cx="6299200" cy="427291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200" cy="4272915"/>
                    </a:xfrm>
                    <a:prstGeom prst="rect">
                      <a:avLst/>
                    </a:prstGeom>
                  </pic:spPr>
                </pic:pic>
              </a:graphicData>
            </a:graphic>
          </wp:inline>
        </w:drawing>
      </w:r>
      <w:r>
        <w:rPr>
          <w:noProof/>
        </w:rPr>
        <w:drawing>
          <wp:inline distT="0" distB="0" distL="0" distR="0" wp14:anchorId="65EA5C7F" wp14:editId="64489B8A">
            <wp:extent cx="6480175" cy="40347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4034790"/>
                    </a:xfrm>
                    <a:prstGeom prst="rect">
                      <a:avLst/>
                    </a:prstGeom>
                  </pic:spPr>
                </pic:pic>
              </a:graphicData>
            </a:graphic>
          </wp:inline>
        </w:drawing>
      </w:r>
      <w:r>
        <w:rPr>
          <w:noProof/>
        </w:rPr>
        <w:lastRenderedPageBreak/>
        <w:drawing>
          <wp:inline distT="0" distB="0" distL="0" distR="0" wp14:anchorId="507EBCFA" wp14:editId="44B0218F">
            <wp:extent cx="6480175" cy="42335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4233545"/>
                    </a:xfrm>
                    <a:prstGeom prst="rect">
                      <a:avLst/>
                    </a:prstGeom>
                  </pic:spPr>
                </pic:pic>
              </a:graphicData>
            </a:graphic>
          </wp:inline>
        </w:drawing>
      </w:r>
      <w:r>
        <w:rPr>
          <w:noProof/>
        </w:rPr>
        <w:drawing>
          <wp:inline distT="0" distB="0" distL="0" distR="0" wp14:anchorId="59521E47" wp14:editId="74667A9C">
            <wp:extent cx="6480175" cy="13379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1337945"/>
                    </a:xfrm>
                    <a:prstGeom prst="rect">
                      <a:avLst/>
                    </a:prstGeom>
                  </pic:spPr>
                </pic:pic>
              </a:graphicData>
            </a:graphic>
          </wp:inline>
        </w:drawing>
      </w:r>
    </w:p>
    <w:p w14:paraId="23EBDEE8" w14:textId="77777777" w:rsidR="004B0D3F" w:rsidRDefault="004B0D3F" w:rsidP="0046251F">
      <w:pPr>
        <w:spacing w:before="0"/>
        <w:rPr>
          <w:color w:val="000000"/>
        </w:rPr>
      </w:pPr>
    </w:p>
    <w:p w14:paraId="3CE3EC3F" w14:textId="77777777" w:rsidR="00E8208E" w:rsidRPr="0046251F" w:rsidRDefault="00E8208E" w:rsidP="0046251F">
      <w:pPr>
        <w:spacing w:before="0"/>
        <w:rPr>
          <w:color w:val="000000"/>
        </w:rPr>
      </w:pPr>
    </w:p>
    <w:p w14:paraId="61CF4421" w14:textId="592789E6" w:rsidR="00D95B20" w:rsidRPr="00700A8B" w:rsidRDefault="0002075E" w:rsidP="008E01E0">
      <w:pPr>
        <w:spacing w:before="0"/>
        <w:ind w:firstLine="284"/>
        <w:jc w:val="left"/>
      </w:pPr>
      <w:r w:rsidRPr="0002075E">
        <w:t>3.3. Фотографии объекта:</w:t>
      </w:r>
    </w:p>
    <w:p w14:paraId="64DAD1A0" w14:textId="0CB89197" w:rsidR="00D95B20" w:rsidRDefault="00B92480" w:rsidP="00700A8B">
      <w:pPr>
        <w:spacing w:before="0"/>
        <w:jc w:val="left"/>
        <w:rPr>
          <w:b/>
        </w:rPr>
      </w:pPr>
      <w:r>
        <w:rPr>
          <w:noProof/>
          <w:sz w:val="28"/>
          <w:szCs w:val="28"/>
        </w:rPr>
        <w:drawing>
          <wp:inline distT="0" distB="0" distL="0" distR="0" wp14:anchorId="1DC1F4DA" wp14:editId="03FA6CC3">
            <wp:extent cx="4416978" cy="2479853"/>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клад ГСМ ОМТС.JPG"/>
                    <pic:cNvPicPr/>
                  </pic:nvPicPr>
                  <pic:blipFill>
                    <a:blip r:embed="rId34" cstate="screen">
                      <a:extLst>
                        <a:ext uri="{28A0092B-C50C-407E-A947-70E740481C1C}">
                          <a14:useLocalDpi xmlns:a14="http://schemas.microsoft.com/office/drawing/2010/main"/>
                        </a:ext>
                      </a:extLst>
                    </a:blip>
                    <a:stretch>
                      <a:fillRect/>
                    </a:stretch>
                  </pic:blipFill>
                  <pic:spPr>
                    <a:xfrm>
                      <a:off x="0" y="0"/>
                      <a:ext cx="4475605" cy="2512769"/>
                    </a:xfrm>
                    <a:prstGeom prst="rect">
                      <a:avLst/>
                    </a:prstGeom>
                  </pic:spPr>
                </pic:pic>
              </a:graphicData>
            </a:graphic>
          </wp:inline>
        </w:drawing>
      </w:r>
    </w:p>
    <w:p w14:paraId="7CD6541F" w14:textId="2BD03832" w:rsidR="00D95B20" w:rsidRDefault="00700A8B" w:rsidP="00700A8B">
      <w:pPr>
        <w:spacing w:before="0"/>
        <w:jc w:val="left"/>
        <w:rPr>
          <w:b/>
        </w:rPr>
      </w:pPr>
      <w:r>
        <w:rPr>
          <w:noProof/>
          <w:sz w:val="28"/>
          <w:szCs w:val="28"/>
        </w:rPr>
        <w:lastRenderedPageBreak/>
        <w:drawing>
          <wp:inline distT="0" distB="0" distL="0" distR="0" wp14:anchorId="6E08A43D" wp14:editId="53D425BC">
            <wp:extent cx="3448050" cy="375520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нзозаправочная.jpg"/>
                    <pic:cNvPicPr/>
                  </pic:nvPicPr>
                  <pic:blipFill>
                    <a:blip r:embed="rId35" cstate="screen">
                      <a:extLst>
                        <a:ext uri="{28A0092B-C50C-407E-A947-70E740481C1C}">
                          <a14:useLocalDpi xmlns:a14="http://schemas.microsoft.com/office/drawing/2010/main"/>
                        </a:ext>
                      </a:extLst>
                    </a:blip>
                    <a:stretch>
                      <a:fillRect/>
                    </a:stretch>
                  </pic:blipFill>
                  <pic:spPr>
                    <a:xfrm>
                      <a:off x="0" y="0"/>
                      <a:ext cx="3461861" cy="3770246"/>
                    </a:xfrm>
                    <a:prstGeom prst="rect">
                      <a:avLst/>
                    </a:prstGeom>
                  </pic:spPr>
                </pic:pic>
              </a:graphicData>
            </a:graphic>
          </wp:inline>
        </w:drawing>
      </w:r>
    </w:p>
    <w:p w14:paraId="121A3B5E" w14:textId="77777777" w:rsidR="00EE1C85" w:rsidRDefault="00EE1C85" w:rsidP="00700A8B">
      <w:pPr>
        <w:spacing w:before="0"/>
        <w:jc w:val="left"/>
        <w:rPr>
          <w:b/>
        </w:rPr>
      </w:pPr>
    </w:p>
    <w:p w14:paraId="05B703E3" w14:textId="77777777" w:rsidR="00C93C61" w:rsidRDefault="00C93C61" w:rsidP="00EE1C85">
      <w:pPr>
        <w:spacing w:before="0"/>
        <w:jc w:val="left"/>
      </w:pPr>
    </w:p>
    <w:p w14:paraId="591CC0A1" w14:textId="77777777" w:rsidR="00C93C61" w:rsidRDefault="00C93C61" w:rsidP="00EE1C85">
      <w:pPr>
        <w:spacing w:before="0"/>
        <w:jc w:val="left"/>
      </w:pPr>
    </w:p>
    <w:p w14:paraId="5020CEFF" w14:textId="044BDD3D" w:rsidR="00EE1C85" w:rsidRPr="00EE1C85" w:rsidRDefault="00EE1C85" w:rsidP="00922CB0">
      <w:pPr>
        <w:spacing w:before="0"/>
      </w:pPr>
      <w:r w:rsidRPr="00EE1C85">
        <w:t>Общая характеристика земельного участка, в границах которого располага</w:t>
      </w:r>
      <w:r w:rsidR="00922CB0">
        <w:t>е</w:t>
      </w:r>
      <w:r w:rsidRPr="00EE1C85">
        <w:t xml:space="preserve">тся </w:t>
      </w:r>
      <w:r>
        <w:t>Предмет продажи:</w:t>
      </w:r>
    </w:p>
    <w:p w14:paraId="15B1FF6E" w14:textId="77777777" w:rsidR="00EE1C85" w:rsidRPr="00EE1C85" w:rsidRDefault="00EE1C85" w:rsidP="00EE1C85">
      <w:pPr>
        <w:spacing w:before="0"/>
        <w:jc w:val="left"/>
        <w:rPr>
          <w:b/>
          <w:i/>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7"/>
        <w:gridCol w:w="5093"/>
      </w:tblGrid>
      <w:tr w:rsidR="00EE1C85" w:rsidRPr="00EE1C85" w14:paraId="37885F81" w14:textId="77777777" w:rsidTr="00EE1C85">
        <w:trPr>
          <w:trHeight w:val="193"/>
        </w:trPr>
        <w:tc>
          <w:tcPr>
            <w:tcW w:w="4517" w:type="dxa"/>
            <w:shd w:val="clear" w:color="auto" w:fill="D9D9D9"/>
          </w:tcPr>
          <w:p w14:paraId="68A0DCED" w14:textId="77777777" w:rsidR="00EE1C85" w:rsidRPr="00EE1C85" w:rsidRDefault="00EE1C85" w:rsidP="00EE1C85">
            <w:pPr>
              <w:spacing w:before="0"/>
              <w:jc w:val="left"/>
            </w:pPr>
            <w:r w:rsidRPr="00EE1C85">
              <w:t>Наименование показателя</w:t>
            </w:r>
          </w:p>
        </w:tc>
        <w:tc>
          <w:tcPr>
            <w:tcW w:w="5093" w:type="dxa"/>
            <w:shd w:val="clear" w:color="auto" w:fill="D9D9D9"/>
          </w:tcPr>
          <w:p w14:paraId="7E485240" w14:textId="77777777" w:rsidR="00EE1C85" w:rsidRPr="00EE1C85" w:rsidRDefault="00EE1C85" w:rsidP="00EE1C85">
            <w:pPr>
              <w:spacing w:before="0"/>
              <w:jc w:val="left"/>
            </w:pPr>
            <w:r w:rsidRPr="00EE1C85">
              <w:t>Значение</w:t>
            </w:r>
          </w:p>
        </w:tc>
      </w:tr>
      <w:tr w:rsidR="00EE1C85" w:rsidRPr="00EE1C85" w14:paraId="531C077C" w14:textId="77777777" w:rsidTr="00EE1C85">
        <w:trPr>
          <w:trHeight w:val="192"/>
        </w:trPr>
        <w:tc>
          <w:tcPr>
            <w:tcW w:w="4517" w:type="dxa"/>
          </w:tcPr>
          <w:p w14:paraId="05C4B441" w14:textId="77777777" w:rsidR="00EE1C85" w:rsidRPr="00EE1C85" w:rsidRDefault="00EE1C85" w:rsidP="00EE1C85">
            <w:pPr>
              <w:spacing w:before="0"/>
              <w:jc w:val="left"/>
            </w:pPr>
            <w:r w:rsidRPr="00EE1C85">
              <w:t>Тип объекта</w:t>
            </w:r>
          </w:p>
        </w:tc>
        <w:tc>
          <w:tcPr>
            <w:tcW w:w="5093" w:type="dxa"/>
          </w:tcPr>
          <w:p w14:paraId="6643D3AA" w14:textId="77777777" w:rsidR="00EE1C85" w:rsidRPr="00EE1C85" w:rsidRDefault="00EE1C85" w:rsidP="00EE1C85">
            <w:pPr>
              <w:spacing w:before="0"/>
              <w:jc w:val="left"/>
            </w:pPr>
            <w:r w:rsidRPr="00EE1C85">
              <w:t>Земельный участок</w:t>
            </w:r>
          </w:p>
        </w:tc>
      </w:tr>
      <w:tr w:rsidR="00EE1C85" w:rsidRPr="00EE1C85" w14:paraId="40E18B8A" w14:textId="77777777" w:rsidTr="00EE1C85">
        <w:trPr>
          <w:trHeight w:val="197"/>
        </w:trPr>
        <w:tc>
          <w:tcPr>
            <w:tcW w:w="4517" w:type="dxa"/>
          </w:tcPr>
          <w:p w14:paraId="7557FB02" w14:textId="7EAC5057" w:rsidR="00EE1C85" w:rsidRPr="00EE1C85" w:rsidRDefault="00EE1C85" w:rsidP="00295EDE">
            <w:pPr>
              <w:spacing w:before="0"/>
              <w:jc w:val="left"/>
            </w:pPr>
            <w:r w:rsidRPr="00EE1C85">
              <w:t xml:space="preserve">Площадь </w:t>
            </w:r>
            <w:r w:rsidR="00295EDE">
              <w:t>земельного участка</w:t>
            </w:r>
            <w:r w:rsidRPr="00EE1C85">
              <w:t>, кв. м.</w:t>
            </w:r>
          </w:p>
        </w:tc>
        <w:tc>
          <w:tcPr>
            <w:tcW w:w="5093" w:type="dxa"/>
          </w:tcPr>
          <w:p w14:paraId="4B456932" w14:textId="77777777" w:rsidR="00EE1C85" w:rsidRPr="00EE1C85" w:rsidRDefault="00EE1C85" w:rsidP="00EE1C85">
            <w:pPr>
              <w:spacing w:before="0"/>
              <w:jc w:val="left"/>
            </w:pPr>
            <w:r w:rsidRPr="00EE1C85">
              <w:t xml:space="preserve">90 118 </w:t>
            </w:r>
            <w:proofErr w:type="spellStart"/>
            <w:r w:rsidRPr="00EE1C85">
              <w:t>кв.м</w:t>
            </w:r>
            <w:proofErr w:type="spellEnd"/>
            <w:r w:rsidRPr="00EE1C85">
              <w:t>.</w:t>
            </w:r>
          </w:p>
        </w:tc>
      </w:tr>
      <w:tr w:rsidR="00EE1C85" w:rsidRPr="00EE1C85" w14:paraId="57E53BF5" w14:textId="77777777" w:rsidTr="00EE1C85">
        <w:trPr>
          <w:trHeight w:val="192"/>
        </w:trPr>
        <w:tc>
          <w:tcPr>
            <w:tcW w:w="4517" w:type="dxa"/>
          </w:tcPr>
          <w:p w14:paraId="27B307F3" w14:textId="77777777" w:rsidR="00EE1C85" w:rsidRPr="00EE1C85" w:rsidRDefault="00EE1C85" w:rsidP="00EE1C85">
            <w:pPr>
              <w:spacing w:before="0"/>
              <w:jc w:val="left"/>
            </w:pPr>
            <w:r w:rsidRPr="00EE1C85">
              <w:t>Кадастровый номер</w:t>
            </w:r>
          </w:p>
        </w:tc>
        <w:tc>
          <w:tcPr>
            <w:tcW w:w="5093" w:type="dxa"/>
          </w:tcPr>
          <w:p w14:paraId="1A44AE73" w14:textId="77777777" w:rsidR="00EE1C85" w:rsidRPr="00EE1C85" w:rsidRDefault="00EE1C85" w:rsidP="00EE1C85">
            <w:pPr>
              <w:spacing w:before="0"/>
              <w:jc w:val="left"/>
            </w:pPr>
            <w:r w:rsidRPr="00EE1C85">
              <w:t>65:16:0000054:26</w:t>
            </w:r>
          </w:p>
        </w:tc>
      </w:tr>
      <w:tr w:rsidR="00EE1C85" w:rsidRPr="00EE1C85" w14:paraId="3AA7AB4F" w14:textId="77777777" w:rsidTr="00EE1C85">
        <w:trPr>
          <w:trHeight w:val="193"/>
        </w:trPr>
        <w:tc>
          <w:tcPr>
            <w:tcW w:w="4517" w:type="dxa"/>
          </w:tcPr>
          <w:p w14:paraId="1039F91A" w14:textId="77777777" w:rsidR="00EE1C85" w:rsidRPr="00EE1C85" w:rsidRDefault="00EE1C85" w:rsidP="00EE1C85">
            <w:pPr>
              <w:spacing w:before="0"/>
              <w:jc w:val="left"/>
            </w:pPr>
            <w:r w:rsidRPr="00EE1C85">
              <w:t>Адрес (местоположение)</w:t>
            </w:r>
          </w:p>
        </w:tc>
        <w:tc>
          <w:tcPr>
            <w:tcW w:w="5093" w:type="dxa"/>
          </w:tcPr>
          <w:p w14:paraId="1B161EC8" w14:textId="77777777" w:rsidR="00EE1C85" w:rsidRPr="00EE1C85" w:rsidRDefault="00EE1C85" w:rsidP="00EE1C85">
            <w:pPr>
              <w:spacing w:before="0"/>
              <w:jc w:val="left"/>
            </w:pPr>
            <w:r w:rsidRPr="00EE1C85">
              <w:t xml:space="preserve">обл. Сахалинская, р-н </w:t>
            </w:r>
            <w:proofErr w:type="spellStart"/>
            <w:r w:rsidRPr="00EE1C85">
              <w:t>Поронайский</w:t>
            </w:r>
            <w:proofErr w:type="spellEnd"/>
          </w:p>
        </w:tc>
      </w:tr>
      <w:tr w:rsidR="00EE1C85" w:rsidRPr="00EE1C85" w14:paraId="3523070C" w14:textId="77777777" w:rsidTr="00EE1C85">
        <w:trPr>
          <w:trHeight w:val="780"/>
        </w:trPr>
        <w:tc>
          <w:tcPr>
            <w:tcW w:w="4517" w:type="dxa"/>
          </w:tcPr>
          <w:p w14:paraId="4D63C892" w14:textId="77777777" w:rsidR="00EE1C85" w:rsidRPr="00EE1C85" w:rsidRDefault="00EE1C85" w:rsidP="00EE1C85">
            <w:pPr>
              <w:spacing w:before="0"/>
              <w:jc w:val="left"/>
              <w:rPr>
                <w:i/>
              </w:rPr>
            </w:pPr>
          </w:p>
          <w:p w14:paraId="08125ED6" w14:textId="77777777" w:rsidR="00EE1C85" w:rsidRPr="00EE1C85" w:rsidRDefault="00EE1C85" w:rsidP="00EE1C85">
            <w:pPr>
              <w:spacing w:before="0"/>
              <w:jc w:val="left"/>
            </w:pPr>
            <w:r w:rsidRPr="00EE1C85">
              <w:t>Категория земель</w:t>
            </w:r>
          </w:p>
        </w:tc>
        <w:tc>
          <w:tcPr>
            <w:tcW w:w="5093" w:type="dxa"/>
          </w:tcPr>
          <w:p w14:paraId="43CCEA65" w14:textId="77777777" w:rsidR="00EE1C85" w:rsidRPr="00EE1C85" w:rsidRDefault="00EE1C85" w:rsidP="00EE1C85">
            <w:pPr>
              <w:spacing w:before="0"/>
              <w:jc w:val="left"/>
            </w:pPr>
            <w:r w:rsidRPr="00EE1C85">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p>
          <w:p w14:paraId="2748F671" w14:textId="77777777" w:rsidR="00EE1C85" w:rsidRPr="00EE1C85" w:rsidRDefault="00EE1C85" w:rsidP="00EE1C85">
            <w:pPr>
              <w:spacing w:before="0"/>
              <w:jc w:val="left"/>
            </w:pPr>
            <w:r w:rsidRPr="00EE1C85">
              <w:t>безопасности и земли иного специального назначения</w:t>
            </w:r>
          </w:p>
        </w:tc>
      </w:tr>
      <w:tr w:rsidR="00EE1C85" w:rsidRPr="00EE1C85" w14:paraId="1A79F7E1" w14:textId="77777777" w:rsidTr="00EE1C85">
        <w:trPr>
          <w:trHeight w:val="193"/>
        </w:trPr>
        <w:tc>
          <w:tcPr>
            <w:tcW w:w="4517" w:type="dxa"/>
          </w:tcPr>
          <w:p w14:paraId="1BD22177" w14:textId="77777777" w:rsidR="00EE1C85" w:rsidRPr="00EE1C85" w:rsidRDefault="00EE1C85" w:rsidP="00EE1C85">
            <w:pPr>
              <w:spacing w:before="0"/>
              <w:jc w:val="left"/>
            </w:pPr>
            <w:r w:rsidRPr="00EE1C85">
              <w:t>Вид разрешенного использования</w:t>
            </w:r>
          </w:p>
        </w:tc>
        <w:tc>
          <w:tcPr>
            <w:tcW w:w="5093" w:type="dxa"/>
          </w:tcPr>
          <w:p w14:paraId="675A9E5B" w14:textId="77777777" w:rsidR="00EE1C85" w:rsidRPr="00EE1C85" w:rsidRDefault="00EE1C85" w:rsidP="00EE1C85">
            <w:pPr>
              <w:spacing w:before="0"/>
              <w:jc w:val="left"/>
            </w:pPr>
            <w:r w:rsidRPr="00EE1C85">
              <w:t>Для размещения объектов энергетики</w:t>
            </w:r>
          </w:p>
        </w:tc>
      </w:tr>
      <w:tr w:rsidR="00EE1C85" w:rsidRPr="00EE1C85" w14:paraId="7ADC12DD" w14:textId="77777777" w:rsidTr="00EE1C85">
        <w:trPr>
          <w:trHeight w:val="389"/>
        </w:trPr>
        <w:tc>
          <w:tcPr>
            <w:tcW w:w="4517" w:type="dxa"/>
          </w:tcPr>
          <w:p w14:paraId="54273F04" w14:textId="77777777" w:rsidR="00EE1C85" w:rsidRPr="00EE1C85" w:rsidRDefault="00EE1C85" w:rsidP="00EE1C85">
            <w:pPr>
              <w:spacing w:before="0"/>
              <w:jc w:val="left"/>
            </w:pPr>
            <w:r w:rsidRPr="00EE1C85">
              <w:t>Вид разрешенного использования (по документу)</w:t>
            </w:r>
          </w:p>
        </w:tc>
        <w:tc>
          <w:tcPr>
            <w:tcW w:w="5093" w:type="dxa"/>
          </w:tcPr>
          <w:p w14:paraId="00A952DA" w14:textId="77777777" w:rsidR="00EE1C85" w:rsidRPr="00EE1C85" w:rsidRDefault="00EE1C85" w:rsidP="00EE1C85">
            <w:pPr>
              <w:spacing w:before="0"/>
              <w:jc w:val="left"/>
            </w:pPr>
            <w:r w:rsidRPr="00EE1C85">
              <w:t>Под береговую насосную станцию и систему технического водоснабжения</w:t>
            </w:r>
          </w:p>
        </w:tc>
      </w:tr>
      <w:tr w:rsidR="00EE1C85" w:rsidRPr="00EE1C85" w14:paraId="08432563" w14:textId="77777777" w:rsidTr="00EE1C85">
        <w:trPr>
          <w:trHeight w:val="585"/>
        </w:trPr>
        <w:tc>
          <w:tcPr>
            <w:tcW w:w="4517" w:type="dxa"/>
          </w:tcPr>
          <w:p w14:paraId="344D7557" w14:textId="77777777" w:rsidR="00EE1C85" w:rsidRPr="00EE1C85" w:rsidRDefault="00EE1C85" w:rsidP="00EE1C85">
            <w:pPr>
              <w:spacing w:before="0"/>
              <w:jc w:val="left"/>
              <w:rPr>
                <w:i/>
              </w:rPr>
            </w:pPr>
          </w:p>
          <w:p w14:paraId="1A9B4833" w14:textId="5AE6B5C0" w:rsidR="00EE1C85" w:rsidRPr="00EE1C85" w:rsidRDefault="00EE1C85" w:rsidP="00EE1C85">
            <w:pPr>
              <w:spacing w:before="0"/>
              <w:jc w:val="left"/>
            </w:pPr>
            <w:r>
              <w:t>Вид права собственности</w:t>
            </w:r>
          </w:p>
        </w:tc>
        <w:tc>
          <w:tcPr>
            <w:tcW w:w="5093" w:type="dxa"/>
          </w:tcPr>
          <w:p w14:paraId="522D8BD7" w14:textId="77777777" w:rsidR="00EE1C85" w:rsidRPr="00EE1C85" w:rsidRDefault="00EE1C85" w:rsidP="00EE1C85">
            <w:pPr>
              <w:spacing w:before="0"/>
              <w:jc w:val="left"/>
            </w:pPr>
            <w:r w:rsidRPr="00EE1C85">
              <w:t>Земельный участок принадлежит на правах пользования и</w:t>
            </w:r>
          </w:p>
          <w:p w14:paraId="385AA39A" w14:textId="5FD77C9C" w:rsidR="00EE1C85" w:rsidRPr="00EE1C85" w:rsidRDefault="00EE1C85" w:rsidP="00EE1C85">
            <w:pPr>
              <w:spacing w:before="0"/>
              <w:jc w:val="left"/>
            </w:pPr>
            <w:r w:rsidRPr="00EE1C85">
              <w:t>владения: ПАО «Сахалинэнерго», Договор Аренды Земельного Участка №308 от 27.02.2006 г.</w:t>
            </w:r>
          </w:p>
        </w:tc>
      </w:tr>
      <w:tr w:rsidR="00EE1C85" w:rsidRPr="00EE1C85" w14:paraId="6D98F0BF" w14:textId="77777777" w:rsidTr="00EE1C85">
        <w:trPr>
          <w:trHeight w:val="386"/>
        </w:trPr>
        <w:tc>
          <w:tcPr>
            <w:tcW w:w="4517" w:type="dxa"/>
          </w:tcPr>
          <w:p w14:paraId="12FE03A9" w14:textId="77777777" w:rsidR="00EE1C85" w:rsidRPr="00EE1C85" w:rsidRDefault="00EE1C85" w:rsidP="00EE1C85">
            <w:pPr>
              <w:spacing w:before="0"/>
              <w:jc w:val="left"/>
            </w:pPr>
            <w:r w:rsidRPr="00EE1C85">
              <w:t>Существующие ограничения (обременения) права</w:t>
            </w:r>
          </w:p>
        </w:tc>
        <w:tc>
          <w:tcPr>
            <w:tcW w:w="5093" w:type="dxa"/>
          </w:tcPr>
          <w:p w14:paraId="35DF22D1" w14:textId="77777777" w:rsidR="00EE1C85" w:rsidRPr="00EE1C85" w:rsidRDefault="00EE1C85" w:rsidP="00EE1C85">
            <w:pPr>
              <w:spacing w:before="0"/>
              <w:jc w:val="left"/>
            </w:pPr>
            <w:r w:rsidRPr="00EE1C85">
              <w:t>№ 65–07/001/2006–735 от 04.08.2006 г.</w:t>
            </w:r>
          </w:p>
          <w:p w14:paraId="4C477D26" w14:textId="77777777" w:rsidR="00EE1C85" w:rsidRPr="00EE1C85" w:rsidRDefault="00EE1C85" w:rsidP="00EE1C85">
            <w:pPr>
              <w:spacing w:before="0"/>
              <w:jc w:val="left"/>
            </w:pPr>
            <w:r w:rsidRPr="00EE1C85">
              <w:t>(Аренда (в том числе, субаренда)).</w:t>
            </w:r>
          </w:p>
        </w:tc>
      </w:tr>
    </w:tbl>
    <w:p w14:paraId="136448A9" w14:textId="77777777" w:rsidR="00EE1C85" w:rsidRPr="000F078C" w:rsidRDefault="00EE1C85" w:rsidP="00700A8B">
      <w:pPr>
        <w:spacing w:before="0"/>
        <w:jc w:val="left"/>
        <w:rPr>
          <w:b/>
        </w:rPr>
      </w:pP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94084860"/>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6"/>
      <w:bookmarkEnd w:id="467"/>
      <w:bookmarkEnd w:id="468"/>
      <w:bookmarkEnd w:id="469"/>
      <w:bookmarkEnd w:id="470"/>
    </w:p>
    <w:p w14:paraId="1E0BC3CD" w14:textId="599EB4EA" w:rsidR="000F078C" w:rsidRPr="000F078C" w:rsidRDefault="000F078C" w:rsidP="00DD0056">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6E7C4B">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0F078C" w:rsidRDefault="000F078C" w:rsidP="006E7C4B">
      <w:pPr>
        <w:pStyle w:val="a"/>
        <w:numPr>
          <w:ilvl w:val="0"/>
          <w:numId w:val="0"/>
        </w:numPr>
      </w:pPr>
      <w:r w:rsidRPr="000F078C">
        <w:t xml:space="preserve">Пояснения к проекту </w:t>
      </w:r>
      <w:r w:rsidR="00E05168">
        <w:t>Д</w:t>
      </w:r>
      <w:r w:rsidRPr="000F078C">
        <w:t>оговора</w:t>
      </w:r>
      <w:bookmarkEnd w:id="471"/>
      <w:bookmarkEnd w:id="472"/>
      <w:bookmarkEnd w:id="473"/>
      <w:bookmarkEnd w:id="474"/>
      <w:r w:rsidRPr="000F078C">
        <w:t xml:space="preserve"> купли-продажи:</w:t>
      </w:r>
    </w:p>
    <w:p w14:paraId="174766A4" w14:textId="5294A9E4" w:rsidR="0002227C" w:rsidRPr="000F078C" w:rsidRDefault="000F078C" w:rsidP="006E7C4B">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6E7C4B">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6E7C4B">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0AEB3FB1" w14:textId="77777777" w:rsidR="00697CD6" w:rsidRPr="00697CD6" w:rsidRDefault="00697CD6" w:rsidP="006E7C4B">
      <w:pPr>
        <w:tabs>
          <w:tab w:val="left" w:pos="2640"/>
        </w:tabs>
      </w:pPr>
      <w:r>
        <w:tab/>
      </w:r>
    </w:p>
    <w:p w14:paraId="7DF71CEC" w14:textId="77777777" w:rsidR="00697CD6" w:rsidRPr="00697CD6" w:rsidRDefault="00697CD6" w:rsidP="004F5F07">
      <w:pPr>
        <w:autoSpaceDE w:val="0"/>
        <w:autoSpaceDN w:val="0"/>
        <w:spacing w:before="0"/>
        <w:jc w:val="center"/>
        <w:rPr>
          <w:b/>
          <w:bCs/>
          <w:snapToGrid/>
          <w:sz w:val="24"/>
          <w:szCs w:val="24"/>
        </w:rPr>
      </w:pPr>
      <w:r w:rsidRPr="00697CD6">
        <w:rPr>
          <w:b/>
          <w:bCs/>
          <w:snapToGrid/>
          <w:sz w:val="24"/>
          <w:szCs w:val="24"/>
        </w:rPr>
        <w:t>ДОГОВОР КУПЛИ-ПРОДАЖИ № ________________________</w:t>
      </w:r>
    </w:p>
    <w:p w14:paraId="0C1D8FB6"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 xml:space="preserve"> (форма)</w:t>
      </w:r>
    </w:p>
    <w:p w14:paraId="651EE3E6" w14:textId="77777777" w:rsidR="00697CD6" w:rsidRPr="00697CD6" w:rsidRDefault="00697CD6" w:rsidP="006E7C4B">
      <w:pPr>
        <w:autoSpaceDE w:val="0"/>
        <w:autoSpaceDN w:val="0"/>
        <w:spacing w:before="0"/>
        <w:rPr>
          <w:snapToGrid/>
          <w:sz w:val="24"/>
          <w:szCs w:val="24"/>
        </w:rPr>
      </w:pPr>
    </w:p>
    <w:p w14:paraId="6D19E3E4"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w:t>
      </w:r>
      <w:proofErr w:type="gramStart"/>
      <w:r w:rsidRPr="00697CD6">
        <w:rPr>
          <w:snapToGrid/>
          <w:sz w:val="24"/>
          <w:szCs w:val="24"/>
        </w:rPr>
        <w:t>_»_</w:t>
      </w:r>
      <w:proofErr w:type="gramEnd"/>
      <w:r w:rsidRPr="00697CD6">
        <w:rPr>
          <w:snapToGrid/>
          <w:sz w:val="24"/>
          <w:szCs w:val="24"/>
        </w:rPr>
        <w:t>____________20__г.</w:t>
      </w:r>
    </w:p>
    <w:p w14:paraId="15488CE7" w14:textId="77777777" w:rsidR="00697CD6" w:rsidRPr="00697CD6" w:rsidRDefault="00697CD6" w:rsidP="006E7C4B">
      <w:pPr>
        <w:autoSpaceDE w:val="0"/>
        <w:autoSpaceDN w:val="0"/>
        <w:spacing w:before="0"/>
        <w:rPr>
          <w:snapToGrid/>
          <w:sz w:val="24"/>
          <w:szCs w:val="24"/>
        </w:rPr>
      </w:pPr>
    </w:p>
    <w:p w14:paraId="1B524320" w14:textId="77777777" w:rsidR="00697CD6" w:rsidRPr="00697CD6" w:rsidRDefault="00697CD6" w:rsidP="006E7C4B">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xml:space="preserve">», в лице Генерального директора </w:t>
      </w:r>
      <w:proofErr w:type="spellStart"/>
      <w:r w:rsidRPr="00697CD6">
        <w:rPr>
          <w:snapToGrid/>
          <w:sz w:val="24"/>
          <w:szCs w:val="24"/>
        </w:rPr>
        <w:t>Бутовского</w:t>
      </w:r>
      <w:proofErr w:type="spellEnd"/>
      <w:r w:rsidRPr="00697CD6">
        <w:rPr>
          <w:snapToGrid/>
          <w:sz w:val="24"/>
          <w:szCs w:val="24"/>
        </w:rPr>
        <w:t xml:space="preserve"> Игоря Алексеевича, действующего на основании Устава, с одной стороны, и</w:t>
      </w:r>
    </w:p>
    <w:p w14:paraId="3DE5E7DC" w14:textId="77777777" w:rsidR="00697CD6" w:rsidRPr="00697CD6" w:rsidRDefault="00697CD6" w:rsidP="006E7C4B">
      <w:pPr>
        <w:autoSpaceDE w:val="0"/>
        <w:autoSpaceDN w:val="0"/>
        <w:spacing w:before="0"/>
        <w:ind w:firstLine="567"/>
        <w:rPr>
          <w:snapToGrid/>
          <w:sz w:val="24"/>
          <w:szCs w:val="24"/>
        </w:rPr>
      </w:pPr>
    </w:p>
    <w:p w14:paraId="37FCB67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4F0E15F"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5802FA2A" w14:textId="77777777" w:rsidR="00697CD6" w:rsidRPr="00697CD6" w:rsidRDefault="00697CD6" w:rsidP="006E7C4B">
      <w:pPr>
        <w:autoSpaceDE w:val="0"/>
        <w:autoSpaceDN w:val="0"/>
        <w:spacing w:before="0"/>
        <w:ind w:firstLine="567"/>
        <w:rPr>
          <w:snapToGrid/>
          <w:sz w:val="24"/>
          <w:szCs w:val="24"/>
        </w:rPr>
      </w:pPr>
    </w:p>
    <w:p w14:paraId="0543F275"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1AB913C6"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49385F48"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2AC2A85"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w:t>
      </w:r>
      <w:proofErr w:type="spellStart"/>
      <w:r w:rsidRPr="00697CD6">
        <w:rPr>
          <w:snapToGrid/>
          <w:sz w:val="24"/>
          <w:szCs w:val="24"/>
        </w:rPr>
        <w:t>ая</w:t>
      </w:r>
      <w:proofErr w:type="spellEnd"/>
      <w:r w:rsidRPr="00697CD6">
        <w:rPr>
          <w:snapToGrid/>
          <w:sz w:val="24"/>
          <w:szCs w:val="24"/>
        </w:rPr>
        <w:t>)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71E7F03A" w14:textId="77777777" w:rsidR="00697CD6" w:rsidRPr="00697CD6" w:rsidRDefault="00697CD6" w:rsidP="006E7C4B">
      <w:pPr>
        <w:autoSpaceDE w:val="0"/>
        <w:autoSpaceDN w:val="0"/>
        <w:spacing w:before="0"/>
        <w:rPr>
          <w:snapToGrid/>
          <w:sz w:val="24"/>
          <w:szCs w:val="24"/>
        </w:rPr>
      </w:pPr>
    </w:p>
    <w:p w14:paraId="69F7DEF3" w14:textId="77777777" w:rsidR="00697CD6" w:rsidRDefault="00697CD6" w:rsidP="006E7C4B">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67EBE907" w14:textId="77777777" w:rsidR="004F5F07" w:rsidRPr="00697CD6" w:rsidRDefault="004F5F07" w:rsidP="006E7C4B">
      <w:pPr>
        <w:autoSpaceDE w:val="0"/>
        <w:autoSpaceDN w:val="0"/>
        <w:spacing w:before="0"/>
        <w:ind w:firstLine="567"/>
        <w:rPr>
          <w:bCs/>
          <w:snapToGrid/>
          <w:sz w:val="24"/>
          <w:szCs w:val="24"/>
        </w:rPr>
      </w:pPr>
    </w:p>
    <w:p w14:paraId="6530F01C"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6680F3FA" w14:textId="77777777" w:rsidR="00C93C61" w:rsidRDefault="00697CD6" w:rsidP="00E23505">
      <w:pPr>
        <w:numPr>
          <w:ilvl w:val="1"/>
          <w:numId w:val="26"/>
        </w:numPr>
        <w:tabs>
          <w:tab w:val="clear" w:pos="1440"/>
          <w:tab w:val="num" w:pos="1134"/>
        </w:tabs>
        <w:autoSpaceDE w:val="0"/>
        <w:autoSpaceDN w:val="0"/>
        <w:spacing w:before="0" w:after="60"/>
        <w:ind w:left="0" w:firstLine="720"/>
        <w:rPr>
          <w:snapToGrid/>
          <w:sz w:val="24"/>
          <w:szCs w:val="24"/>
        </w:rPr>
      </w:pPr>
      <w:r w:rsidRPr="00697CD6">
        <w:rPr>
          <w:snapToGrid/>
          <w:sz w:val="24"/>
          <w:szCs w:val="24"/>
        </w:rPr>
        <w:t>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w:t>
      </w:r>
    </w:p>
    <w:p w14:paraId="16B495ED" w14:textId="77777777" w:rsidR="00C93C61" w:rsidRPr="00C93C61" w:rsidRDefault="00C93C61" w:rsidP="00C93C61">
      <w:pPr>
        <w:autoSpaceDE w:val="0"/>
        <w:autoSpaceDN w:val="0"/>
        <w:spacing w:before="0" w:after="60"/>
        <w:ind w:left="720"/>
        <w:rPr>
          <w:snapToGrid/>
          <w:sz w:val="24"/>
          <w:szCs w:val="24"/>
        </w:rPr>
      </w:pPr>
      <w:r w:rsidRPr="00C93C61">
        <w:rPr>
          <w:snapToGrid/>
          <w:sz w:val="24"/>
          <w:szCs w:val="24"/>
        </w:rPr>
        <w:t>Комплекс объектов ОП «Сахалинская ГРЭС» в составе следующих объектов:</w:t>
      </w:r>
    </w:p>
    <w:p w14:paraId="28E87460" w14:textId="6FC3A9F0" w:rsidR="00C93C61" w:rsidRPr="00C93C61" w:rsidRDefault="00C93C61" w:rsidP="00D90545">
      <w:pPr>
        <w:autoSpaceDE w:val="0"/>
        <w:autoSpaceDN w:val="0"/>
        <w:spacing w:before="0" w:after="60"/>
        <w:ind w:firstLine="720"/>
        <w:rPr>
          <w:snapToGrid/>
          <w:sz w:val="24"/>
          <w:szCs w:val="24"/>
        </w:rPr>
      </w:pPr>
      <w:r w:rsidRPr="00C93C61">
        <w:rPr>
          <w:snapToGrid/>
          <w:sz w:val="24"/>
          <w:szCs w:val="24"/>
        </w:rPr>
        <w:lastRenderedPageBreak/>
        <w:t xml:space="preserve">1. Здание «Береговая насосная станция», общей площадью 844,6 </w:t>
      </w:r>
      <w:proofErr w:type="spellStart"/>
      <w:r w:rsidRPr="00C93C61">
        <w:rPr>
          <w:snapToGrid/>
          <w:sz w:val="24"/>
          <w:szCs w:val="24"/>
        </w:rPr>
        <w:t>кв.м</w:t>
      </w:r>
      <w:proofErr w:type="spellEnd"/>
      <w:r w:rsidRPr="00C93C61">
        <w:rPr>
          <w:snapToGrid/>
          <w:sz w:val="24"/>
          <w:szCs w:val="24"/>
        </w:rPr>
        <w:t>. расположенн</w:t>
      </w:r>
      <w:r w:rsidR="001D1991">
        <w:rPr>
          <w:snapToGrid/>
          <w:sz w:val="24"/>
          <w:szCs w:val="24"/>
        </w:rPr>
        <w:t>ое</w:t>
      </w:r>
      <w:r w:rsidRPr="00C93C61">
        <w:rPr>
          <w:snapToGrid/>
          <w:sz w:val="24"/>
          <w:szCs w:val="24"/>
        </w:rPr>
        <w:t xml:space="preserve"> по адресу: Сахалинская область, </w:t>
      </w:r>
      <w:proofErr w:type="spellStart"/>
      <w:r w:rsidRPr="00C93C61">
        <w:rPr>
          <w:snapToGrid/>
          <w:sz w:val="24"/>
          <w:szCs w:val="24"/>
        </w:rPr>
        <w:t>Поронайский</w:t>
      </w:r>
      <w:proofErr w:type="spellEnd"/>
      <w:r w:rsidRPr="00C93C61">
        <w:rPr>
          <w:snapToGrid/>
          <w:sz w:val="24"/>
          <w:szCs w:val="24"/>
        </w:rPr>
        <w:t xml:space="preserve"> район, с Лермонтовка, кадастровый номер: 65:16:0000054:1460;</w:t>
      </w:r>
    </w:p>
    <w:p w14:paraId="78C54117" w14:textId="405B5ECA" w:rsidR="00C93C61" w:rsidRPr="00C93C61" w:rsidRDefault="00C93C61" w:rsidP="00D90545">
      <w:pPr>
        <w:autoSpaceDE w:val="0"/>
        <w:autoSpaceDN w:val="0"/>
        <w:spacing w:before="0" w:after="60"/>
        <w:ind w:firstLine="720"/>
        <w:rPr>
          <w:snapToGrid/>
          <w:sz w:val="24"/>
          <w:szCs w:val="24"/>
        </w:rPr>
      </w:pPr>
      <w:r w:rsidRPr="00C93C61">
        <w:rPr>
          <w:snapToGrid/>
          <w:sz w:val="24"/>
          <w:szCs w:val="24"/>
        </w:rPr>
        <w:t xml:space="preserve">2. Здание «Камера переключений», общей площадью 154,8 </w:t>
      </w:r>
      <w:proofErr w:type="spellStart"/>
      <w:r w:rsidRPr="00C93C61">
        <w:rPr>
          <w:snapToGrid/>
          <w:sz w:val="24"/>
          <w:szCs w:val="24"/>
        </w:rPr>
        <w:t>кв.м</w:t>
      </w:r>
      <w:proofErr w:type="spellEnd"/>
      <w:r w:rsidRPr="00C93C61">
        <w:rPr>
          <w:snapToGrid/>
          <w:sz w:val="24"/>
          <w:szCs w:val="24"/>
        </w:rPr>
        <w:t>. расположенн</w:t>
      </w:r>
      <w:r w:rsidR="001D1991">
        <w:rPr>
          <w:snapToGrid/>
          <w:sz w:val="24"/>
          <w:szCs w:val="24"/>
        </w:rPr>
        <w:t>ое</w:t>
      </w:r>
      <w:r w:rsidRPr="00C93C61">
        <w:rPr>
          <w:snapToGrid/>
          <w:sz w:val="24"/>
          <w:szCs w:val="24"/>
        </w:rPr>
        <w:t xml:space="preserve"> по адресу: Сахалинская область, </w:t>
      </w:r>
      <w:proofErr w:type="spellStart"/>
      <w:r w:rsidRPr="00C93C61">
        <w:rPr>
          <w:snapToGrid/>
          <w:sz w:val="24"/>
          <w:szCs w:val="24"/>
        </w:rPr>
        <w:t>Поронайский</w:t>
      </w:r>
      <w:proofErr w:type="spellEnd"/>
      <w:r w:rsidRPr="00C93C61">
        <w:rPr>
          <w:snapToGrid/>
          <w:sz w:val="24"/>
          <w:szCs w:val="24"/>
        </w:rPr>
        <w:t xml:space="preserve"> район, с Лермонтовка, кадастровый номер: 65:16:0000054:1461;</w:t>
      </w:r>
    </w:p>
    <w:p w14:paraId="2178483A" w14:textId="425F14BA" w:rsidR="00697CD6" w:rsidRPr="00697CD6" w:rsidRDefault="00C93C61" w:rsidP="00D90545">
      <w:pPr>
        <w:autoSpaceDE w:val="0"/>
        <w:autoSpaceDN w:val="0"/>
        <w:spacing w:before="0" w:after="60"/>
        <w:ind w:firstLine="720"/>
        <w:rPr>
          <w:snapToGrid/>
          <w:sz w:val="24"/>
          <w:szCs w:val="24"/>
        </w:rPr>
      </w:pPr>
      <w:r w:rsidRPr="00C93C61">
        <w:rPr>
          <w:snapToGrid/>
          <w:sz w:val="24"/>
          <w:szCs w:val="24"/>
        </w:rPr>
        <w:t xml:space="preserve">3. Сооружение «Склад ГСМ открытой установки», общий объем 323 </w:t>
      </w:r>
      <w:proofErr w:type="spellStart"/>
      <w:r w:rsidRPr="00C93C61">
        <w:rPr>
          <w:snapToGrid/>
          <w:sz w:val="24"/>
          <w:szCs w:val="24"/>
        </w:rPr>
        <w:t>куб.м</w:t>
      </w:r>
      <w:proofErr w:type="spellEnd"/>
      <w:r w:rsidRPr="00C93C61">
        <w:rPr>
          <w:snapToGrid/>
          <w:sz w:val="24"/>
          <w:szCs w:val="24"/>
        </w:rPr>
        <w:t xml:space="preserve">. расположенное по адресу: Сахалинская область, р-н </w:t>
      </w:r>
      <w:proofErr w:type="spellStart"/>
      <w:r w:rsidRPr="00C93C61">
        <w:rPr>
          <w:snapToGrid/>
          <w:sz w:val="24"/>
          <w:szCs w:val="24"/>
        </w:rPr>
        <w:t>Поронайский</w:t>
      </w:r>
      <w:proofErr w:type="spellEnd"/>
      <w:r w:rsidRPr="00C93C61">
        <w:rPr>
          <w:snapToGrid/>
          <w:sz w:val="24"/>
          <w:szCs w:val="24"/>
        </w:rPr>
        <w:t xml:space="preserve">, с. Лермонтовка, 50 м севернее ориентира: </w:t>
      </w:r>
      <w:proofErr w:type="spellStart"/>
      <w:r w:rsidRPr="00C93C61">
        <w:rPr>
          <w:snapToGrid/>
          <w:sz w:val="24"/>
          <w:szCs w:val="24"/>
        </w:rPr>
        <w:t>Поронайский</w:t>
      </w:r>
      <w:proofErr w:type="spellEnd"/>
      <w:r w:rsidRPr="00C93C61">
        <w:rPr>
          <w:snapToGrid/>
          <w:sz w:val="24"/>
          <w:szCs w:val="24"/>
        </w:rPr>
        <w:t xml:space="preserve"> район, перекресток автодорог Южно-Сахалинск-Оха-</w:t>
      </w:r>
      <w:proofErr w:type="spellStart"/>
      <w:r w:rsidRPr="00C93C61">
        <w:rPr>
          <w:snapToGrid/>
          <w:sz w:val="24"/>
          <w:szCs w:val="24"/>
        </w:rPr>
        <w:t>Москальво</w:t>
      </w:r>
      <w:proofErr w:type="spellEnd"/>
      <w:r w:rsidRPr="00C93C61">
        <w:rPr>
          <w:snapToGrid/>
          <w:sz w:val="24"/>
          <w:szCs w:val="24"/>
        </w:rPr>
        <w:t xml:space="preserve"> и Лермонтовка-Восток-Вахрушев, кадастровый номер: 65:16:0000000:327</w:t>
      </w:r>
    </w:p>
    <w:p w14:paraId="799B75C1" w14:textId="293C4177" w:rsidR="00B87829" w:rsidRDefault="00B87829" w:rsidP="00DE01A5">
      <w:pPr>
        <w:numPr>
          <w:ilvl w:val="1"/>
          <w:numId w:val="26"/>
        </w:numPr>
        <w:tabs>
          <w:tab w:val="clear" w:pos="1440"/>
          <w:tab w:val="num" w:pos="993"/>
          <w:tab w:val="left" w:pos="1134"/>
        </w:tabs>
        <w:autoSpaceDE w:val="0"/>
        <w:autoSpaceDN w:val="0"/>
        <w:spacing w:before="0" w:after="60"/>
        <w:ind w:left="0" w:firstLine="720"/>
        <w:rPr>
          <w:snapToGrid/>
          <w:sz w:val="24"/>
          <w:szCs w:val="24"/>
        </w:rPr>
      </w:pPr>
      <w:r w:rsidRPr="00B87829">
        <w:rPr>
          <w:snapToGrid/>
          <w:sz w:val="24"/>
          <w:szCs w:val="24"/>
        </w:rPr>
        <w:t xml:space="preserve">Здание «Береговая насосная </w:t>
      </w:r>
      <w:r>
        <w:rPr>
          <w:snapToGrid/>
          <w:sz w:val="24"/>
          <w:szCs w:val="24"/>
        </w:rPr>
        <w:t>станция» общей</w:t>
      </w:r>
      <w:r w:rsidRPr="00B87829">
        <w:rPr>
          <w:snapToGrid/>
          <w:sz w:val="24"/>
          <w:szCs w:val="24"/>
        </w:rPr>
        <w:t xml:space="preserve"> площадью 844,6 </w:t>
      </w:r>
      <w:proofErr w:type="spellStart"/>
      <w:r w:rsidRPr="00B87829">
        <w:rPr>
          <w:snapToGrid/>
          <w:sz w:val="24"/>
          <w:szCs w:val="24"/>
        </w:rPr>
        <w:t>кв.м</w:t>
      </w:r>
      <w:proofErr w:type="spellEnd"/>
      <w:r>
        <w:rPr>
          <w:snapToGrid/>
          <w:sz w:val="24"/>
          <w:szCs w:val="24"/>
        </w:rPr>
        <w:t>.</w:t>
      </w:r>
      <w:r w:rsidR="00DE01A5">
        <w:rPr>
          <w:snapToGrid/>
          <w:sz w:val="24"/>
          <w:szCs w:val="24"/>
        </w:rPr>
        <w:t xml:space="preserve"> с </w:t>
      </w:r>
      <w:r w:rsidR="00DE01A5" w:rsidRPr="00B87829">
        <w:rPr>
          <w:snapToGrid/>
          <w:sz w:val="24"/>
          <w:szCs w:val="24"/>
        </w:rPr>
        <w:t>кадастровым</w:t>
      </w:r>
      <w:r w:rsidR="00DE01A5" w:rsidRPr="00DE01A5">
        <w:rPr>
          <w:snapToGrid/>
          <w:sz w:val="24"/>
          <w:szCs w:val="24"/>
        </w:rPr>
        <w:t xml:space="preserve"> номер</w:t>
      </w:r>
      <w:r w:rsidR="00DE01A5">
        <w:rPr>
          <w:snapToGrid/>
          <w:sz w:val="24"/>
          <w:szCs w:val="24"/>
        </w:rPr>
        <w:t>ом</w:t>
      </w:r>
      <w:r w:rsidR="00DE01A5" w:rsidRPr="00DE01A5">
        <w:rPr>
          <w:snapToGrid/>
          <w:sz w:val="24"/>
          <w:szCs w:val="24"/>
        </w:rPr>
        <w:t>: 65:16:0000054:1460</w:t>
      </w:r>
      <w:r w:rsidR="00E363FD">
        <w:rPr>
          <w:snapToGrid/>
          <w:sz w:val="24"/>
          <w:szCs w:val="24"/>
        </w:rPr>
        <w:t xml:space="preserve"> </w:t>
      </w:r>
      <w:r>
        <w:rPr>
          <w:snapToGrid/>
          <w:sz w:val="24"/>
          <w:szCs w:val="24"/>
        </w:rPr>
        <w:t>принадлежит</w:t>
      </w:r>
      <w:r w:rsidR="00697CD6" w:rsidRPr="00697CD6">
        <w:rPr>
          <w:snapToGrid/>
          <w:sz w:val="24"/>
          <w:szCs w:val="24"/>
        </w:rPr>
        <w:t xml:space="preserve"> Продавцу на праве собственности на основании </w:t>
      </w:r>
      <w:r w:rsidR="00212FBF">
        <w:rPr>
          <w:snapToGrid/>
          <w:sz w:val="24"/>
          <w:szCs w:val="24"/>
        </w:rPr>
        <w:t xml:space="preserve">акта стоимости зданий и сооружений от </w:t>
      </w:r>
      <w:r w:rsidR="00293042">
        <w:rPr>
          <w:snapToGrid/>
          <w:sz w:val="24"/>
          <w:szCs w:val="24"/>
        </w:rPr>
        <w:t>01.07.1992</w:t>
      </w:r>
      <w:r w:rsidR="00212FBF">
        <w:rPr>
          <w:snapToGrid/>
          <w:sz w:val="24"/>
          <w:szCs w:val="24"/>
        </w:rPr>
        <w:t>г</w:t>
      </w:r>
      <w:r w:rsidR="008536ED">
        <w:rPr>
          <w:snapToGrid/>
          <w:sz w:val="24"/>
          <w:szCs w:val="24"/>
        </w:rPr>
        <w:t>.</w:t>
      </w:r>
      <w:r w:rsidR="00212FBF">
        <w:rPr>
          <w:snapToGrid/>
          <w:sz w:val="24"/>
          <w:szCs w:val="24"/>
        </w:rPr>
        <w:t xml:space="preserve"> и плана приватизации производственного объединения энергетики и электрификации «Сахалинэнерго» от 16.04.1993</w:t>
      </w:r>
      <w:r w:rsidR="00293042">
        <w:rPr>
          <w:snapToGrid/>
          <w:sz w:val="24"/>
          <w:szCs w:val="24"/>
        </w:rPr>
        <w:t>г.</w:t>
      </w:r>
      <w:r w:rsidR="00697CD6" w:rsidRPr="00697CD6">
        <w:rPr>
          <w:snapToGrid/>
          <w:sz w:val="24"/>
          <w:szCs w:val="24"/>
        </w:rPr>
        <w:t xml:space="preserve"> о чем в Едином государственном реестре прав на недвижимое имущество и сделок с ним </w:t>
      </w:r>
      <w:r w:rsidRPr="00B87829">
        <w:rPr>
          <w:snapToGrid/>
          <w:sz w:val="24"/>
          <w:szCs w:val="24"/>
        </w:rPr>
        <w:t xml:space="preserve">07.06.2021 </w:t>
      </w:r>
      <w:r w:rsidR="00697CD6" w:rsidRPr="00697CD6">
        <w:rPr>
          <w:snapToGrid/>
          <w:sz w:val="24"/>
          <w:szCs w:val="24"/>
        </w:rPr>
        <w:t xml:space="preserve">сделана запись регистрации № </w:t>
      </w:r>
      <w:r w:rsidRPr="00B87829">
        <w:rPr>
          <w:snapToGrid/>
          <w:sz w:val="24"/>
          <w:szCs w:val="24"/>
        </w:rPr>
        <w:t>65:16:0000054:1460-65/027/2021-1</w:t>
      </w:r>
      <w:r w:rsidR="00697CD6" w:rsidRPr="00697CD6">
        <w:rPr>
          <w:snapToGrid/>
          <w:sz w:val="24"/>
          <w:szCs w:val="24"/>
        </w:rPr>
        <w:t xml:space="preserve">. </w:t>
      </w:r>
    </w:p>
    <w:p w14:paraId="3B394225" w14:textId="4CB35754" w:rsidR="00B87829" w:rsidRPr="00B87829" w:rsidRDefault="00B87829" w:rsidP="00DE01A5">
      <w:pPr>
        <w:tabs>
          <w:tab w:val="num" w:pos="1134"/>
        </w:tabs>
        <w:autoSpaceDE w:val="0"/>
        <w:autoSpaceDN w:val="0"/>
        <w:spacing w:before="0" w:after="60"/>
        <w:ind w:firstLine="709"/>
        <w:rPr>
          <w:snapToGrid/>
          <w:sz w:val="24"/>
          <w:szCs w:val="24"/>
        </w:rPr>
      </w:pPr>
      <w:r w:rsidRPr="00B87829">
        <w:rPr>
          <w:snapToGrid/>
          <w:sz w:val="24"/>
          <w:szCs w:val="24"/>
        </w:rPr>
        <w:t xml:space="preserve"> Здание «Камера переключений», общей площадью 154,8 </w:t>
      </w:r>
      <w:proofErr w:type="spellStart"/>
      <w:r w:rsidRPr="00B87829">
        <w:rPr>
          <w:snapToGrid/>
          <w:sz w:val="24"/>
          <w:szCs w:val="24"/>
        </w:rPr>
        <w:t>кв.м</w:t>
      </w:r>
      <w:proofErr w:type="spellEnd"/>
      <w:r w:rsidRPr="00B87829">
        <w:rPr>
          <w:snapToGrid/>
          <w:sz w:val="24"/>
          <w:szCs w:val="24"/>
        </w:rPr>
        <w:t>.</w:t>
      </w:r>
      <w:r w:rsidR="00DE01A5">
        <w:rPr>
          <w:snapToGrid/>
          <w:sz w:val="24"/>
          <w:szCs w:val="24"/>
        </w:rPr>
        <w:t xml:space="preserve"> с </w:t>
      </w:r>
      <w:r w:rsidR="00DE01A5" w:rsidRPr="00DE01A5">
        <w:rPr>
          <w:snapToGrid/>
          <w:sz w:val="24"/>
          <w:szCs w:val="24"/>
        </w:rPr>
        <w:t>кадастровы</w:t>
      </w:r>
      <w:r w:rsidR="00DE01A5">
        <w:rPr>
          <w:snapToGrid/>
          <w:sz w:val="24"/>
          <w:szCs w:val="24"/>
        </w:rPr>
        <w:t>м</w:t>
      </w:r>
      <w:r w:rsidR="00DE01A5" w:rsidRPr="00DE01A5">
        <w:rPr>
          <w:snapToGrid/>
          <w:sz w:val="24"/>
          <w:szCs w:val="24"/>
        </w:rPr>
        <w:t xml:space="preserve"> номер</w:t>
      </w:r>
      <w:r w:rsidR="00DE01A5">
        <w:rPr>
          <w:snapToGrid/>
          <w:sz w:val="24"/>
          <w:szCs w:val="24"/>
        </w:rPr>
        <w:t>ом</w:t>
      </w:r>
      <w:r w:rsidR="00DE01A5" w:rsidRPr="00DE01A5">
        <w:rPr>
          <w:snapToGrid/>
          <w:sz w:val="24"/>
          <w:szCs w:val="24"/>
        </w:rPr>
        <w:t>: 65:16:0000054:1461</w:t>
      </w:r>
      <w:r w:rsidRPr="00B87829">
        <w:rPr>
          <w:snapToGrid/>
          <w:sz w:val="24"/>
          <w:szCs w:val="24"/>
        </w:rPr>
        <w:t xml:space="preserve"> принадлежит Продавцу на праве собственности</w:t>
      </w:r>
      <w:r w:rsidR="00E363FD" w:rsidRPr="00E363FD">
        <w:t xml:space="preserve"> </w:t>
      </w:r>
      <w:r w:rsidR="00E363FD" w:rsidRPr="00E363FD">
        <w:rPr>
          <w:snapToGrid/>
          <w:sz w:val="24"/>
          <w:szCs w:val="24"/>
        </w:rPr>
        <w:t>на основании акта стоимости зданий и сооружений от 01.07.1992г. и плана приватизации производственного объединения энергетики и электрификации «Сахалинэнерго» от 16.04.1993г.</w:t>
      </w:r>
      <w:r w:rsidRPr="00B87829">
        <w:rPr>
          <w:snapToGrid/>
          <w:sz w:val="24"/>
          <w:szCs w:val="24"/>
        </w:rPr>
        <w:t>, о чем в Едином государственном реестре прав на недвижимое имущество и сделок с ним 07.06.2021 сделана запись регистрации № 65:16:0000054:1461-65/076/2021-1;</w:t>
      </w:r>
    </w:p>
    <w:p w14:paraId="3CFDFCD5" w14:textId="6FF16429" w:rsidR="00B87829" w:rsidRDefault="00B87829" w:rsidP="00DE01A5">
      <w:pPr>
        <w:tabs>
          <w:tab w:val="num" w:pos="1134"/>
        </w:tabs>
        <w:autoSpaceDE w:val="0"/>
        <w:autoSpaceDN w:val="0"/>
        <w:spacing w:before="0" w:after="60"/>
        <w:ind w:firstLine="709"/>
        <w:rPr>
          <w:snapToGrid/>
          <w:sz w:val="24"/>
          <w:szCs w:val="24"/>
        </w:rPr>
      </w:pPr>
      <w:r w:rsidRPr="00B87829">
        <w:rPr>
          <w:snapToGrid/>
          <w:sz w:val="24"/>
          <w:szCs w:val="24"/>
        </w:rPr>
        <w:t xml:space="preserve">Сооружение «Склад ГСМ открытой установки», общий объем 323 </w:t>
      </w:r>
      <w:proofErr w:type="spellStart"/>
      <w:proofErr w:type="gramStart"/>
      <w:r w:rsidRPr="00B87829">
        <w:rPr>
          <w:snapToGrid/>
          <w:sz w:val="24"/>
          <w:szCs w:val="24"/>
        </w:rPr>
        <w:t>куб.м</w:t>
      </w:r>
      <w:proofErr w:type="spellEnd"/>
      <w:proofErr w:type="gramEnd"/>
      <w:r w:rsidRPr="00B87829">
        <w:rPr>
          <w:snapToGrid/>
          <w:sz w:val="24"/>
          <w:szCs w:val="24"/>
        </w:rPr>
        <w:t xml:space="preserve"> </w:t>
      </w:r>
      <w:r w:rsidR="00DE01A5">
        <w:rPr>
          <w:snapToGrid/>
          <w:sz w:val="24"/>
          <w:szCs w:val="24"/>
        </w:rPr>
        <w:t>с кадастровым номером</w:t>
      </w:r>
      <w:r w:rsidR="00DE01A5" w:rsidRPr="00DE01A5">
        <w:rPr>
          <w:snapToGrid/>
          <w:sz w:val="24"/>
          <w:szCs w:val="24"/>
        </w:rPr>
        <w:t>: 65:16:0000000:327</w:t>
      </w:r>
      <w:r w:rsidR="00DE01A5">
        <w:rPr>
          <w:snapToGrid/>
          <w:sz w:val="24"/>
          <w:szCs w:val="24"/>
        </w:rPr>
        <w:t xml:space="preserve"> </w:t>
      </w:r>
      <w:r w:rsidRPr="00B87829">
        <w:rPr>
          <w:snapToGrid/>
          <w:sz w:val="24"/>
          <w:szCs w:val="24"/>
        </w:rPr>
        <w:t>принадлежит Продавцу на праве собственности</w:t>
      </w:r>
      <w:r w:rsidR="00E363FD" w:rsidRPr="00E363FD">
        <w:t xml:space="preserve"> </w:t>
      </w:r>
      <w:r w:rsidR="00E363FD" w:rsidRPr="00E363FD">
        <w:rPr>
          <w:snapToGrid/>
          <w:sz w:val="24"/>
          <w:szCs w:val="24"/>
        </w:rPr>
        <w:t>на основании акта стоимости зданий и сооружений от 01.07.1992г. и плана приватизации производственного объединения энергетики и электрификации «Сахалинэнерго» от 16.04.1993г.</w:t>
      </w:r>
      <w:r w:rsidRPr="00B87829">
        <w:rPr>
          <w:snapToGrid/>
          <w:sz w:val="24"/>
          <w:szCs w:val="24"/>
        </w:rPr>
        <w:t>, о чем в Едином государственном реестре прав на недвижимое имущество и сделок с ним 09.07.2010 в</w:t>
      </w:r>
      <w:r w:rsidRPr="00B87829">
        <w:t xml:space="preserve"> </w:t>
      </w:r>
      <w:r w:rsidRPr="00B87829">
        <w:rPr>
          <w:snapToGrid/>
          <w:sz w:val="24"/>
          <w:szCs w:val="24"/>
        </w:rPr>
        <w:t>сделана запись регистрации</w:t>
      </w:r>
      <w:r>
        <w:rPr>
          <w:snapToGrid/>
          <w:sz w:val="24"/>
          <w:szCs w:val="24"/>
        </w:rPr>
        <w:t xml:space="preserve"> №</w:t>
      </w:r>
      <w:r w:rsidRPr="00B87829">
        <w:rPr>
          <w:snapToGrid/>
          <w:sz w:val="24"/>
          <w:szCs w:val="24"/>
        </w:rPr>
        <w:t xml:space="preserve"> 65-65-07/003/2010-609</w:t>
      </w:r>
    </w:p>
    <w:p w14:paraId="1E779BAF" w14:textId="5C0154AA" w:rsidR="00697CD6" w:rsidRPr="00697CD6" w:rsidRDefault="00697CD6" w:rsidP="006E7C4B">
      <w:pPr>
        <w:numPr>
          <w:ilvl w:val="1"/>
          <w:numId w:val="26"/>
        </w:numPr>
        <w:tabs>
          <w:tab w:val="num" w:pos="993"/>
          <w:tab w:val="left" w:pos="1134"/>
        </w:tabs>
        <w:autoSpaceDE w:val="0"/>
        <w:autoSpaceDN w:val="0"/>
        <w:spacing w:before="0" w:after="60"/>
        <w:ind w:left="0" w:firstLine="720"/>
        <w:rPr>
          <w:snapToGrid/>
          <w:sz w:val="24"/>
          <w:szCs w:val="24"/>
        </w:rPr>
      </w:pPr>
      <w:r w:rsidRPr="00697CD6">
        <w:rPr>
          <w:snapToGrid/>
          <w:sz w:val="24"/>
          <w:szCs w:val="24"/>
        </w:rPr>
        <w:t>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6D9C4E68" w14:textId="0DC9417D" w:rsidR="00697CD6" w:rsidRPr="004F3878" w:rsidRDefault="008E01E0" w:rsidP="00341E7B">
      <w:pPr>
        <w:numPr>
          <w:ilvl w:val="1"/>
          <w:numId w:val="26"/>
        </w:numPr>
        <w:tabs>
          <w:tab w:val="clear" w:pos="1440"/>
        </w:tabs>
        <w:autoSpaceDE w:val="0"/>
        <w:autoSpaceDN w:val="0"/>
        <w:spacing w:before="0" w:after="120"/>
        <w:ind w:left="0" w:firstLine="720"/>
        <w:rPr>
          <w:snapToGrid/>
          <w:sz w:val="24"/>
          <w:szCs w:val="24"/>
        </w:rPr>
      </w:pPr>
      <w:r>
        <w:rPr>
          <w:snapToGrid/>
          <w:sz w:val="24"/>
          <w:szCs w:val="24"/>
        </w:rPr>
        <w:t>Имущество р</w:t>
      </w:r>
      <w:r w:rsidR="00697CD6" w:rsidRPr="00697CD6">
        <w:rPr>
          <w:snapToGrid/>
          <w:sz w:val="24"/>
          <w:szCs w:val="24"/>
        </w:rPr>
        <w:t>асположен</w:t>
      </w:r>
      <w:r>
        <w:rPr>
          <w:snapToGrid/>
          <w:sz w:val="24"/>
          <w:szCs w:val="24"/>
        </w:rPr>
        <w:t>о</w:t>
      </w:r>
      <w:r w:rsidR="00697CD6" w:rsidRPr="00697CD6">
        <w:rPr>
          <w:snapToGrid/>
          <w:sz w:val="24"/>
          <w:szCs w:val="24"/>
        </w:rPr>
        <w:t xml:space="preserve"> на земельном участке, находящемся по адресу: </w:t>
      </w:r>
      <w:r w:rsidR="004F3878" w:rsidRPr="004F3878">
        <w:rPr>
          <w:snapToGrid/>
          <w:sz w:val="24"/>
          <w:szCs w:val="24"/>
        </w:rPr>
        <w:t xml:space="preserve">обл. Сахалинская, р-н </w:t>
      </w:r>
      <w:proofErr w:type="spellStart"/>
      <w:r w:rsidR="004F3878" w:rsidRPr="004F3878">
        <w:rPr>
          <w:snapToGrid/>
          <w:sz w:val="24"/>
          <w:szCs w:val="24"/>
        </w:rPr>
        <w:t>Поронайский</w:t>
      </w:r>
      <w:proofErr w:type="spellEnd"/>
      <w:r w:rsidR="008536ED" w:rsidRPr="008536ED">
        <w:rPr>
          <w:snapToGrid/>
          <w:sz w:val="24"/>
          <w:szCs w:val="24"/>
        </w:rPr>
        <w:t xml:space="preserve">, кадастровый номер </w:t>
      </w:r>
      <w:r w:rsidR="004F3878" w:rsidRPr="004F3878">
        <w:rPr>
          <w:snapToGrid/>
          <w:sz w:val="24"/>
          <w:szCs w:val="24"/>
        </w:rPr>
        <w:t>65:16:0000054:26</w:t>
      </w:r>
      <w:r w:rsidR="00697CD6" w:rsidRPr="00697CD6">
        <w:rPr>
          <w:snapToGrid/>
          <w:sz w:val="24"/>
          <w:szCs w:val="24"/>
        </w:rPr>
        <w:t xml:space="preserve">, </w:t>
      </w:r>
      <w:r w:rsidR="008536ED" w:rsidRPr="008536ED">
        <w:rPr>
          <w:snapToGrid/>
          <w:sz w:val="24"/>
          <w:szCs w:val="24"/>
        </w:rPr>
        <w:t xml:space="preserve">категория земель: </w:t>
      </w:r>
      <w:r w:rsidR="004F3878" w:rsidRPr="004F3878">
        <w:rPr>
          <w:snapToGrid/>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w:t>
      </w:r>
      <w:r w:rsidR="004F3878">
        <w:rPr>
          <w:snapToGrid/>
          <w:sz w:val="24"/>
          <w:szCs w:val="24"/>
        </w:rPr>
        <w:t xml:space="preserve"> безопасности</w:t>
      </w:r>
      <w:r w:rsidR="004F3878" w:rsidRPr="004F3878">
        <w:rPr>
          <w:snapToGrid/>
          <w:sz w:val="24"/>
          <w:szCs w:val="24"/>
        </w:rPr>
        <w:t xml:space="preserve"> и земли иного специального назначения</w:t>
      </w:r>
      <w:r w:rsidR="008536ED" w:rsidRPr="004F3878">
        <w:rPr>
          <w:snapToGrid/>
          <w:sz w:val="24"/>
          <w:szCs w:val="24"/>
        </w:rPr>
        <w:t xml:space="preserve">, разрешенное использование/назначение: </w:t>
      </w:r>
      <w:r w:rsidR="004F3878">
        <w:rPr>
          <w:snapToGrid/>
          <w:sz w:val="24"/>
          <w:szCs w:val="24"/>
        </w:rPr>
        <w:t>д</w:t>
      </w:r>
      <w:r w:rsidR="004F3878" w:rsidRPr="004F3878">
        <w:rPr>
          <w:snapToGrid/>
          <w:sz w:val="24"/>
          <w:szCs w:val="24"/>
        </w:rPr>
        <w:t>ля размещения объектов энергетики</w:t>
      </w:r>
      <w:r w:rsidR="008536ED" w:rsidRPr="004F3878">
        <w:rPr>
          <w:snapToGrid/>
          <w:sz w:val="24"/>
          <w:szCs w:val="24"/>
        </w:rPr>
        <w:t xml:space="preserve">, общая площадь </w:t>
      </w:r>
      <w:r w:rsidR="004F3878" w:rsidRPr="004F3878">
        <w:rPr>
          <w:snapToGrid/>
          <w:sz w:val="24"/>
          <w:szCs w:val="24"/>
        </w:rPr>
        <w:t xml:space="preserve">90 118 </w:t>
      </w:r>
      <w:proofErr w:type="spellStart"/>
      <w:r w:rsidR="004F3878" w:rsidRPr="004F3878">
        <w:rPr>
          <w:snapToGrid/>
          <w:sz w:val="24"/>
          <w:szCs w:val="24"/>
        </w:rPr>
        <w:t>кв.м</w:t>
      </w:r>
      <w:proofErr w:type="spellEnd"/>
      <w:r w:rsidR="004F3878" w:rsidRPr="004F3878">
        <w:rPr>
          <w:snapToGrid/>
          <w:sz w:val="24"/>
          <w:szCs w:val="24"/>
        </w:rPr>
        <w:t>.</w:t>
      </w:r>
    </w:p>
    <w:p w14:paraId="2078D0B6" w14:textId="247E7513" w:rsidR="00697CD6" w:rsidRPr="00697CD6" w:rsidRDefault="00697CD6" w:rsidP="006E7C4B">
      <w:pPr>
        <w:tabs>
          <w:tab w:val="left" w:pos="1134"/>
        </w:tabs>
        <w:autoSpaceDE w:val="0"/>
        <w:autoSpaceDN w:val="0"/>
        <w:spacing w:before="0" w:after="120"/>
        <w:ind w:firstLine="709"/>
        <w:rPr>
          <w:snapToGrid/>
          <w:sz w:val="24"/>
          <w:szCs w:val="24"/>
        </w:rPr>
      </w:pPr>
      <w:r w:rsidRPr="00697CD6">
        <w:rPr>
          <w:snapToGrid/>
          <w:sz w:val="24"/>
          <w:szCs w:val="24"/>
        </w:rPr>
        <w:t xml:space="preserve">Земельный участок используется Продавцом по договору аренды земельного участка </w:t>
      </w:r>
      <w:r w:rsidR="008536ED" w:rsidRPr="008536ED">
        <w:rPr>
          <w:snapToGrid/>
          <w:sz w:val="24"/>
          <w:szCs w:val="24"/>
        </w:rPr>
        <w:t xml:space="preserve">№ </w:t>
      </w:r>
      <w:r w:rsidR="004F3878" w:rsidRPr="004F3878">
        <w:rPr>
          <w:snapToGrid/>
          <w:sz w:val="24"/>
          <w:szCs w:val="24"/>
        </w:rPr>
        <w:t>№308 от 27.02.2006 г.</w:t>
      </w:r>
      <w:r w:rsidRPr="00697CD6">
        <w:rPr>
          <w:snapToGrid/>
          <w:sz w:val="24"/>
          <w:szCs w:val="24"/>
        </w:rPr>
        <w:t xml:space="preserve">, о чем в Едином государственном реестре прав на недвижимое имущество и сделок с ним </w:t>
      </w:r>
      <w:r w:rsidR="004F3878" w:rsidRPr="004F3878">
        <w:rPr>
          <w:snapToGrid/>
          <w:sz w:val="24"/>
          <w:szCs w:val="24"/>
        </w:rPr>
        <w:t xml:space="preserve">04.08.2006 </w:t>
      </w:r>
      <w:r w:rsidR="00F40493" w:rsidRPr="003B1EAA">
        <w:rPr>
          <w:snapToGrid/>
          <w:sz w:val="24"/>
          <w:szCs w:val="24"/>
        </w:rPr>
        <w:t>г</w:t>
      </w:r>
      <w:r w:rsidRPr="003B1EAA">
        <w:rPr>
          <w:snapToGrid/>
          <w:sz w:val="24"/>
          <w:szCs w:val="24"/>
        </w:rPr>
        <w:t xml:space="preserve">. сделана запись регистрации № </w:t>
      </w:r>
      <w:r w:rsidR="004F3878" w:rsidRPr="004F3878">
        <w:rPr>
          <w:snapToGrid/>
          <w:sz w:val="24"/>
          <w:szCs w:val="24"/>
        </w:rPr>
        <w:t>65–07/001/2006–735</w:t>
      </w:r>
      <w:r w:rsidRPr="003B1EAA">
        <w:rPr>
          <w:snapToGrid/>
          <w:sz w:val="24"/>
          <w:szCs w:val="24"/>
        </w:rPr>
        <w:t xml:space="preserve">. Одновременно </w:t>
      </w:r>
      <w:r w:rsidRPr="003B1EAA">
        <w:rPr>
          <w:bCs/>
          <w:snapToGrid/>
          <w:sz w:val="24"/>
          <w:szCs w:val="24"/>
        </w:rPr>
        <w:t xml:space="preserve">с передачей права </w:t>
      </w:r>
      <w:r w:rsidRPr="00697CD6">
        <w:rPr>
          <w:bCs/>
          <w:snapToGrid/>
          <w:sz w:val="24"/>
          <w:szCs w:val="24"/>
        </w:rPr>
        <w:t>собственности на Объект Продавец передает Покупателю право аренды части земельного участка, необходимого для использования Объекта, в порядке, установленном законодательством РФ.</w:t>
      </w:r>
    </w:p>
    <w:p w14:paraId="55EBA35E" w14:textId="77777777" w:rsidR="00697CD6" w:rsidRPr="00697CD6" w:rsidRDefault="00697CD6" w:rsidP="004F5F07">
      <w:pPr>
        <w:numPr>
          <w:ilvl w:val="1"/>
          <w:numId w:val="26"/>
        </w:numPr>
        <w:tabs>
          <w:tab w:val="left" w:pos="1134"/>
          <w:tab w:val="num" w:pos="1276"/>
        </w:tabs>
        <w:autoSpaceDE w:val="0"/>
        <w:autoSpaceDN w:val="0"/>
        <w:spacing w:before="0" w:after="120"/>
        <w:ind w:left="0" w:firstLine="567"/>
        <w:rPr>
          <w:snapToGrid/>
          <w:sz w:val="24"/>
          <w:szCs w:val="24"/>
        </w:rPr>
      </w:pPr>
      <w:r w:rsidRPr="00697CD6">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14:paraId="4BE73167" w14:textId="77777777" w:rsidR="00697CD6" w:rsidRPr="00697CD6" w:rsidRDefault="00697CD6" w:rsidP="004F5F07">
      <w:pPr>
        <w:numPr>
          <w:ilvl w:val="0"/>
          <w:numId w:val="26"/>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7F5F179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Цена Имущества составляет ________________ (___________________) руб. ___ коп., НДС не облагается.</w:t>
      </w:r>
    </w:p>
    <w:p w14:paraId="7E197151"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lastRenderedPageBreak/>
        <w:t>В случае использования покупателем только собственных средств (если не применимо – удалить):</w:t>
      </w:r>
    </w:p>
    <w:p w14:paraId="482FDE9D" w14:textId="7FD072FA" w:rsidR="00697CD6" w:rsidRPr="00293042" w:rsidRDefault="00697CD6" w:rsidP="00293042">
      <w:pPr>
        <w:numPr>
          <w:ilvl w:val="1"/>
          <w:numId w:val="26"/>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6F7C0D17"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50F2651"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313DA7C0"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25593EAD"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6BC64916" w14:textId="77777777" w:rsidR="00697CD6" w:rsidRPr="00697CD6" w:rsidRDefault="00697CD6" w:rsidP="006E7C4B">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0EED3D1"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5540D875" w14:textId="77777777" w:rsidR="00697CD6" w:rsidRPr="00697CD6" w:rsidRDefault="00697CD6" w:rsidP="006E7C4B">
      <w:pPr>
        <w:tabs>
          <w:tab w:val="left" w:pos="567"/>
        </w:tabs>
        <w:autoSpaceDE w:val="0"/>
        <w:autoSpaceDN w:val="0"/>
        <w:spacing w:before="0" w:after="60"/>
        <w:ind w:firstLine="567"/>
        <w:contextualSpacing/>
        <w:rPr>
          <w:snapToGrid/>
          <w:sz w:val="24"/>
          <w:szCs w:val="24"/>
        </w:rPr>
      </w:pPr>
      <w:r w:rsidRPr="00697CD6">
        <w:rPr>
          <w:snapToGrid/>
          <w:sz w:val="24"/>
          <w:szCs w:val="24"/>
        </w:rPr>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33BCF10C" w14:textId="77777777" w:rsidR="00697CD6" w:rsidRPr="00697CD6" w:rsidRDefault="00697CD6" w:rsidP="006E7C4B">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72782C74" w14:textId="77777777" w:rsidR="00697CD6" w:rsidRPr="00697CD6" w:rsidRDefault="00697CD6" w:rsidP="006E7C4B">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074E48D8" w14:textId="77777777" w:rsidR="00697CD6" w:rsidRPr="00697CD6" w:rsidRDefault="00697CD6" w:rsidP="006E7C4B">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614D2CC1" w14:textId="77777777" w:rsidR="00697CD6" w:rsidRPr="00697CD6" w:rsidRDefault="00697CD6" w:rsidP="006E7C4B">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68BAE158" w14:textId="77777777" w:rsidR="00697CD6" w:rsidRPr="00697CD6" w:rsidRDefault="00697CD6" w:rsidP="006E7C4B">
      <w:pPr>
        <w:spacing w:before="0"/>
        <w:ind w:firstLine="567"/>
        <w:contextualSpacing/>
        <w:rPr>
          <w:snapToGrid/>
          <w:sz w:val="24"/>
          <w:szCs w:val="24"/>
        </w:rPr>
      </w:pPr>
      <w:r w:rsidRPr="00697CD6">
        <w:rPr>
          <w:snapToGrid/>
          <w:sz w:val="24"/>
          <w:szCs w:val="24"/>
        </w:rPr>
        <w:lastRenderedPageBreak/>
        <w:t>2.8. До момента полной оплаты Имущества за счет средств материнского (семейного) капитала Имущество считается находящимся в залоге у Продавца.</w:t>
      </w:r>
    </w:p>
    <w:p w14:paraId="6463E91F"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67F349A3"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7B5CEA52"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36965283"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3FE835D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4A667988" w14:textId="77777777" w:rsidR="00697CD6" w:rsidRPr="00697CD6" w:rsidRDefault="00697CD6" w:rsidP="006E7C4B">
      <w:pPr>
        <w:numPr>
          <w:ilvl w:val="2"/>
          <w:numId w:val="26"/>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58513CFB" w14:textId="3630D6B8" w:rsidR="00697CD6" w:rsidRPr="00697CD6" w:rsidRDefault="00697CD6" w:rsidP="006E7C4B">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008829FD"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3F9D5C93"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12F542C1"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660EA74D" w14:textId="77777777" w:rsidR="00697CD6" w:rsidRPr="00697CD6" w:rsidRDefault="00697CD6" w:rsidP="006E7C4B">
      <w:pPr>
        <w:autoSpaceDE w:val="0"/>
        <w:autoSpaceDN w:val="0"/>
        <w:spacing w:before="0"/>
        <w:ind w:firstLine="567"/>
        <w:rPr>
          <w:i/>
          <w:snapToGrid/>
          <w:sz w:val="16"/>
          <w:szCs w:val="16"/>
        </w:rPr>
      </w:pPr>
    </w:p>
    <w:p w14:paraId="5B350F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1DAE516D" w14:textId="77777777" w:rsidR="00697CD6" w:rsidRPr="00697CD6" w:rsidRDefault="00697CD6" w:rsidP="006E7C4B">
      <w:pPr>
        <w:autoSpaceDE w:val="0"/>
        <w:autoSpaceDN w:val="0"/>
        <w:spacing w:before="0"/>
        <w:ind w:firstLine="567"/>
        <w:rPr>
          <w:i/>
          <w:snapToGrid/>
          <w:sz w:val="16"/>
          <w:szCs w:val="16"/>
        </w:rPr>
      </w:pPr>
    </w:p>
    <w:p w14:paraId="437688A8"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35656881" w14:textId="77777777" w:rsidR="00697CD6" w:rsidRPr="00697CD6" w:rsidRDefault="00697CD6" w:rsidP="006E7C4B">
      <w:pPr>
        <w:tabs>
          <w:tab w:val="left" w:pos="1134"/>
        </w:tabs>
        <w:autoSpaceDE w:val="0"/>
        <w:autoSpaceDN w:val="0"/>
        <w:spacing w:before="0"/>
        <w:ind w:firstLine="567"/>
        <w:rPr>
          <w:snapToGrid/>
          <w:spacing w:val="-2"/>
          <w:sz w:val="16"/>
          <w:szCs w:val="16"/>
        </w:rPr>
      </w:pPr>
    </w:p>
    <w:p w14:paraId="0E66DDAE" w14:textId="77777777" w:rsidR="00697CD6" w:rsidRPr="00697CD6" w:rsidRDefault="00697CD6" w:rsidP="006E7C4B">
      <w:pPr>
        <w:tabs>
          <w:tab w:val="left" w:pos="567"/>
        </w:tabs>
        <w:autoSpaceDE w:val="0"/>
        <w:autoSpaceDN w:val="0"/>
        <w:spacing w:before="0" w:after="60"/>
        <w:ind w:firstLine="567"/>
        <w:rPr>
          <w:snapToGrid/>
          <w:sz w:val="24"/>
          <w:szCs w:val="24"/>
        </w:rPr>
      </w:pPr>
      <w:r w:rsidRPr="00697CD6">
        <w:rPr>
          <w:snapToGrid/>
          <w:sz w:val="24"/>
          <w:szCs w:val="24"/>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B531443"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5D3CFCB8" w14:textId="77777777" w:rsidR="00697CD6" w:rsidRPr="00697CD6" w:rsidRDefault="00697CD6" w:rsidP="006E7C4B">
      <w:pPr>
        <w:numPr>
          <w:ilvl w:val="2"/>
          <w:numId w:val="29"/>
        </w:numPr>
        <w:autoSpaceDE w:val="0"/>
        <w:autoSpaceDN w:val="0"/>
        <w:spacing w:before="0" w:after="60"/>
        <w:ind w:left="0" w:firstLine="567"/>
        <w:rPr>
          <w:i/>
          <w:snapToGrid/>
          <w:sz w:val="24"/>
          <w:szCs w:val="24"/>
        </w:rPr>
      </w:pPr>
      <w:r w:rsidRPr="00697CD6">
        <w:rPr>
          <w:snapToGrid/>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07B8096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A4D2668"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3CC73EE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lastRenderedPageBreak/>
        <w:t>В случае использования покупателем только собственных средств (если не применимо – удалить):</w:t>
      </w:r>
    </w:p>
    <w:p w14:paraId="42C4AC3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0E1059D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2453FB28"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44D6E3C8" w14:textId="77777777" w:rsidR="00697CD6" w:rsidRPr="00697CD6" w:rsidRDefault="00697CD6" w:rsidP="006E7C4B">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02ED369E" w14:textId="77777777" w:rsidR="00697CD6" w:rsidRPr="00697CD6" w:rsidRDefault="00697CD6" w:rsidP="006E7C4B">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6154FF6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14D6C826" w14:textId="77777777" w:rsidR="00697CD6" w:rsidRPr="00697CD6" w:rsidRDefault="00697CD6" w:rsidP="006E7C4B">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EC906FD"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11DDFB1" w14:textId="77777777" w:rsidR="00697CD6" w:rsidRPr="00697CD6" w:rsidRDefault="00697CD6" w:rsidP="006E7C4B">
      <w:pPr>
        <w:tabs>
          <w:tab w:val="left" w:pos="1134"/>
        </w:tabs>
        <w:autoSpaceDE w:val="0"/>
        <w:autoSpaceDN w:val="0"/>
        <w:spacing w:before="0" w:after="60"/>
        <w:ind w:firstLine="567"/>
        <w:rPr>
          <w:b/>
          <w:snapToGrid/>
          <w:sz w:val="24"/>
          <w:szCs w:val="24"/>
        </w:rPr>
      </w:pPr>
      <w:r w:rsidRPr="00697CD6">
        <w:rPr>
          <w:snapToGrid/>
          <w:sz w:val="24"/>
          <w:szCs w:val="24"/>
        </w:rPr>
        <w:t>3.2. Продавец обязуется:</w:t>
      </w:r>
    </w:p>
    <w:p w14:paraId="021B6398" w14:textId="77777777" w:rsidR="00697CD6" w:rsidRPr="00697CD6" w:rsidRDefault="00697CD6" w:rsidP="006E7C4B">
      <w:pPr>
        <w:tabs>
          <w:tab w:val="left" w:pos="1276"/>
        </w:tabs>
        <w:autoSpaceDE w:val="0"/>
        <w:autoSpaceDN w:val="0"/>
        <w:spacing w:before="0" w:after="60"/>
        <w:ind w:firstLine="567"/>
        <w:rPr>
          <w:snapToGrid/>
          <w:sz w:val="24"/>
          <w:szCs w:val="24"/>
        </w:rPr>
      </w:pPr>
      <w:r w:rsidRPr="00697CD6">
        <w:rPr>
          <w:snapToGrid/>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6FC86CF9" w14:textId="77777777" w:rsidR="00697CD6" w:rsidRPr="00697CD6" w:rsidRDefault="00697CD6" w:rsidP="006E7C4B">
      <w:pPr>
        <w:tabs>
          <w:tab w:val="left" w:pos="1276"/>
          <w:tab w:val="num" w:pos="1701"/>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709737C"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40A04386"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F4B3FAC" w14:textId="77777777" w:rsidR="00697CD6" w:rsidRPr="00697CD6" w:rsidRDefault="00697CD6" w:rsidP="006E7C4B">
      <w:pPr>
        <w:numPr>
          <w:ilvl w:val="2"/>
          <w:numId w:val="26"/>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w:t>
      </w:r>
      <w:r w:rsidRPr="00697CD6">
        <w:rPr>
          <w:snapToGrid/>
          <w:sz w:val="24"/>
          <w:szCs w:val="24"/>
        </w:rPr>
        <w:lastRenderedPageBreak/>
        <w:t xml:space="preserve">каких-либо денежных средств или ценностей </w:t>
      </w:r>
      <w:proofErr w:type="gramStart"/>
      <w:r w:rsidRPr="00697CD6">
        <w:rPr>
          <w:snapToGrid/>
          <w:sz w:val="24"/>
          <w:szCs w:val="24"/>
        </w:rPr>
        <w:t>прямо</w:t>
      </w:r>
      <w:proofErr w:type="gramEnd"/>
      <w:r w:rsidRPr="00697CD6">
        <w:rPr>
          <w:snapToGrid/>
          <w:sz w:val="24"/>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4D69B13" w14:textId="77777777" w:rsidR="00697CD6" w:rsidRPr="00697CD6" w:rsidRDefault="00697CD6" w:rsidP="006E7C4B">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18080FD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08540F63" w14:textId="77777777" w:rsidR="00697CD6" w:rsidRPr="00697CD6" w:rsidRDefault="00697CD6" w:rsidP="006E7C4B">
      <w:pPr>
        <w:numPr>
          <w:ilvl w:val="2"/>
          <w:numId w:val="26"/>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BDEF480" w14:textId="77777777" w:rsidR="00697CD6" w:rsidRPr="00697CD6" w:rsidRDefault="00697CD6" w:rsidP="006E7C4B">
      <w:pPr>
        <w:tabs>
          <w:tab w:val="left" w:pos="1134"/>
          <w:tab w:val="num" w:pos="1276"/>
          <w:tab w:val="num" w:pos="1418"/>
        </w:tabs>
        <w:autoSpaceDE w:val="0"/>
        <w:autoSpaceDN w:val="0"/>
        <w:spacing w:before="0"/>
        <w:rPr>
          <w:bCs/>
          <w:snapToGrid/>
          <w:sz w:val="24"/>
          <w:szCs w:val="24"/>
        </w:rPr>
      </w:pPr>
    </w:p>
    <w:p w14:paraId="53569A6E" w14:textId="77777777" w:rsidR="00697CD6" w:rsidRPr="00697CD6" w:rsidRDefault="00697CD6" w:rsidP="006E7C4B">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6F5630" w14:textId="77777777" w:rsidR="00697CD6" w:rsidRPr="00697CD6" w:rsidRDefault="00697CD6" w:rsidP="006E7C4B">
      <w:pPr>
        <w:widowControl w:val="0"/>
        <w:shd w:val="clear" w:color="auto" w:fill="FFFFFF"/>
        <w:autoSpaceDE w:val="0"/>
        <w:autoSpaceDN w:val="0"/>
        <w:adjustRightInd w:val="0"/>
        <w:spacing w:before="60"/>
        <w:rPr>
          <w:i/>
          <w:snapToGrid/>
          <w:sz w:val="24"/>
          <w:szCs w:val="24"/>
        </w:rPr>
      </w:pPr>
    </w:p>
    <w:p w14:paraId="164A3C51" w14:textId="77777777" w:rsidR="00697CD6" w:rsidRPr="00697CD6" w:rsidRDefault="00697CD6" w:rsidP="006E7C4B">
      <w:pPr>
        <w:widowControl w:val="0"/>
        <w:shd w:val="clear" w:color="auto" w:fill="FFFFFF"/>
        <w:autoSpaceDE w:val="0"/>
        <w:autoSpaceDN w:val="0"/>
        <w:adjustRightInd w:val="0"/>
        <w:spacing w:before="60"/>
        <w:rPr>
          <w:snapToGrid/>
          <w:vanish/>
          <w:sz w:val="24"/>
          <w:szCs w:val="24"/>
        </w:rPr>
      </w:pPr>
    </w:p>
    <w:p w14:paraId="38F8B0D7" w14:textId="77777777" w:rsidR="00697CD6" w:rsidRPr="00697CD6" w:rsidRDefault="00697CD6" w:rsidP="006E7C4B">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37A4F189"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4DD2EEE8"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02427D4"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7618B8EB"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D7B0576"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38D3D88"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C7E770E" w14:textId="77777777" w:rsidR="00697CD6" w:rsidRPr="00697CD6" w:rsidRDefault="00697CD6" w:rsidP="006E7C4B">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5AAA1619" w14:textId="77777777" w:rsidR="00697CD6" w:rsidRPr="00697CD6" w:rsidRDefault="00697CD6" w:rsidP="006E1A5E">
      <w:pPr>
        <w:numPr>
          <w:ilvl w:val="0"/>
          <w:numId w:val="26"/>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4A1E97E5" w14:textId="77777777" w:rsidR="00697CD6" w:rsidRPr="00697CD6" w:rsidRDefault="00697CD6" w:rsidP="006E1A5E">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12B60BBA"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6CECA8BF"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4E12A0D8" w14:textId="77777777" w:rsidR="00697CD6" w:rsidRPr="00697CD6" w:rsidRDefault="00697CD6" w:rsidP="006E7C4B">
      <w:pPr>
        <w:numPr>
          <w:ilvl w:val="0"/>
          <w:numId w:val="28"/>
        </w:numPr>
        <w:tabs>
          <w:tab w:val="left" w:pos="993"/>
        </w:tabs>
        <w:autoSpaceDE w:val="0"/>
        <w:autoSpaceDN w:val="0"/>
        <w:spacing w:before="0" w:after="60"/>
        <w:ind w:left="0" w:firstLine="567"/>
        <w:contextualSpacing/>
        <w:rPr>
          <w:snapToGrid/>
          <w:sz w:val="24"/>
          <w:szCs w:val="24"/>
        </w:rPr>
      </w:pPr>
      <w:r w:rsidRPr="00697CD6">
        <w:rPr>
          <w:snapToGrid/>
          <w:sz w:val="24"/>
          <w:szCs w:val="24"/>
        </w:rPr>
        <w:lastRenderedPageBreak/>
        <w:t>в случае неисполнения Покупателем обязанности по оплате цены Имущества в размере и сроки, установленные Договором;</w:t>
      </w:r>
    </w:p>
    <w:p w14:paraId="3BB1693E" w14:textId="77777777" w:rsidR="00697CD6" w:rsidRPr="00697CD6" w:rsidRDefault="00697CD6" w:rsidP="006E7C4B">
      <w:pPr>
        <w:numPr>
          <w:ilvl w:val="0"/>
          <w:numId w:val="28"/>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201F432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6A5FB130"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741D7AF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 xml:space="preserve">Все возникающие в период действия Договора разногласия решаются путем переговоров сторон, а при </w:t>
      </w:r>
      <w:proofErr w:type="spellStart"/>
      <w:r w:rsidRPr="00697CD6">
        <w:rPr>
          <w:snapToGrid/>
          <w:sz w:val="24"/>
          <w:szCs w:val="24"/>
        </w:rPr>
        <w:t>недостижении</w:t>
      </w:r>
      <w:proofErr w:type="spellEnd"/>
      <w:r w:rsidRPr="00697CD6">
        <w:rPr>
          <w:snapToGrid/>
          <w:sz w:val="24"/>
          <w:szCs w:val="24"/>
        </w:rPr>
        <w:t xml:space="preserve"> согласия - в судебном порядке в соответствии с действующим законодательством Российской Федерации.</w:t>
      </w:r>
    </w:p>
    <w:p w14:paraId="2A035197" w14:textId="77777777" w:rsidR="00697CD6" w:rsidRPr="00697CD6" w:rsidRDefault="00697CD6" w:rsidP="006E1A5E">
      <w:pPr>
        <w:numPr>
          <w:ilvl w:val="0"/>
          <w:numId w:val="26"/>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5C5DCB12"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15445ABE"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7A59DF65" w14:textId="77777777" w:rsidR="00697CD6" w:rsidRPr="00697CD6" w:rsidRDefault="00697CD6" w:rsidP="006E7C4B">
      <w:pPr>
        <w:numPr>
          <w:ilvl w:val="1"/>
          <w:numId w:val="26"/>
        </w:numPr>
        <w:tabs>
          <w:tab w:val="left" w:pos="1134"/>
          <w:tab w:val="num" w:pos="1288"/>
        </w:tabs>
        <w:autoSpaceDE w:val="0"/>
        <w:autoSpaceDN w:val="0"/>
        <w:spacing w:before="0" w:after="60"/>
        <w:ind w:left="0" w:firstLine="567"/>
        <w:rPr>
          <w:snapToGrid/>
          <w:sz w:val="24"/>
          <w:szCs w:val="24"/>
        </w:rPr>
      </w:pPr>
      <w:r w:rsidRPr="00697CD6">
        <w:rPr>
          <w:snapToGrid/>
          <w:sz w:val="24"/>
          <w:szCs w:val="24"/>
        </w:rPr>
        <w:t>Договор действует до полного выполнения Сторонами своих обязательств.</w:t>
      </w:r>
    </w:p>
    <w:p w14:paraId="64DC249E"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6C75B636"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7ADC1645" w14:textId="77777777" w:rsidR="00697CD6" w:rsidRPr="00697CD6" w:rsidRDefault="00697CD6" w:rsidP="006E7C4B">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684F618E"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485E749B" w14:textId="77777777" w:rsidR="00697CD6" w:rsidRPr="00697CD6" w:rsidRDefault="00697CD6" w:rsidP="006E7C4B">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6AAC26FD" w14:textId="77777777" w:rsidR="00697CD6" w:rsidRPr="00697CD6" w:rsidRDefault="00697CD6" w:rsidP="006E7C4B">
      <w:pPr>
        <w:numPr>
          <w:ilvl w:val="0"/>
          <w:numId w:val="26"/>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69609917" w14:textId="77777777"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137645E9" w14:textId="374876A9" w:rsidR="00697CD6" w:rsidRPr="00697CD6" w:rsidRDefault="00697CD6" w:rsidP="006E7C4B">
      <w:pPr>
        <w:numPr>
          <w:ilvl w:val="1"/>
          <w:numId w:val="26"/>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27D6949F" w14:textId="77777777" w:rsidR="00697CD6" w:rsidRPr="00697CD6" w:rsidRDefault="00697CD6" w:rsidP="006E7C4B">
      <w:pPr>
        <w:numPr>
          <w:ilvl w:val="0"/>
          <w:numId w:val="26"/>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AC3049C" w14:textId="77777777" w:rsidTr="008829FD">
        <w:trPr>
          <w:trHeight w:val="351"/>
          <w:jc w:val="center"/>
        </w:trPr>
        <w:tc>
          <w:tcPr>
            <w:tcW w:w="4961" w:type="dxa"/>
          </w:tcPr>
          <w:p w14:paraId="6E10665C" w14:textId="77777777" w:rsidR="00697CD6" w:rsidRPr="00697CD6" w:rsidRDefault="00697CD6" w:rsidP="006E7C4B">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lastRenderedPageBreak/>
              <w:t>Продавец</w:t>
            </w:r>
            <w:r w:rsidRPr="00697CD6">
              <w:rPr>
                <w:rFonts w:eastAsiaTheme="majorEastAsia"/>
                <w:iCs/>
                <w:snapToGrid/>
                <w:color w:val="272727" w:themeColor="text1" w:themeTint="D8"/>
                <w:lang w:eastAsia="en-US"/>
              </w:rPr>
              <w:t xml:space="preserve">: </w:t>
            </w:r>
          </w:p>
          <w:p w14:paraId="0633C605" w14:textId="77777777" w:rsidR="00697CD6" w:rsidRPr="00697CD6" w:rsidRDefault="00697CD6" w:rsidP="006E7C4B">
            <w:pPr>
              <w:keepNext/>
              <w:keepLines/>
              <w:tabs>
                <w:tab w:val="left" w:pos="5245"/>
              </w:tabs>
              <w:spacing w:before="0" w:line="240" w:lineRule="atLeast"/>
              <w:outlineLvl w:val="8"/>
              <w:rPr>
                <w:rFonts w:eastAsiaTheme="majorEastAsia"/>
                <w:i/>
                <w:iCs/>
                <w:snapToGrid/>
                <w:color w:val="272727" w:themeColor="text1" w:themeTint="D8"/>
                <w:lang w:eastAsia="en-US"/>
              </w:rPr>
            </w:pPr>
          </w:p>
          <w:p w14:paraId="0B406531" w14:textId="77777777" w:rsidR="00697CD6" w:rsidRPr="00697CD6" w:rsidRDefault="00697CD6" w:rsidP="006E7C4B">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4076C531"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 xml:space="preserve">Покупатель: </w:t>
            </w:r>
          </w:p>
          <w:p w14:paraId="2777D21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6457809A" w14:textId="77777777" w:rsidTr="008829FD">
        <w:trPr>
          <w:jc w:val="center"/>
        </w:trPr>
        <w:tc>
          <w:tcPr>
            <w:tcW w:w="4961" w:type="dxa"/>
          </w:tcPr>
          <w:p w14:paraId="6694A91D" w14:textId="7BE022A4" w:rsidR="00697CD6" w:rsidRPr="00697CD6" w:rsidRDefault="00AA3C98" w:rsidP="00AA3C98">
            <w:pPr>
              <w:spacing w:before="0"/>
              <w:jc w:val="left"/>
              <w:rPr>
                <w:snapToGrid/>
              </w:rPr>
            </w:pPr>
            <w:r>
              <w:rPr>
                <w:snapToGrid/>
              </w:rPr>
              <w:t xml:space="preserve">693020, </w:t>
            </w:r>
            <w:r w:rsidR="00697CD6" w:rsidRPr="00697CD6">
              <w:rPr>
                <w:snapToGrid/>
              </w:rPr>
              <w:t>г. Южно-Сахалинск, Коммунистический проспект, д. 43.</w:t>
            </w:r>
          </w:p>
        </w:tc>
        <w:tc>
          <w:tcPr>
            <w:tcW w:w="4762" w:type="dxa"/>
          </w:tcPr>
          <w:p w14:paraId="7028B29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24B39B2E" w14:textId="77777777" w:rsidTr="008829FD">
        <w:trPr>
          <w:jc w:val="center"/>
        </w:trPr>
        <w:tc>
          <w:tcPr>
            <w:tcW w:w="4961" w:type="dxa"/>
          </w:tcPr>
          <w:p w14:paraId="0BED6DA3" w14:textId="77777777" w:rsidR="00697CD6" w:rsidRPr="00697CD6" w:rsidRDefault="00697CD6" w:rsidP="006E7C4B">
            <w:pPr>
              <w:widowControl w:val="0"/>
              <w:spacing w:before="0"/>
              <w:ind w:right="-2"/>
              <w:rPr>
                <w:snapToGrid/>
              </w:rPr>
            </w:pPr>
            <w:r w:rsidRPr="00697CD6">
              <w:rPr>
                <w:snapToGrid/>
              </w:rPr>
              <w:t>ИНН 6500000024</w:t>
            </w:r>
          </w:p>
          <w:p w14:paraId="2E93C9F4" w14:textId="77777777" w:rsidR="00697CD6" w:rsidRPr="00697CD6" w:rsidRDefault="00697CD6" w:rsidP="006E7C4B">
            <w:pPr>
              <w:widowControl w:val="0"/>
              <w:spacing w:before="0"/>
              <w:ind w:right="-2"/>
              <w:rPr>
                <w:snapToGrid/>
              </w:rPr>
            </w:pPr>
            <w:r w:rsidRPr="00697CD6">
              <w:rPr>
                <w:snapToGrid/>
              </w:rPr>
              <w:t>КПП 650101001</w:t>
            </w:r>
          </w:p>
          <w:p w14:paraId="76B750E8" w14:textId="77777777" w:rsidR="00697CD6" w:rsidRPr="00697CD6" w:rsidRDefault="00697CD6" w:rsidP="006E7C4B">
            <w:pPr>
              <w:tabs>
                <w:tab w:val="left" w:pos="1440"/>
              </w:tabs>
              <w:spacing w:before="0"/>
              <w:ind w:left="1440" w:hanging="1440"/>
              <w:rPr>
                <w:snapToGrid/>
                <w:color w:val="000000"/>
              </w:rPr>
            </w:pPr>
            <w:r w:rsidRPr="00697CD6">
              <w:rPr>
                <w:snapToGrid/>
                <w:color w:val="000000"/>
              </w:rPr>
              <w:t>Р./с 407 028 101 503 401 026 62</w:t>
            </w:r>
          </w:p>
          <w:p w14:paraId="71A7C81E" w14:textId="77777777" w:rsidR="00697CD6" w:rsidRPr="00697CD6" w:rsidRDefault="00697CD6" w:rsidP="006E7C4B">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4CB52035" w14:textId="77777777" w:rsidR="00697CD6" w:rsidRPr="00697CD6" w:rsidRDefault="00697CD6" w:rsidP="006E7C4B">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5BA16E17" w14:textId="77777777" w:rsidR="00697CD6" w:rsidRPr="00697CD6" w:rsidRDefault="00697CD6" w:rsidP="006E7C4B">
            <w:pPr>
              <w:tabs>
                <w:tab w:val="left" w:pos="7213"/>
              </w:tabs>
              <w:spacing w:before="0"/>
              <w:rPr>
                <w:snapToGrid/>
              </w:rPr>
            </w:pPr>
            <w:r w:rsidRPr="00697CD6">
              <w:rPr>
                <w:snapToGrid/>
              </w:rPr>
              <w:t>БИК 040813608</w:t>
            </w:r>
          </w:p>
          <w:p w14:paraId="5B094437" w14:textId="77777777" w:rsidR="00697CD6" w:rsidRPr="00697CD6" w:rsidRDefault="00697CD6" w:rsidP="006E7C4B">
            <w:pPr>
              <w:tabs>
                <w:tab w:val="left" w:pos="7213"/>
              </w:tabs>
              <w:spacing w:before="0"/>
              <w:rPr>
                <w:snapToGrid/>
              </w:rPr>
            </w:pPr>
          </w:p>
        </w:tc>
        <w:tc>
          <w:tcPr>
            <w:tcW w:w="4762" w:type="dxa"/>
          </w:tcPr>
          <w:p w14:paraId="0D8AE659" w14:textId="77777777" w:rsidR="00697CD6" w:rsidRPr="00697CD6" w:rsidRDefault="00697CD6" w:rsidP="006E7C4B">
            <w:pPr>
              <w:autoSpaceDE w:val="0"/>
              <w:autoSpaceDN w:val="0"/>
              <w:snapToGrid w:val="0"/>
              <w:spacing w:before="0"/>
              <w:rPr>
                <w:bCs/>
                <w:snapToGrid/>
                <w:sz w:val="24"/>
                <w:szCs w:val="24"/>
              </w:rPr>
            </w:pPr>
          </w:p>
        </w:tc>
      </w:tr>
      <w:tr w:rsidR="00697CD6" w:rsidRPr="00697CD6" w14:paraId="32CA264E" w14:textId="77777777" w:rsidTr="008829FD">
        <w:trPr>
          <w:jc w:val="center"/>
        </w:trPr>
        <w:tc>
          <w:tcPr>
            <w:tcW w:w="4961" w:type="dxa"/>
          </w:tcPr>
          <w:p w14:paraId="19550C0E" w14:textId="77777777" w:rsidR="00697CD6" w:rsidRPr="00697CD6" w:rsidRDefault="00697CD6" w:rsidP="006E7C4B">
            <w:pPr>
              <w:autoSpaceDE w:val="0"/>
              <w:autoSpaceDN w:val="0"/>
              <w:snapToGrid w:val="0"/>
              <w:spacing w:before="0"/>
              <w:rPr>
                <w:bCs/>
                <w:snapToGrid/>
                <w:sz w:val="24"/>
                <w:szCs w:val="24"/>
              </w:rPr>
            </w:pPr>
          </w:p>
          <w:p w14:paraId="6EBC2E7A"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 xml:space="preserve">_________________ (И.А. </w:t>
            </w:r>
            <w:proofErr w:type="spellStart"/>
            <w:r w:rsidRPr="00697CD6">
              <w:rPr>
                <w:bCs/>
                <w:snapToGrid/>
                <w:sz w:val="24"/>
                <w:szCs w:val="24"/>
              </w:rPr>
              <w:t>Бутовский</w:t>
            </w:r>
            <w:proofErr w:type="spellEnd"/>
            <w:r w:rsidRPr="00697CD6">
              <w:rPr>
                <w:bCs/>
                <w:snapToGrid/>
                <w:sz w:val="24"/>
                <w:szCs w:val="24"/>
              </w:rPr>
              <w:t>)</w:t>
            </w:r>
          </w:p>
        </w:tc>
        <w:tc>
          <w:tcPr>
            <w:tcW w:w="4762" w:type="dxa"/>
          </w:tcPr>
          <w:p w14:paraId="445003C5" w14:textId="77777777" w:rsidR="00697CD6" w:rsidRPr="00697CD6" w:rsidRDefault="00697CD6" w:rsidP="006E7C4B">
            <w:pPr>
              <w:autoSpaceDE w:val="0"/>
              <w:autoSpaceDN w:val="0"/>
              <w:snapToGrid w:val="0"/>
              <w:spacing w:before="0"/>
              <w:rPr>
                <w:bCs/>
                <w:snapToGrid/>
                <w:sz w:val="24"/>
                <w:szCs w:val="24"/>
              </w:rPr>
            </w:pPr>
          </w:p>
          <w:p w14:paraId="4CAD6360"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_________________ (___________________)</w:t>
            </w:r>
          </w:p>
        </w:tc>
      </w:tr>
      <w:tr w:rsidR="00697CD6" w:rsidRPr="00697CD6" w14:paraId="320021E1" w14:textId="77777777" w:rsidTr="008829FD">
        <w:trPr>
          <w:jc w:val="center"/>
        </w:trPr>
        <w:tc>
          <w:tcPr>
            <w:tcW w:w="4961" w:type="dxa"/>
          </w:tcPr>
          <w:p w14:paraId="102C3C4E" w14:textId="77777777" w:rsidR="00697CD6" w:rsidRPr="00697CD6" w:rsidRDefault="00697CD6" w:rsidP="006E7C4B">
            <w:pPr>
              <w:autoSpaceDE w:val="0"/>
              <w:autoSpaceDN w:val="0"/>
              <w:snapToGrid w:val="0"/>
              <w:spacing w:before="0"/>
              <w:rPr>
                <w:bCs/>
                <w:snapToGrid/>
                <w:sz w:val="24"/>
                <w:szCs w:val="24"/>
              </w:rPr>
            </w:pPr>
          </w:p>
        </w:tc>
        <w:tc>
          <w:tcPr>
            <w:tcW w:w="4762" w:type="dxa"/>
          </w:tcPr>
          <w:p w14:paraId="0C123822" w14:textId="77777777" w:rsidR="00697CD6" w:rsidRPr="00697CD6" w:rsidRDefault="00697CD6" w:rsidP="006E7C4B">
            <w:pPr>
              <w:autoSpaceDE w:val="0"/>
              <w:autoSpaceDN w:val="0"/>
              <w:snapToGrid w:val="0"/>
              <w:spacing w:before="0"/>
              <w:rPr>
                <w:bCs/>
                <w:snapToGrid/>
                <w:sz w:val="24"/>
                <w:szCs w:val="24"/>
              </w:rPr>
            </w:pPr>
          </w:p>
        </w:tc>
      </w:tr>
      <w:tr w:rsidR="00697CD6" w:rsidRPr="00697CD6" w14:paraId="0E276979" w14:textId="77777777" w:rsidTr="008829FD">
        <w:trPr>
          <w:jc w:val="center"/>
        </w:trPr>
        <w:tc>
          <w:tcPr>
            <w:tcW w:w="4961" w:type="dxa"/>
          </w:tcPr>
          <w:p w14:paraId="4A20910D"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c>
          <w:tcPr>
            <w:tcW w:w="4762" w:type="dxa"/>
          </w:tcPr>
          <w:p w14:paraId="5E69712B"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r>
      <w:tr w:rsidR="00697CD6" w:rsidRPr="00697CD6" w14:paraId="37FB43EF" w14:textId="77777777" w:rsidTr="008829FD">
        <w:trPr>
          <w:jc w:val="center"/>
        </w:trPr>
        <w:tc>
          <w:tcPr>
            <w:tcW w:w="4961" w:type="dxa"/>
          </w:tcPr>
          <w:p w14:paraId="1905FB2F" w14:textId="77777777" w:rsidR="00697CD6" w:rsidRPr="00697CD6" w:rsidRDefault="00697CD6" w:rsidP="006E7C4B">
            <w:pPr>
              <w:autoSpaceDE w:val="0"/>
              <w:autoSpaceDN w:val="0"/>
              <w:snapToGrid w:val="0"/>
              <w:spacing w:before="0"/>
              <w:rPr>
                <w:bCs/>
                <w:snapToGrid/>
                <w:sz w:val="24"/>
                <w:szCs w:val="24"/>
              </w:rPr>
            </w:pPr>
          </w:p>
        </w:tc>
        <w:tc>
          <w:tcPr>
            <w:tcW w:w="4762" w:type="dxa"/>
          </w:tcPr>
          <w:p w14:paraId="158204B5" w14:textId="77777777" w:rsidR="00697CD6" w:rsidRPr="00697CD6" w:rsidRDefault="00697CD6" w:rsidP="006E7C4B">
            <w:pPr>
              <w:autoSpaceDE w:val="0"/>
              <w:autoSpaceDN w:val="0"/>
              <w:snapToGrid w:val="0"/>
              <w:spacing w:before="0"/>
              <w:rPr>
                <w:bCs/>
                <w:snapToGrid/>
                <w:sz w:val="24"/>
                <w:szCs w:val="24"/>
              </w:rPr>
            </w:pPr>
          </w:p>
        </w:tc>
      </w:tr>
    </w:tbl>
    <w:p w14:paraId="575D2EA1" w14:textId="77777777" w:rsidR="00697CD6" w:rsidRPr="00697CD6" w:rsidRDefault="00697CD6" w:rsidP="006E7C4B">
      <w:pPr>
        <w:spacing w:before="0" w:line="276" w:lineRule="auto"/>
        <w:rPr>
          <w:b/>
          <w:bCs/>
          <w:snapToGrid/>
          <w:color w:val="000000"/>
          <w:spacing w:val="-5"/>
          <w:sz w:val="20"/>
          <w:szCs w:val="20"/>
        </w:rPr>
      </w:pPr>
      <w:r w:rsidRPr="00697CD6">
        <w:rPr>
          <w:b/>
          <w:bCs/>
          <w:snapToGrid/>
          <w:color w:val="000000"/>
          <w:spacing w:val="-5"/>
          <w:sz w:val="20"/>
          <w:szCs w:val="20"/>
        </w:rPr>
        <w:br w:type="page"/>
      </w:r>
    </w:p>
    <w:p w14:paraId="2CD2BABE" w14:textId="77777777" w:rsidR="00697CD6" w:rsidRPr="00697CD6" w:rsidRDefault="00697CD6" w:rsidP="00DD0056">
      <w:pPr>
        <w:spacing w:before="0"/>
        <w:jc w:val="right"/>
        <w:rPr>
          <w:bCs/>
          <w:snapToGrid/>
          <w:color w:val="000000"/>
          <w:spacing w:val="-5"/>
          <w:sz w:val="24"/>
          <w:szCs w:val="24"/>
        </w:rPr>
      </w:pPr>
      <w:r w:rsidRPr="00697CD6">
        <w:rPr>
          <w:bCs/>
          <w:snapToGrid/>
          <w:color w:val="000000"/>
          <w:spacing w:val="-5"/>
          <w:sz w:val="24"/>
          <w:szCs w:val="24"/>
        </w:rPr>
        <w:lastRenderedPageBreak/>
        <w:t xml:space="preserve">Приложение № 1 </w:t>
      </w:r>
    </w:p>
    <w:p w14:paraId="2B52E636"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265681A2" w14:textId="77777777" w:rsidR="00697CD6" w:rsidRPr="00697CD6" w:rsidRDefault="00697CD6" w:rsidP="00DD0056">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w:t>
      </w:r>
      <w:proofErr w:type="gramStart"/>
      <w:r w:rsidRPr="00697CD6">
        <w:rPr>
          <w:bCs/>
          <w:snapToGrid/>
          <w:color w:val="000000"/>
          <w:spacing w:val="-5"/>
          <w:sz w:val="24"/>
          <w:szCs w:val="24"/>
        </w:rPr>
        <w:t>_»_</w:t>
      </w:r>
      <w:proofErr w:type="gramEnd"/>
      <w:r w:rsidRPr="00697CD6">
        <w:rPr>
          <w:bCs/>
          <w:snapToGrid/>
          <w:color w:val="000000"/>
          <w:spacing w:val="-5"/>
          <w:sz w:val="24"/>
          <w:szCs w:val="24"/>
        </w:rPr>
        <w:t>__________ 20____ г.</w:t>
      </w:r>
    </w:p>
    <w:p w14:paraId="5FB7D96C"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0"/>
          <w:szCs w:val="20"/>
        </w:rPr>
      </w:pPr>
    </w:p>
    <w:p w14:paraId="2B1CFF91"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128536C5" w14:textId="77777777" w:rsidR="00697CD6" w:rsidRPr="00697CD6" w:rsidRDefault="00697CD6" w:rsidP="00DD0056">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1B92D5EC" w14:textId="77777777" w:rsidR="00697CD6" w:rsidRPr="00697CD6" w:rsidRDefault="00697CD6" w:rsidP="006E7C4B">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r w:rsidRPr="00697CD6">
        <w:rPr>
          <w:snapToGrid/>
          <w:sz w:val="24"/>
          <w:szCs w:val="24"/>
        </w:rPr>
        <w:tab/>
        <w:t>«__</w:t>
      </w:r>
      <w:proofErr w:type="gramStart"/>
      <w:r w:rsidRPr="00697CD6">
        <w:rPr>
          <w:snapToGrid/>
          <w:sz w:val="24"/>
          <w:szCs w:val="24"/>
        </w:rPr>
        <w:t>_»_</w:t>
      </w:r>
      <w:proofErr w:type="gramEnd"/>
      <w:r w:rsidRPr="00697CD6">
        <w:rPr>
          <w:snapToGrid/>
          <w:sz w:val="24"/>
          <w:szCs w:val="24"/>
        </w:rPr>
        <w:t>___________ 20__г.</w:t>
      </w:r>
    </w:p>
    <w:p w14:paraId="6B25749B" w14:textId="77777777" w:rsidR="00697CD6" w:rsidRPr="00697CD6" w:rsidRDefault="00697CD6" w:rsidP="006E7C4B">
      <w:pPr>
        <w:widowControl w:val="0"/>
        <w:shd w:val="clear" w:color="auto" w:fill="FFFFFF"/>
        <w:tabs>
          <w:tab w:val="left" w:pos="8364"/>
        </w:tabs>
        <w:autoSpaceDE w:val="0"/>
        <w:autoSpaceDN w:val="0"/>
        <w:adjustRightInd w:val="0"/>
        <w:spacing w:before="0"/>
        <w:ind w:firstLine="584"/>
        <w:rPr>
          <w:b/>
          <w:bCs/>
          <w:snapToGrid/>
          <w:sz w:val="24"/>
          <w:szCs w:val="24"/>
        </w:rPr>
      </w:pPr>
    </w:p>
    <w:p w14:paraId="16F74F27" w14:textId="77777777" w:rsidR="00697CD6" w:rsidRPr="00697CD6" w:rsidRDefault="00697CD6" w:rsidP="006E7C4B">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xml:space="preserve">», в лице Генерального директора </w:t>
      </w:r>
      <w:proofErr w:type="spellStart"/>
      <w:r w:rsidRPr="00697CD6">
        <w:rPr>
          <w:snapToGrid/>
          <w:sz w:val="24"/>
          <w:szCs w:val="24"/>
        </w:rPr>
        <w:t>Бутовского</w:t>
      </w:r>
      <w:proofErr w:type="spellEnd"/>
      <w:r w:rsidRPr="00697CD6">
        <w:rPr>
          <w:snapToGrid/>
          <w:sz w:val="24"/>
          <w:szCs w:val="24"/>
        </w:rPr>
        <w:t xml:space="preserve"> Игоря Алексеевича, действующего на основании Устава, с одной стороны, и</w:t>
      </w:r>
    </w:p>
    <w:p w14:paraId="28A453ED"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43346CE3" w14:textId="77777777" w:rsidR="00697CD6" w:rsidRPr="00697CD6" w:rsidRDefault="00697CD6" w:rsidP="006E7C4B">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D42065F" w14:textId="77777777" w:rsidR="00697CD6" w:rsidRPr="00697CD6" w:rsidRDefault="00697CD6" w:rsidP="006E7C4B">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78FB5668" w14:textId="77777777" w:rsidR="00697CD6" w:rsidRPr="00697CD6" w:rsidRDefault="00697CD6" w:rsidP="006E7C4B">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5D2EC333" w14:textId="77777777" w:rsidR="00697CD6" w:rsidRPr="00697CD6" w:rsidRDefault="00697CD6" w:rsidP="006E7C4B">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66035943" w14:textId="77777777" w:rsidR="00697CD6" w:rsidRPr="00697CD6" w:rsidRDefault="00697CD6" w:rsidP="006E7C4B">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w:t>
      </w:r>
      <w:proofErr w:type="spellStart"/>
      <w:r w:rsidRPr="00697CD6">
        <w:rPr>
          <w:snapToGrid/>
          <w:sz w:val="24"/>
          <w:szCs w:val="24"/>
        </w:rPr>
        <w:t>ая</w:t>
      </w:r>
      <w:proofErr w:type="spellEnd"/>
      <w:r w:rsidRPr="00697CD6">
        <w:rPr>
          <w:snapToGrid/>
          <w:sz w:val="24"/>
          <w:szCs w:val="24"/>
        </w:rPr>
        <w:t>)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29844219" w14:textId="77777777" w:rsidR="00697CD6" w:rsidRPr="00697CD6" w:rsidRDefault="00697CD6" w:rsidP="006E7C4B">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w:t>
      </w:r>
      <w:proofErr w:type="gramStart"/>
      <w:r w:rsidRPr="00697CD6">
        <w:rPr>
          <w:snapToGrid/>
          <w:color w:val="000000"/>
          <w:spacing w:val="-4"/>
          <w:sz w:val="24"/>
          <w:szCs w:val="24"/>
        </w:rPr>
        <w:t>_»_</w:t>
      </w:r>
      <w:proofErr w:type="gramEnd"/>
      <w:r w:rsidRPr="00697CD6">
        <w:rPr>
          <w:snapToGrid/>
          <w:color w:val="000000"/>
          <w:spacing w:val="-4"/>
          <w:sz w:val="24"/>
          <w:szCs w:val="24"/>
        </w:rPr>
        <w:t>__________20__г. составили настоящий Акт о нижеследующем:</w:t>
      </w:r>
    </w:p>
    <w:p w14:paraId="68CA38E5" w14:textId="77777777" w:rsidR="00F95F72"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p>
    <w:p w14:paraId="38060EB9" w14:textId="77777777" w:rsidR="00F95F72" w:rsidRPr="00F95F72" w:rsidRDefault="00F95F72" w:rsidP="00F95F72">
      <w:pPr>
        <w:pStyle w:val="affb"/>
        <w:widowControl w:val="0"/>
        <w:shd w:val="clear" w:color="auto" w:fill="FFFFFF"/>
        <w:tabs>
          <w:tab w:val="left" w:pos="567"/>
        </w:tabs>
        <w:autoSpaceDE w:val="0"/>
        <w:autoSpaceDN w:val="0"/>
        <w:adjustRightInd w:val="0"/>
        <w:spacing w:before="0"/>
        <w:ind w:left="567"/>
        <w:rPr>
          <w:rFonts w:ascii="Times New Roman" w:eastAsia="Times New Roman" w:hAnsi="Times New Roman"/>
          <w:noProof w:val="0"/>
          <w:color w:val="000000"/>
          <w:spacing w:val="-4"/>
          <w:szCs w:val="24"/>
          <w:lang w:eastAsia="ru-RU"/>
        </w:rPr>
      </w:pPr>
      <w:r w:rsidRPr="00F95F72">
        <w:rPr>
          <w:rFonts w:ascii="Times New Roman" w:eastAsia="Times New Roman" w:hAnsi="Times New Roman"/>
          <w:noProof w:val="0"/>
          <w:color w:val="000000"/>
          <w:spacing w:val="-4"/>
          <w:szCs w:val="24"/>
          <w:lang w:eastAsia="ru-RU"/>
        </w:rPr>
        <w:t>Комплекс объектов ОП «Сахалинская ГРЭС» в составе следующих объектов:</w:t>
      </w:r>
    </w:p>
    <w:p w14:paraId="5B6F91AB" w14:textId="0C5035F1" w:rsidR="00F95F72" w:rsidRPr="00F95F72" w:rsidRDefault="00F95F72" w:rsidP="00FE0CF5">
      <w:pPr>
        <w:pStyle w:val="affb"/>
        <w:widowControl w:val="0"/>
        <w:shd w:val="clear" w:color="auto" w:fill="FFFFFF"/>
        <w:tabs>
          <w:tab w:val="left" w:pos="709"/>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F95F72">
        <w:rPr>
          <w:rFonts w:ascii="Times New Roman" w:eastAsia="Times New Roman" w:hAnsi="Times New Roman"/>
          <w:noProof w:val="0"/>
          <w:color w:val="000000"/>
          <w:spacing w:val="-4"/>
          <w:szCs w:val="24"/>
          <w:lang w:eastAsia="ru-RU"/>
        </w:rPr>
        <w:t xml:space="preserve">1. Здание «Береговая насосная станция», общей площадью 844,6 </w:t>
      </w:r>
      <w:proofErr w:type="spellStart"/>
      <w:r w:rsidRPr="00F95F72">
        <w:rPr>
          <w:rFonts w:ascii="Times New Roman" w:eastAsia="Times New Roman" w:hAnsi="Times New Roman"/>
          <w:noProof w:val="0"/>
          <w:color w:val="000000"/>
          <w:spacing w:val="-4"/>
          <w:szCs w:val="24"/>
          <w:lang w:eastAsia="ru-RU"/>
        </w:rPr>
        <w:t>кв.м</w:t>
      </w:r>
      <w:proofErr w:type="spellEnd"/>
      <w:r w:rsidRPr="00F95F72">
        <w:rPr>
          <w:rFonts w:ascii="Times New Roman" w:eastAsia="Times New Roman" w:hAnsi="Times New Roman"/>
          <w:noProof w:val="0"/>
          <w:color w:val="000000"/>
          <w:spacing w:val="-4"/>
          <w:szCs w:val="24"/>
          <w:lang w:eastAsia="ru-RU"/>
        </w:rPr>
        <w:t>. расположенн</w:t>
      </w:r>
      <w:r w:rsidR="001D1991">
        <w:rPr>
          <w:rFonts w:ascii="Times New Roman" w:eastAsia="Times New Roman" w:hAnsi="Times New Roman"/>
          <w:noProof w:val="0"/>
          <w:color w:val="000000"/>
          <w:spacing w:val="-4"/>
          <w:szCs w:val="24"/>
          <w:lang w:eastAsia="ru-RU"/>
        </w:rPr>
        <w:t>ое</w:t>
      </w:r>
      <w:r w:rsidRPr="00F95F72">
        <w:rPr>
          <w:rFonts w:ascii="Times New Roman" w:eastAsia="Times New Roman" w:hAnsi="Times New Roman"/>
          <w:noProof w:val="0"/>
          <w:color w:val="000000"/>
          <w:spacing w:val="-4"/>
          <w:szCs w:val="24"/>
          <w:lang w:eastAsia="ru-RU"/>
        </w:rPr>
        <w:t xml:space="preserve"> по адресу: Сахалинская область, </w:t>
      </w:r>
      <w:proofErr w:type="spellStart"/>
      <w:r w:rsidRPr="00F95F72">
        <w:rPr>
          <w:rFonts w:ascii="Times New Roman" w:eastAsia="Times New Roman" w:hAnsi="Times New Roman"/>
          <w:noProof w:val="0"/>
          <w:color w:val="000000"/>
          <w:spacing w:val="-4"/>
          <w:szCs w:val="24"/>
          <w:lang w:eastAsia="ru-RU"/>
        </w:rPr>
        <w:t>Поронайский</w:t>
      </w:r>
      <w:proofErr w:type="spellEnd"/>
      <w:r w:rsidRPr="00F95F72">
        <w:rPr>
          <w:rFonts w:ascii="Times New Roman" w:eastAsia="Times New Roman" w:hAnsi="Times New Roman"/>
          <w:noProof w:val="0"/>
          <w:color w:val="000000"/>
          <w:spacing w:val="-4"/>
          <w:szCs w:val="24"/>
          <w:lang w:eastAsia="ru-RU"/>
        </w:rPr>
        <w:t xml:space="preserve"> район, с Лермонтовка, кадастровый номер: 65:16:0000054:1460;</w:t>
      </w:r>
    </w:p>
    <w:p w14:paraId="62342B61" w14:textId="7C3207C2" w:rsidR="00F95F72" w:rsidRPr="00F95F72" w:rsidRDefault="00F95F72" w:rsidP="00FE0CF5">
      <w:pPr>
        <w:pStyle w:val="affb"/>
        <w:widowControl w:val="0"/>
        <w:shd w:val="clear" w:color="auto" w:fill="FFFFFF"/>
        <w:tabs>
          <w:tab w:val="left" w:pos="709"/>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F95F72">
        <w:rPr>
          <w:rFonts w:ascii="Times New Roman" w:eastAsia="Times New Roman" w:hAnsi="Times New Roman"/>
          <w:noProof w:val="0"/>
          <w:color w:val="000000"/>
          <w:spacing w:val="-4"/>
          <w:szCs w:val="24"/>
          <w:lang w:eastAsia="ru-RU"/>
        </w:rPr>
        <w:t xml:space="preserve">2. Здание «Камера переключений», общей площадью 154,8 </w:t>
      </w:r>
      <w:proofErr w:type="spellStart"/>
      <w:r w:rsidRPr="00F95F72">
        <w:rPr>
          <w:rFonts w:ascii="Times New Roman" w:eastAsia="Times New Roman" w:hAnsi="Times New Roman"/>
          <w:noProof w:val="0"/>
          <w:color w:val="000000"/>
          <w:spacing w:val="-4"/>
          <w:szCs w:val="24"/>
          <w:lang w:eastAsia="ru-RU"/>
        </w:rPr>
        <w:t>кв.м</w:t>
      </w:r>
      <w:proofErr w:type="spellEnd"/>
      <w:r w:rsidRPr="00F95F72">
        <w:rPr>
          <w:rFonts w:ascii="Times New Roman" w:eastAsia="Times New Roman" w:hAnsi="Times New Roman"/>
          <w:noProof w:val="0"/>
          <w:color w:val="000000"/>
          <w:spacing w:val="-4"/>
          <w:szCs w:val="24"/>
          <w:lang w:eastAsia="ru-RU"/>
        </w:rPr>
        <w:t>. расположенн</w:t>
      </w:r>
      <w:r w:rsidR="001D1991">
        <w:rPr>
          <w:rFonts w:ascii="Times New Roman" w:eastAsia="Times New Roman" w:hAnsi="Times New Roman"/>
          <w:noProof w:val="0"/>
          <w:color w:val="000000"/>
          <w:spacing w:val="-4"/>
          <w:szCs w:val="24"/>
          <w:lang w:eastAsia="ru-RU"/>
        </w:rPr>
        <w:t>ое</w:t>
      </w:r>
      <w:r w:rsidRPr="00F95F72">
        <w:rPr>
          <w:rFonts w:ascii="Times New Roman" w:eastAsia="Times New Roman" w:hAnsi="Times New Roman"/>
          <w:noProof w:val="0"/>
          <w:color w:val="000000"/>
          <w:spacing w:val="-4"/>
          <w:szCs w:val="24"/>
          <w:lang w:eastAsia="ru-RU"/>
        </w:rPr>
        <w:t xml:space="preserve"> по адресу: Сахалинская область, </w:t>
      </w:r>
      <w:proofErr w:type="spellStart"/>
      <w:r w:rsidRPr="00F95F72">
        <w:rPr>
          <w:rFonts w:ascii="Times New Roman" w:eastAsia="Times New Roman" w:hAnsi="Times New Roman"/>
          <w:noProof w:val="0"/>
          <w:color w:val="000000"/>
          <w:spacing w:val="-4"/>
          <w:szCs w:val="24"/>
          <w:lang w:eastAsia="ru-RU"/>
        </w:rPr>
        <w:t>Поронайский</w:t>
      </w:r>
      <w:proofErr w:type="spellEnd"/>
      <w:r w:rsidRPr="00F95F72">
        <w:rPr>
          <w:rFonts w:ascii="Times New Roman" w:eastAsia="Times New Roman" w:hAnsi="Times New Roman"/>
          <w:noProof w:val="0"/>
          <w:color w:val="000000"/>
          <w:spacing w:val="-4"/>
          <w:szCs w:val="24"/>
          <w:lang w:eastAsia="ru-RU"/>
        </w:rPr>
        <w:t xml:space="preserve"> район, с Лермонтовка, кадастровый номер: 65:16:0000054:1461;</w:t>
      </w:r>
    </w:p>
    <w:p w14:paraId="5BA6F6E8" w14:textId="0972324F" w:rsidR="00F95F72" w:rsidRDefault="00F95F72" w:rsidP="00FE0CF5">
      <w:pPr>
        <w:pStyle w:val="affb"/>
        <w:widowControl w:val="0"/>
        <w:shd w:val="clear" w:color="auto" w:fill="FFFFFF"/>
        <w:tabs>
          <w:tab w:val="left" w:pos="709"/>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F95F72">
        <w:rPr>
          <w:rFonts w:ascii="Times New Roman" w:eastAsia="Times New Roman" w:hAnsi="Times New Roman"/>
          <w:noProof w:val="0"/>
          <w:color w:val="000000"/>
          <w:spacing w:val="-4"/>
          <w:szCs w:val="24"/>
          <w:lang w:eastAsia="ru-RU"/>
        </w:rPr>
        <w:t xml:space="preserve">3. Сооружение «Склад ГСМ открытой установки», общий объем 323 </w:t>
      </w:r>
      <w:proofErr w:type="spellStart"/>
      <w:r w:rsidRPr="00F95F72">
        <w:rPr>
          <w:rFonts w:ascii="Times New Roman" w:eastAsia="Times New Roman" w:hAnsi="Times New Roman"/>
          <w:noProof w:val="0"/>
          <w:color w:val="000000"/>
          <w:spacing w:val="-4"/>
          <w:szCs w:val="24"/>
          <w:lang w:eastAsia="ru-RU"/>
        </w:rPr>
        <w:t>куб.м</w:t>
      </w:r>
      <w:proofErr w:type="spellEnd"/>
      <w:r w:rsidRPr="00F95F72">
        <w:rPr>
          <w:rFonts w:ascii="Times New Roman" w:eastAsia="Times New Roman" w:hAnsi="Times New Roman"/>
          <w:noProof w:val="0"/>
          <w:color w:val="000000"/>
          <w:spacing w:val="-4"/>
          <w:szCs w:val="24"/>
          <w:lang w:eastAsia="ru-RU"/>
        </w:rPr>
        <w:t xml:space="preserve">. расположенное по адресу: Сахалинская область, р-н </w:t>
      </w:r>
      <w:proofErr w:type="spellStart"/>
      <w:r w:rsidRPr="00F95F72">
        <w:rPr>
          <w:rFonts w:ascii="Times New Roman" w:eastAsia="Times New Roman" w:hAnsi="Times New Roman"/>
          <w:noProof w:val="0"/>
          <w:color w:val="000000"/>
          <w:spacing w:val="-4"/>
          <w:szCs w:val="24"/>
          <w:lang w:eastAsia="ru-RU"/>
        </w:rPr>
        <w:t>Поронайский</w:t>
      </w:r>
      <w:proofErr w:type="spellEnd"/>
      <w:r w:rsidRPr="00F95F72">
        <w:rPr>
          <w:rFonts w:ascii="Times New Roman" w:eastAsia="Times New Roman" w:hAnsi="Times New Roman"/>
          <w:noProof w:val="0"/>
          <w:color w:val="000000"/>
          <w:spacing w:val="-4"/>
          <w:szCs w:val="24"/>
          <w:lang w:eastAsia="ru-RU"/>
        </w:rPr>
        <w:t xml:space="preserve">, с. Лермонтовка, 50 м севернее ориентира: </w:t>
      </w:r>
      <w:proofErr w:type="spellStart"/>
      <w:r w:rsidRPr="00F95F72">
        <w:rPr>
          <w:rFonts w:ascii="Times New Roman" w:eastAsia="Times New Roman" w:hAnsi="Times New Roman"/>
          <w:noProof w:val="0"/>
          <w:color w:val="000000"/>
          <w:spacing w:val="-4"/>
          <w:szCs w:val="24"/>
          <w:lang w:eastAsia="ru-RU"/>
        </w:rPr>
        <w:t>Поронайский</w:t>
      </w:r>
      <w:proofErr w:type="spellEnd"/>
      <w:r w:rsidRPr="00F95F72">
        <w:rPr>
          <w:rFonts w:ascii="Times New Roman" w:eastAsia="Times New Roman" w:hAnsi="Times New Roman"/>
          <w:noProof w:val="0"/>
          <w:color w:val="000000"/>
          <w:spacing w:val="-4"/>
          <w:szCs w:val="24"/>
          <w:lang w:eastAsia="ru-RU"/>
        </w:rPr>
        <w:t xml:space="preserve"> район, перекресток автодорог Южно-Сахалинск-Оха-</w:t>
      </w:r>
      <w:proofErr w:type="spellStart"/>
      <w:r w:rsidRPr="00F95F72">
        <w:rPr>
          <w:rFonts w:ascii="Times New Roman" w:eastAsia="Times New Roman" w:hAnsi="Times New Roman"/>
          <w:noProof w:val="0"/>
          <w:color w:val="000000"/>
          <w:spacing w:val="-4"/>
          <w:szCs w:val="24"/>
          <w:lang w:eastAsia="ru-RU"/>
        </w:rPr>
        <w:t>Москальво</w:t>
      </w:r>
      <w:proofErr w:type="spellEnd"/>
      <w:r w:rsidRPr="00F95F72">
        <w:rPr>
          <w:rFonts w:ascii="Times New Roman" w:eastAsia="Times New Roman" w:hAnsi="Times New Roman"/>
          <w:noProof w:val="0"/>
          <w:color w:val="000000"/>
          <w:spacing w:val="-4"/>
          <w:szCs w:val="24"/>
          <w:lang w:eastAsia="ru-RU"/>
        </w:rPr>
        <w:t xml:space="preserve"> и Лермонтовка-Восток-Вахрушев, кадастровый номер: 65:16:0000000:327</w:t>
      </w:r>
      <w:r w:rsidR="00FE0CF5">
        <w:rPr>
          <w:rFonts w:ascii="Times New Roman" w:eastAsia="Times New Roman" w:hAnsi="Times New Roman"/>
          <w:noProof w:val="0"/>
          <w:color w:val="000000"/>
          <w:spacing w:val="-4"/>
          <w:szCs w:val="24"/>
          <w:lang w:eastAsia="ru-RU"/>
        </w:rPr>
        <w:t>.</w:t>
      </w:r>
    </w:p>
    <w:p w14:paraId="01DB9030" w14:textId="0FDCACE9" w:rsidR="00FE0CF5" w:rsidRPr="00FE0CF5" w:rsidRDefault="00FE0CF5" w:rsidP="00FE0CF5">
      <w:pPr>
        <w:pStyle w:val="affb"/>
        <w:widowControl w:val="0"/>
        <w:shd w:val="clear" w:color="auto" w:fill="FFFFFF"/>
        <w:tabs>
          <w:tab w:val="left" w:pos="851"/>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FE0CF5">
        <w:rPr>
          <w:rFonts w:ascii="Times New Roman" w:eastAsia="Times New Roman" w:hAnsi="Times New Roman"/>
          <w:noProof w:val="0"/>
          <w:color w:val="000000"/>
          <w:spacing w:val="-4"/>
          <w:szCs w:val="24"/>
          <w:lang w:eastAsia="ru-RU"/>
        </w:rPr>
        <w:t xml:space="preserve">Здание «Береговая насосная станция» общей площадью 844,6 </w:t>
      </w:r>
      <w:proofErr w:type="spellStart"/>
      <w:r w:rsidRPr="00FE0CF5">
        <w:rPr>
          <w:rFonts w:ascii="Times New Roman" w:eastAsia="Times New Roman" w:hAnsi="Times New Roman"/>
          <w:noProof w:val="0"/>
          <w:color w:val="000000"/>
          <w:spacing w:val="-4"/>
          <w:szCs w:val="24"/>
          <w:lang w:eastAsia="ru-RU"/>
        </w:rPr>
        <w:t>кв.м</w:t>
      </w:r>
      <w:proofErr w:type="spellEnd"/>
      <w:r w:rsidRPr="00FE0CF5">
        <w:rPr>
          <w:rFonts w:ascii="Times New Roman" w:eastAsia="Times New Roman" w:hAnsi="Times New Roman"/>
          <w:noProof w:val="0"/>
          <w:color w:val="000000"/>
          <w:spacing w:val="-4"/>
          <w:szCs w:val="24"/>
          <w:lang w:eastAsia="ru-RU"/>
        </w:rPr>
        <w:t xml:space="preserve">. с кадастровым номером: 65:16:0000054:1460 принадлежит Продавцу на праве собственности на основании акта стоимости зданий и сооружений от 01.07.1992г. и плана приватизации производственного объединения энергетики и электрификации «Сахалинэнерго» от 16.04.1993г. о чем в Едином государственном реестре прав на недвижимое имущество и сделок с ним 07.06.2021 сделана запись регистрации № 65:16:0000054:1460-65/027/2021-1. </w:t>
      </w:r>
    </w:p>
    <w:p w14:paraId="5F3741B9" w14:textId="77777777" w:rsidR="00FE0CF5" w:rsidRPr="00FE0CF5" w:rsidRDefault="00FE0CF5" w:rsidP="00FE0CF5">
      <w:pPr>
        <w:pStyle w:val="affb"/>
        <w:widowControl w:val="0"/>
        <w:shd w:val="clear" w:color="auto" w:fill="FFFFFF"/>
        <w:tabs>
          <w:tab w:val="left" w:pos="851"/>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FE0CF5">
        <w:rPr>
          <w:rFonts w:ascii="Times New Roman" w:eastAsia="Times New Roman" w:hAnsi="Times New Roman"/>
          <w:noProof w:val="0"/>
          <w:color w:val="000000"/>
          <w:spacing w:val="-4"/>
          <w:szCs w:val="24"/>
          <w:lang w:eastAsia="ru-RU"/>
        </w:rPr>
        <w:t xml:space="preserve"> Здание «Камера переключений», общей площадью 154,8 </w:t>
      </w:r>
      <w:proofErr w:type="spellStart"/>
      <w:r w:rsidRPr="00FE0CF5">
        <w:rPr>
          <w:rFonts w:ascii="Times New Roman" w:eastAsia="Times New Roman" w:hAnsi="Times New Roman"/>
          <w:noProof w:val="0"/>
          <w:color w:val="000000"/>
          <w:spacing w:val="-4"/>
          <w:szCs w:val="24"/>
          <w:lang w:eastAsia="ru-RU"/>
        </w:rPr>
        <w:t>кв.м</w:t>
      </w:r>
      <w:proofErr w:type="spellEnd"/>
      <w:r w:rsidRPr="00FE0CF5">
        <w:rPr>
          <w:rFonts w:ascii="Times New Roman" w:eastAsia="Times New Roman" w:hAnsi="Times New Roman"/>
          <w:noProof w:val="0"/>
          <w:color w:val="000000"/>
          <w:spacing w:val="-4"/>
          <w:szCs w:val="24"/>
          <w:lang w:eastAsia="ru-RU"/>
        </w:rPr>
        <w:t>. с кадастровым номером: 65:16:0000054:1461 принадлежит Продавцу на праве собственности на основании акта стоимости зданий и сооружений от 01.07.1992г. и плана приватизации производственного объединения энергетики и электрификации «Сахалинэнерго» от 16.04.1993г., о чем в Едином государственном реестре прав на недвижимое имущество и сделок с ним 07.06.2021 сделана запись регистрации № 65:16:0000054:1461-65/076/2021-1;</w:t>
      </w:r>
    </w:p>
    <w:p w14:paraId="67538069" w14:textId="65E15091" w:rsidR="00FE0CF5" w:rsidRDefault="00FE0CF5" w:rsidP="00FE0CF5">
      <w:pPr>
        <w:pStyle w:val="affb"/>
        <w:widowControl w:val="0"/>
        <w:shd w:val="clear" w:color="auto" w:fill="FFFFFF"/>
        <w:tabs>
          <w:tab w:val="left" w:pos="851"/>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FE0CF5">
        <w:rPr>
          <w:rFonts w:ascii="Times New Roman" w:eastAsia="Times New Roman" w:hAnsi="Times New Roman"/>
          <w:noProof w:val="0"/>
          <w:color w:val="000000"/>
          <w:spacing w:val="-4"/>
          <w:szCs w:val="24"/>
          <w:lang w:eastAsia="ru-RU"/>
        </w:rPr>
        <w:t xml:space="preserve">Сооружение «Склад ГСМ открытой установки», общий объем 323 </w:t>
      </w:r>
      <w:proofErr w:type="spellStart"/>
      <w:proofErr w:type="gramStart"/>
      <w:r w:rsidRPr="00FE0CF5">
        <w:rPr>
          <w:rFonts w:ascii="Times New Roman" w:eastAsia="Times New Roman" w:hAnsi="Times New Roman"/>
          <w:noProof w:val="0"/>
          <w:color w:val="000000"/>
          <w:spacing w:val="-4"/>
          <w:szCs w:val="24"/>
          <w:lang w:eastAsia="ru-RU"/>
        </w:rPr>
        <w:t>куб.м</w:t>
      </w:r>
      <w:proofErr w:type="spellEnd"/>
      <w:proofErr w:type="gramEnd"/>
      <w:r w:rsidRPr="00FE0CF5">
        <w:rPr>
          <w:rFonts w:ascii="Times New Roman" w:eastAsia="Times New Roman" w:hAnsi="Times New Roman"/>
          <w:noProof w:val="0"/>
          <w:color w:val="000000"/>
          <w:spacing w:val="-4"/>
          <w:szCs w:val="24"/>
          <w:lang w:eastAsia="ru-RU"/>
        </w:rPr>
        <w:t xml:space="preserve"> с кадастровым номером: 65:16:0000000:327 принадлежит Продавцу на праве собственности на основании акта стоимости зданий и сооружений от 01.07.1992г. и плана приватизации производственного </w:t>
      </w:r>
      <w:r w:rsidRPr="00FE0CF5">
        <w:rPr>
          <w:rFonts w:ascii="Times New Roman" w:eastAsia="Times New Roman" w:hAnsi="Times New Roman"/>
          <w:noProof w:val="0"/>
          <w:color w:val="000000"/>
          <w:spacing w:val="-4"/>
          <w:szCs w:val="24"/>
          <w:lang w:eastAsia="ru-RU"/>
        </w:rPr>
        <w:lastRenderedPageBreak/>
        <w:t>объединения энергетики и электрификации «Сахалинэнерго» от 16.04.1993г., о чем в Едином государственном реестре прав на недвижимое имущество и сделок с ним 09.07.2010 в сделана запись регистрации № 65-65-07/003/2010-609</w:t>
      </w:r>
    </w:p>
    <w:p w14:paraId="19550443" w14:textId="7625711D" w:rsidR="009C36C7" w:rsidRPr="009C36C7" w:rsidRDefault="00697CD6" w:rsidP="00831797">
      <w:pPr>
        <w:pStyle w:val="affb"/>
        <w:widowControl w:val="0"/>
        <w:numPr>
          <w:ilvl w:val="0"/>
          <w:numId w:val="32"/>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59CC9C29" w14:textId="6D913183" w:rsidR="00697CD6" w:rsidRPr="00697CD6" w:rsidRDefault="00697CD6" w:rsidP="00831797">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w:t>
      </w:r>
      <w:proofErr w:type="gramStart"/>
      <w:r w:rsidRPr="00697CD6">
        <w:rPr>
          <w:snapToGrid/>
          <w:color w:val="000000"/>
          <w:spacing w:val="-4"/>
          <w:sz w:val="24"/>
          <w:szCs w:val="24"/>
        </w:rPr>
        <w:t>_»_</w:t>
      </w:r>
      <w:proofErr w:type="gramEnd"/>
      <w:r w:rsidRPr="00697CD6">
        <w:rPr>
          <w:snapToGrid/>
          <w:color w:val="000000"/>
          <w:spacing w:val="-4"/>
          <w:sz w:val="24"/>
          <w:szCs w:val="24"/>
        </w:rPr>
        <w:t>___________ 20___г.</w:t>
      </w:r>
    </w:p>
    <w:p w14:paraId="198FC676" w14:textId="77777777" w:rsidR="00697CD6" w:rsidRPr="00697CD6" w:rsidRDefault="00697CD6" w:rsidP="00831797">
      <w:pPr>
        <w:widowControl w:val="0"/>
        <w:shd w:val="clear" w:color="auto" w:fill="FFFFFF"/>
        <w:autoSpaceDE w:val="0"/>
        <w:autoSpaceDN w:val="0"/>
        <w:adjustRightInd w:val="0"/>
        <w:spacing w:before="0"/>
        <w:rPr>
          <w:b/>
          <w:bCs/>
          <w:snapToGrid/>
          <w:sz w:val="24"/>
          <w:szCs w:val="24"/>
        </w:rPr>
      </w:pPr>
    </w:p>
    <w:p w14:paraId="3BBD501E" w14:textId="77777777" w:rsidR="00697CD6" w:rsidRPr="00697CD6" w:rsidRDefault="00697CD6" w:rsidP="00FB74D1">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697CD6" w:rsidRPr="00697CD6" w14:paraId="36479CB6" w14:textId="77777777" w:rsidTr="008829FD">
        <w:trPr>
          <w:trHeight w:val="351"/>
          <w:jc w:val="center"/>
        </w:trPr>
        <w:tc>
          <w:tcPr>
            <w:tcW w:w="4961" w:type="dxa"/>
          </w:tcPr>
          <w:p w14:paraId="68B77207"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Передал:</w:t>
            </w:r>
          </w:p>
        </w:tc>
        <w:tc>
          <w:tcPr>
            <w:tcW w:w="4762" w:type="dxa"/>
          </w:tcPr>
          <w:p w14:paraId="609E5C4B"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Принял:</w:t>
            </w:r>
          </w:p>
        </w:tc>
      </w:tr>
      <w:tr w:rsidR="00697CD6" w:rsidRPr="00697CD6" w14:paraId="3EC9B537" w14:textId="77777777" w:rsidTr="008829FD">
        <w:trPr>
          <w:trHeight w:val="351"/>
          <w:jc w:val="center"/>
        </w:trPr>
        <w:tc>
          <w:tcPr>
            <w:tcW w:w="4961" w:type="dxa"/>
          </w:tcPr>
          <w:p w14:paraId="7453C86F" w14:textId="77777777" w:rsidR="00697CD6" w:rsidRPr="00697CD6" w:rsidRDefault="00697CD6" w:rsidP="006E7C4B">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4D3D2DC1" w14:textId="77777777" w:rsidR="00697CD6" w:rsidRPr="00697CD6" w:rsidRDefault="00697CD6" w:rsidP="006E7C4B">
            <w:pPr>
              <w:snapToGrid w:val="0"/>
              <w:spacing w:before="0"/>
              <w:rPr>
                <w:b/>
                <w:bCs/>
                <w:iCs/>
                <w:snapToGrid/>
                <w:sz w:val="24"/>
                <w:szCs w:val="24"/>
              </w:rPr>
            </w:pPr>
            <w:r w:rsidRPr="00697CD6">
              <w:rPr>
                <w:b/>
                <w:bCs/>
                <w:iCs/>
                <w:snapToGrid/>
                <w:sz w:val="24"/>
                <w:szCs w:val="24"/>
              </w:rPr>
              <w:t>ПАО «Сахалинэнерго»</w:t>
            </w:r>
          </w:p>
          <w:p w14:paraId="3F112074" w14:textId="2CFCDE12" w:rsidR="00697CD6" w:rsidRPr="00697CD6" w:rsidRDefault="00697CD6" w:rsidP="00AA3C98">
            <w:pPr>
              <w:snapToGrid w:val="0"/>
              <w:spacing w:before="0"/>
              <w:jc w:val="left"/>
              <w:rPr>
                <w:snapToGrid/>
                <w:sz w:val="24"/>
                <w:szCs w:val="24"/>
              </w:rPr>
            </w:pPr>
            <w:r w:rsidRPr="00697CD6">
              <w:rPr>
                <w:snapToGrid/>
                <w:sz w:val="24"/>
                <w:szCs w:val="24"/>
              </w:rPr>
              <w:t>6930</w:t>
            </w:r>
            <w:r w:rsidR="00AA3C98">
              <w:rPr>
                <w:snapToGrid/>
                <w:sz w:val="24"/>
                <w:szCs w:val="24"/>
              </w:rPr>
              <w:t>2</w:t>
            </w:r>
            <w:r w:rsidRPr="00697CD6">
              <w:rPr>
                <w:snapToGrid/>
                <w:sz w:val="24"/>
                <w:szCs w:val="24"/>
              </w:rPr>
              <w:t>0, г. Южно-Сахалинск, Коммунистический проспект, д.43</w:t>
            </w:r>
          </w:p>
          <w:p w14:paraId="0F16C5BB" w14:textId="77777777" w:rsidR="00697CD6" w:rsidRPr="00697CD6" w:rsidRDefault="00697CD6" w:rsidP="006E7C4B">
            <w:pPr>
              <w:spacing w:before="0"/>
              <w:rPr>
                <w:snapToGrid/>
                <w:color w:val="000000"/>
                <w:sz w:val="24"/>
                <w:szCs w:val="24"/>
              </w:rPr>
            </w:pPr>
            <w:r w:rsidRPr="00697CD6">
              <w:rPr>
                <w:snapToGrid/>
                <w:color w:val="000000"/>
                <w:sz w:val="24"/>
                <w:szCs w:val="24"/>
              </w:rPr>
              <w:t xml:space="preserve">р./с 407 028 101 503 401 026 62, </w:t>
            </w:r>
          </w:p>
          <w:p w14:paraId="77AC4443" w14:textId="77777777" w:rsidR="00697CD6" w:rsidRPr="00697CD6" w:rsidRDefault="00697CD6" w:rsidP="006E7C4B">
            <w:pPr>
              <w:spacing w:before="0"/>
              <w:rPr>
                <w:snapToGrid/>
                <w:sz w:val="24"/>
                <w:szCs w:val="24"/>
              </w:rPr>
            </w:pPr>
            <w:r w:rsidRPr="00697CD6">
              <w:rPr>
                <w:snapToGrid/>
                <w:sz w:val="24"/>
                <w:szCs w:val="24"/>
              </w:rPr>
              <w:t>к/с 301 018 106 000 000 006 08,</w:t>
            </w:r>
          </w:p>
          <w:p w14:paraId="26C3BA6C" w14:textId="77777777" w:rsidR="00697CD6" w:rsidRPr="00697CD6" w:rsidRDefault="00697CD6" w:rsidP="006E7C4B">
            <w:pPr>
              <w:spacing w:before="0"/>
              <w:rPr>
                <w:snapToGrid/>
                <w:sz w:val="24"/>
                <w:szCs w:val="24"/>
              </w:rPr>
            </w:pPr>
            <w:r w:rsidRPr="00697CD6">
              <w:rPr>
                <w:snapToGrid/>
                <w:color w:val="000000"/>
                <w:sz w:val="24"/>
                <w:szCs w:val="24"/>
              </w:rPr>
              <w:t>Банк: в Дальневосточном банке ПАО Сбербанк г. Хабаровск</w:t>
            </w:r>
            <w:r w:rsidRPr="00697CD6">
              <w:rPr>
                <w:snapToGrid/>
                <w:sz w:val="24"/>
                <w:szCs w:val="24"/>
              </w:rPr>
              <w:t>,</w:t>
            </w:r>
          </w:p>
          <w:p w14:paraId="3DD39348" w14:textId="77777777" w:rsidR="00697CD6" w:rsidRPr="00697CD6" w:rsidRDefault="00697CD6" w:rsidP="006E7C4B">
            <w:pPr>
              <w:snapToGrid w:val="0"/>
              <w:spacing w:before="0"/>
              <w:rPr>
                <w:snapToGrid/>
                <w:sz w:val="24"/>
                <w:szCs w:val="24"/>
              </w:rPr>
            </w:pPr>
            <w:r w:rsidRPr="00697CD6">
              <w:rPr>
                <w:snapToGrid/>
                <w:sz w:val="24"/>
                <w:szCs w:val="24"/>
              </w:rPr>
              <w:t>БИК 04081360</w:t>
            </w:r>
          </w:p>
          <w:p w14:paraId="78C60705" w14:textId="77777777" w:rsidR="00697CD6" w:rsidRPr="00697CD6" w:rsidRDefault="00697CD6" w:rsidP="006E7C4B">
            <w:pPr>
              <w:snapToGrid w:val="0"/>
              <w:spacing w:before="0"/>
              <w:rPr>
                <w:snapToGrid/>
                <w:sz w:val="24"/>
                <w:szCs w:val="24"/>
              </w:rPr>
            </w:pPr>
            <w:r w:rsidRPr="00697CD6">
              <w:rPr>
                <w:snapToGrid/>
                <w:sz w:val="24"/>
                <w:szCs w:val="24"/>
              </w:rPr>
              <w:t>ИНН/ КПП 6500000024/650101001</w:t>
            </w:r>
          </w:p>
          <w:p w14:paraId="60085129" w14:textId="77777777" w:rsidR="00697CD6" w:rsidRPr="00697CD6" w:rsidRDefault="00697CD6" w:rsidP="006E7C4B">
            <w:pPr>
              <w:autoSpaceDE w:val="0"/>
              <w:autoSpaceDN w:val="0"/>
              <w:spacing w:before="0"/>
              <w:rPr>
                <w:snapToGrid/>
                <w:sz w:val="24"/>
                <w:szCs w:val="24"/>
              </w:rPr>
            </w:pPr>
            <w:r w:rsidRPr="00697CD6">
              <w:rPr>
                <w:snapToGrid/>
                <w:sz w:val="24"/>
                <w:szCs w:val="24"/>
              </w:rPr>
              <w:t>ОГРН 1026500522685</w:t>
            </w:r>
          </w:p>
        </w:tc>
        <w:tc>
          <w:tcPr>
            <w:tcW w:w="4762" w:type="dxa"/>
          </w:tcPr>
          <w:p w14:paraId="3A1E85F6"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Покупатель:</w:t>
            </w:r>
          </w:p>
          <w:p w14:paraId="4005EFB4"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743B3B4E" w14:textId="77777777" w:rsidTr="008829FD">
        <w:trPr>
          <w:trHeight w:val="351"/>
          <w:jc w:val="center"/>
        </w:trPr>
        <w:tc>
          <w:tcPr>
            <w:tcW w:w="4961" w:type="dxa"/>
          </w:tcPr>
          <w:p w14:paraId="5B39DD3D" w14:textId="77777777" w:rsidR="00697CD6" w:rsidRPr="00697CD6" w:rsidRDefault="00697CD6" w:rsidP="006E7C4B">
            <w:pPr>
              <w:autoSpaceDE w:val="0"/>
              <w:autoSpaceDN w:val="0"/>
              <w:spacing w:before="0"/>
              <w:rPr>
                <w:b/>
                <w:bCs/>
                <w:snapToGrid/>
                <w:sz w:val="24"/>
                <w:szCs w:val="24"/>
              </w:rPr>
            </w:pPr>
            <w:r w:rsidRPr="00697CD6">
              <w:rPr>
                <w:b/>
                <w:bCs/>
                <w:snapToGrid/>
                <w:sz w:val="24"/>
                <w:szCs w:val="24"/>
              </w:rPr>
              <w:t xml:space="preserve">_________________ (И.А. </w:t>
            </w:r>
            <w:proofErr w:type="spellStart"/>
            <w:r w:rsidRPr="00697CD6">
              <w:rPr>
                <w:b/>
                <w:bCs/>
                <w:snapToGrid/>
                <w:sz w:val="24"/>
                <w:szCs w:val="24"/>
              </w:rPr>
              <w:t>Бутовский</w:t>
            </w:r>
            <w:proofErr w:type="spellEnd"/>
            <w:r w:rsidRPr="00697CD6">
              <w:rPr>
                <w:b/>
                <w:bCs/>
                <w:snapToGrid/>
                <w:sz w:val="24"/>
                <w:szCs w:val="24"/>
              </w:rPr>
              <w:t>)</w:t>
            </w:r>
          </w:p>
        </w:tc>
        <w:tc>
          <w:tcPr>
            <w:tcW w:w="4762" w:type="dxa"/>
          </w:tcPr>
          <w:p w14:paraId="55E95A54" w14:textId="77777777" w:rsidR="00697CD6" w:rsidRPr="00697CD6" w:rsidRDefault="00697CD6" w:rsidP="006E7C4B">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697CD6" w:rsidRPr="00697CD6" w14:paraId="2D7432C5" w14:textId="77777777" w:rsidTr="008829FD">
        <w:trPr>
          <w:trHeight w:val="80"/>
          <w:jc w:val="center"/>
        </w:trPr>
        <w:tc>
          <w:tcPr>
            <w:tcW w:w="4961" w:type="dxa"/>
          </w:tcPr>
          <w:p w14:paraId="1F5F03AB" w14:textId="77777777" w:rsidR="00697CD6" w:rsidRPr="00697CD6" w:rsidRDefault="00697CD6" w:rsidP="006E7C4B">
            <w:pPr>
              <w:autoSpaceDE w:val="0"/>
              <w:autoSpaceDN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c>
          <w:tcPr>
            <w:tcW w:w="4762" w:type="dxa"/>
          </w:tcPr>
          <w:p w14:paraId="1B1C72FE" w14:textId="77777777" w:rsidR="00697CD6" w:rsidRPr="00697CD6" w:rsidRDefault="00697CD6" w:rsidP="006E7C4B">
            <w:pPr>
              <w:autoSpaceDE w:val="0"/>
              <w:autoSpaceDN w:val="0"/>
              <w:snapToGrid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r>
    </w:tbl>
    <w:p w14:paraId="5DCC87C1" w14:textId="77777777" w:rsidR="00697CD6" w:rsidRPr="00697CD6" w:rsidRDefault="00697CD6" w:rsidP="006E7C4B">
      <w:pPr>
        <w:spacing w:before="0" w:line="276" w:lineRule="auto"/>
        <w:rPr>
          <w:bCs/>
          <w:snapToGrid/>
          <w:color w:val="000000"/>
          <w:spacing w:val="-5"/>
          <w:sz w:val="24"/>
          <w:szCs w:val="24"/>
        </w:rPr>
      </w:pPr>
    </w:p>
    <w:p w14:paraId="0A80EF4D" w14:textId="77777777" w:rsidR="00697CD6" w:rsidRPr="00697CD6" w:rsidRDefault="00697CD6" w:rsidP="006E7C4B">
      <w:pPr>
        <w:spacing w:before="0"/>
        <w:rPr>
          <w:bCs/>
          <w:snapToGrid/>
          <w:color w:val="000000"/>
          <w:spacing w:val="-5"/>
          <w:sz w:val="24"/>
          <w:szCs w:val="24"/>
        </w:rPr>
      </w:pPr>
    </w:p>
    <w:p w14:paraId="0F691DF0" w14:textId="77777777" w:rsidR="00697CD6" w:rsidRPr="00697CD6" w:rsidRDefault="00697CD6" w:rsidP="006E7C4B">
      <w:pPr>
        <w:spacing w:before="0"/>
        <w:rPr>
          <w:bCs/>
          <w:snapToGrid/>
          <w:color w:val="000000"/>
          <w:spacing w:val="-5"/>
          <w:sz w:val="24"/>
          <w:szCs w:val="24"/>
        </w:rPr>
      </w:pPr>
    </w:p>
    <w:p w14:paraId="4EAE462C" w14:textId="77777777" w:rsidR="00697CD6" w:rsidRPr="00697CD6" w:rsidRDefault="00697CD6" w:rsidP="00FB74D1">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0EC6D27D"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7C85CA57" w14:textId="77777777" w:rsidR="00697CD6" w:rsidRPr="00697CD6" w:rsidRDefault="00697CD6" w:rsidP="00FB74D1">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w:t>
      </w:r>
      <w:proofErr w:type="gramStart"/>
      <w:r w:rsidRPr="00697CD6">
        <w:rPr>
          <w:bCs/>
          <w:snapToGrid/>
          <w:color w:val="000000"/>
          <w:spacing w:val="-5"/>
          <w:sz w:val="24"/>
          <w:szCs w:val="24"/>
        </w:rPr>
        <w:t>_»_</w:t>
      </w:r>
      <w:proofErr w:type="gramEnd"/>
      <w:r w:rsidRPr="00697CD6">
        <w:rPr>
          <w:bCs/>
          <w:snapToGrid/>
          <w:color w:val="000000"/>
          <w:spacing w:val="-5"/>
          <w:sz w:val="24"/>
          <w:szCs w:val="24"/>
        </w:rPr>
        <w:t>__________ 20____ г.</w:t>
      </w:r>
    </w:p>
    <w:p w14:paraId="33B07001" w14:textId="77777777" w:rsidR="00697CD6" w:rsidRPr="00697CD6" w:rsidRDefault="00697CD6" w:rsidP="006E7C4B">
      <w:pPr>
        <w:widowControl w:val="0"/>
        <w:shd w:val="clear" w:color="auto" w:fill="FFFFFF"/>
        <w:autoSpaceDE w:val="0"/>
        <w:autoSpaceDN w:val="0"/>
        <w:adjustRightInd w:val="0"/>
        <w:spacing w:before="0"/>
        <w:rPr>
          <w:bCs/>
          <w:snapToGrid/>
          <w:color w:val="000000"/>
          <w:spacing w:val="-5"/>
          <w:sz w:val="24"/>
          <w:szCs w:val="24"/>
        </w:rPr>
      </w:pPr>
    </w:p>
    <w:p w14:paraId="241DC171" w14:textId="77777777" w:rsidR="00AA3C98" w:rsidRPr="00AA3C98" w:rsidRDefault="00AA3C98" w:rsidP="00AA3C98">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2492C4C6"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D93A6AA"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146D8D38"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w:t>
      </w:r>
      <w:r w:rsidRPr="00AA3C98">
        <w:rPr>
          <w:snapToGrid/>
          <w:sz w:val="24"/>
          <w:szCs w:val="24"/>
        </w:rPr>
        <w:lastRenderedPageBreak/>
        <w:t>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9CF5F6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338CE0BE"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3E96B470" w14:textId="77777777" w:rsidR="00AA3C98" w:rsidRPr="00AA3C98" w:rsidRDefault="00AA3C98" w:rsidP="00AA3C98">
      <w:pPr>
        <w:numPr>
          <w:ilvl w:val="0"/>
          <w:numId w:val="31"/>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694F73E" w14:textId="77777777" w:rsidR="00AA3C98" w:rsidRPr="00AA3C98" w:rsidRDefault="00AA3C98" w:rsidP="00AA3C98">
      <w:pPr>
        <w:widowControl w:val="0"/>
        <w:numPr>
          <w:ilvl w:val="0"/>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РусГидро: </w:t>
      </w:r>
    </w:p>
    <w:p w14:paraId="0BDDD51A"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Электронная почта: ld@rushydro.ru.</w:t>
      </w:r>
    </w:p>
    <w:p w14:paraId="5844F62C" w14:textId="77777777" w:rsidR="00AA3C98" w:rsidRPr="00AA3C98" w:rsidRDefault="00AA3C98" w:rsidP="00AA3C98">
      <w:pPr>
        <w:widowControl w:val="0"/>
        <w:numPr>
          <w:ilvl w:val="1"/>
          <w:numId w:val="31"/>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68A4EADF" w14:textId="77777777" w:rsidR="00AA3C98" w:rsidRPr="00AA3C98" w:rsidRDefault="00AA3C98" w:rsidP="00AA3C98">
      <w:pPr>
        <w:numPr>
          <w:ilvl w:val="1"/>
          <w:numId w:val="31"/>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19D354A4" w14:textId="77777777" w:rsidR="00AA3C98" w:rsidRPr="00AA3C98" w:rsidRDefault="00AA3C98" w:rsidP="00AA3C98">
      <w:pPr>
        <w:spacing w:before="0" w:after="160" w:line="259" w:lineRule="auto"/>
        <w:rPr>
          <w:snapToGrid/>
          <w:sz w:val="24"/>
          <w:szCs w:val="24"/>
        </w:rPr>
      </w:pPr>
    </w:p>
    <w:p w14:paraId="5B62D312" w14:textId="77777777" w:rsidR="00AA3C98" w:rsidRPr="00AA3C98" w:rsidRDefault="00AA3C98" w:rsidP="00AA3C9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AA3C98" w:rsidRPr="00AA3C98" w14:paraId="75668D36" w14:textId="77777777" w:rsidTr="00A069CE">
        <w:trPr>
          <w:trHeight w:val="351"/>
          <w:jc w:val="center"/>
        </w:trPr>
        <w:tc>
          <w:tcPr>
            <w:tcW w:w="4961" w:type="dxa"/>
          </w:tcPr>
          <w:p w14:paraId="79483BEB" w14:textId="77777777" w:rsidR="00AA3C98" w:rsidRPr="00AA3C98" w:rsidRDefault="00AA3C98" w:rsidP="00AA3C98">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632F932A" w14:textId="77777777" w:rsidR="00AA3C98" w:rsidRPr="00AA3C98" w:rsidRDefault="00AA3C98" w:rsidP="00AA3C98">
            <w:pPr>
              <w:snapToGrid w:val="0"/>
              <w:spacing w:before="0"/>
              <w:jc w:val="left"/>
              <w:rPr>
                <w:b/>
                <w:bCs/>
                <w:iCs/>
                <w:snapToGrid/>
                <w:sz w:val="24"/>
                <w:szCs w:val="24"/>
              </w:rPr>
            </w:pPr>
            <w:r w:rsidRPr="00AA3C98">
              <w:rPr>
                <w:b/>
                <w:bCs/>
                <w:iCs/>
                <w:snapToGrid/>
                <w:sz w:val="24"/>
                <w:szCs w:val="24"/>
              </w:rPr>
              <w:t>ПАО «Сахалинэнерго»</w:t>
            </w:r>
          </w:p>
          <w:p w14:paraId="332DA892" w14:textId="77777777" w:rsidR="00AA3C98" w:rsidRPr="00AA3C98" w:rsidRDefault="00AA3C98" w:rsidP="00AA3C98">
            <w:pPr>
              <w:autoSpaceDE w:val="0"/>
              <w:autoSpaceDN w:val="0"/>
              <w:spacing w:before="0"/>
              <w:jc w:val="left"/>
              <w:rPr>
                <w:bCs/>
                <w:snapToGrid/>
                <w:sz w:val="24"/>
                <w:szCs w:val="24"/>
              </w:rPr>
            </w:pPr>
          </w:p>
        </w:tc>
        <w:tc>
          <w:tcPr>
            <w:tcW w:w="4762" w:type="dxa"/>
          </w:tcPr>
          <w:p w14:paraId="79A8BB9B" w14:textId="77777777" w:rsidR="00AA3C98" w:rsidRPr="00AA3C98" w:rsidRDefault="00AA3C98" w:rsidP="00AA3C98">
            <w:pPr>
              <w:autoSpaceDE w:val="0"/>
              <w:autoSpaceDN w:val="0"/>
              <w:snapToGrid w:val="0"/>
              <w:spacing w:before="0"/>
              <w:jc w:val="left"/>
              <w:rPr>
                <w:b/>
                <w:bCs/>
                <w:snapToGrid/>
                <w:sz w:val="24"/>
                <w:szCs w:val="24"/>
              </w:rPr>
            </w:pPr>
            <w:r w:rsidRPr="00AA3C98">
              <w:rPr>
                <w:b/>
                <w:bCs/>
                <w:snapToGrid/>
                <w:sz w:val="24"/>
                <w:szCs w:val="24"/>
              </w:rPr>
              <w:t>Покупатель:</w:t>
            </w:r>
          </w:p>
          <w:p w14:paraId="59322FF4" w14:textId="77777777" w:rsidR="00AA3C98" w:rsidRPr="00AA3C98" w:rsidRDefault="00AA3C98" w:rsidP="00AA3C98">
            <w:pPr>
              <w:autoSpaceDE w:val="0"/>
              <w:autoSpaceDN w:val="0"/>
              <w:snapToGrid w:val="0"/>
              <w:spacing w:before="0"/>
              <w:jc w:val="left"/>
              <w:rPr>
                <w:b/>
                <w:bCs/>
                <w:snapToGrid/>
                <w:sz w:val="24"/>
                <w:szCs w:val="24"/>
              </w:rPr>
            </w:pPr>
          </w:p>
        </w:tc>
      </w:tr>
      <w:tr w:rsidR="00AA3C98" w:rsidRPr="00AA3C98" w14:paraId="183091A9" w14:textId="77777777" w:rsidTr="00A069CE">
        <w:trPr>
          <w:trHeight w:val="351"/>
          <w:jc w:val="center"/>
        </w:trPr>
        <w:tc>
          <w:tcPr>
            <w:tcW w:w="4961" w:type="dxa"/>
          </w:tcPr>
          <w:p w14:paraId="7A444E32"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 xml:space="preserve">_________________ (И.А. </w:t>
            </w:r>
            <w:proofErr w:type="spellStart"/>
            <w:r w:rsidRPr="00AA3C98">
              <w:rPr>
                <w:bCs/>
                <w:snapToGrid/>
                <w:sz w:val="24"/>
                <w:szCs w:val="24"/>
              </w:rPr>
              <w:t>Бутовский</w:t>
            </w:r>
            <w:proofErr w:type="spellEnd"/>
            <w:r w:rsidRPr="00AA3C98">
              <w:rPr>
                <w:bCs/>
                <w:snapToGrid/>
                <w:sz w:val="24"/>
                <w:szCs w:val="24"/>
              </w:rPr>
              <w:t>)</w:t>
            </w:r>
          </w:p>
        </w:tc>
        <w:tc>
          <w:tcPr>
            <w:tcW w:w="4762" w:type="dxa"/>
          </w:tcPr>
          <w:p w14:paraId="2978BE7D" w14:textId="77777777" w:rsidR="00AA3C98" w:rsidRPr="00AA3C98" w:rsidRDefault="00AA3C98" w:rsidP="00AA3C98">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AA3C98" w:rsidRPr="00AA3C98" w14:paraId="180229E6" w14:textId="77777777" w:rsidTr="00A069CE">
        <w:trPr>
          <w:trHeight w:val="80"/>
          <w:jc w:val="center"/>
        </w:trPr>
        <w:tc>
          <w:tcPr>
            <w:tcW w:w="4961" w:type="dxa"/>
          </w:tcPr>
          <w:p w14:paraId="1A50C87A" w14:textId="77777777" w:rsidR="00AA3C98" w:rsidRPr="00AA3C98" w:rsidRDefault="00AA3C98" w:rsidP="00AA3C98">
            <w:pPr>
              <w:autoSpaceDE w:val="0"/>
              <w:autoSpaceDN w:val="0"/>
              <w:spacing w:before="0"/>
              <w:jc w:val="left"/>
              <w:rPr>
                <w:bCs/>
                <w:snapToGrid/>
                <w:sz w:val="24"/>
                <w:szCs w:val="24"/>
              </w:rPr>
            </w:pPr>
            <w:r w:rsidRPr="00AA3C98">
              <w:rPr>
                <w:bCs/>
                <w:snapToGrid/>
                <w:sz w:val="24"/>
                <w:szCs w:val="24"/>
              </w:rPr>
              <w:t>(</w:t>
            </w:r>
            <w:proofErr w:type="spellStart"/>
            <w:r w:rsidRPr="00AA3C98">
              <w:rPr>
                <w:bCs/>
                <w:snapToGrid/>
                <w:sz w:val="24"/>
                <w:szCs w:val="24"/>
              </w:rPr>
              <w:t>м.п</w:t>
            </w:r>
            <w:proofErr w:type="spellEnd"/>
            <w:r w:rsidRPr="00AA3C98">
              <w:rPr>
                <w:bCs/>
                <w:snapToGrid/>
                <w:sz w:val="24"/>
                <w:szCs w:val="24"/>
              </w:rPr>
              <w:t>.)</w:t>
            </w:r>
          </w:p>
        </w:tc>
        <w:tc>
          <w:tcPr>
            <w:tcW w:w="4762" w:type="dxa"/>
          </w:tcPr>
          <w:p w14:paraId="2827C01F" w14:textId="77777777" w:rsidR="00AA3C98" w:rsidRPr="00AA3C98" w:rsidRDefault="00AA3C98" w:rsidP="00AA3C98">
            <w:pPr>
              <w:autoSpaceDE w:val="0"/>
              <w:autoSpaceDN w:val="0"/>
              <w:snapToGrid w:val="0"/>
              <w:spacing w:before="0"/>
              <w:jc w:val="left"/>
              <w:rPr>
                <w:bCs/>
                <w:snapToGrid/>
                <w:sz w:val="24"/>
                <w:szCs w:val="24"/>
              </w:rPr>
            </w:pPr>
          </w:p>
        </w:tc>
      </w:tr>
    </w:tbl>
    <w:p w14:paraId="52B992C5" w14:textId="77777777" w:rsidR="00053513" w:rsidRPr="00053513" w:rsidRDefault="00053513" w:rsidP="00053513">
      <w:pPr>
        <w:spacing w:before="0" w:after="160" w:line="259" w:lineRule="auto"/>
        <w:ind w:firstLine="709"/>
        <w:rPr>
          <w:rFonts w:eastAsia="Calibri"/>
          <w:snapToGrid/>
          <w:sz w:val="28"/>
          <w:szCs w:val="22"/>
          <w:lang w:eastAsia="en-US"/>
        </w:rPr>
      </w:pPr>
    </w:p>
    <w:p w14:paraId="7653EAF3" w14:textId="77777777" w:rsidR="00697CD6" w:rsidRPr="00697CD6" w:rsidRDefault="00697CD6" w:rsidP="006E7C4B">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697CD6" w:rsidRPr="00697CD6" w14:paraId="07390370" w14:textId="77777777" w:rsidTr="008829FD">
        <w:trPr>
          <w:trHeight w:val="351"/>
          <w:jc w:val="center"/>
        </w:trPr>
        <w:tc>
          <w:tcPr>
            <w:tcW w:w="4961" w:type="dxa"/>
          </w:tcPr>
          <w:p w14:paraId="5AA85A6E" w14:textId="77777777" w:rsidR="00697CD6" w:rsidRPr="00697CD6" w:rsidRDefault="00697CD6" w:rsidP="006E7C4B">
            <w:pPr>
              <w:autoSpaceDE w:val="0"/>
              <w:autoSpaceDN w:val="0"/>
              <w:spacing w:before="0"/>
              <w:rPr>
                <w:bCs/>
                <w:snapToGrid/>
                <w:sz w:val="24"/>
                <w:szCs w:val="24"/>
              </w:rPr>
            </w:pPr>
          </w:p>
        </w:tc>
        <w:tc>
          <w:tcPr>
            <w:tcW w:w="4762" w:type="dxa"/>
          </w:tcPr>
          <w:p w14:paraId="71313130" w14:textId="77777777" w:rsidR="00697CD6" w:rsidRPr="00697CD6" w:rsidRDefault="00697CD6" w:rsidP="006E7C4B">
            <w:pPr>
              <w:autoSpaceDE w:val="0"/>
              <w:autoSpaceDN w:val="0"/>
              <w:snapToGrid w:val="0"/>
              <w:spacing w:before="0"/>
              <w:rPr>
                <w:b/>
                <w:bCs/>
                <w:snapToGrid/>
                <w:sz w:val="24"/>
                <w:szCs w:val="24"/>
              </w:rPr>
            </w:pPr>
          </w:p>
        </w:tc>
      </w:tr>
      <w:tr w:rsidR="00697CD6" w:rsidRPr="00697CD6" w14:paraId="53C0CBAC" w14:textId="77777777" w:rsidTr="008829FD">
        <w:trPr>
          <w:trHeight w:val="351"/>
          <w:jc w:val="center"/>
        </w:trPr>
        <w:tc>
          <w:tcPr>
            <w:tcW w:w="4961" w:type="dxa"/>
          </w:tcPr>
          <w:p w14:paraId="3145A30D" w14:textId="32CD7DDF" w:rsidR="00697CD6" w:rsidRPr="00697CD6" w:rsidRDefault="00697CD6" w:rsidP="006E7C4B">
            <w:pPr>
              <w:autoSpaceDE w:val="0"/>
              <w:autoSpaceDN w:val="0"/>
              <w:spacing w:before="0"/>
              <w:rPr>
                <w:b/>
                <w:bCs/>
                <w:snapToGrid/>
                <w:sz w:val="24"/>
                <w:szCs w:val="24"/>
              </w:rPr>
            </w:pPr>
          </w:p>
        </w:tc>
        <w:tc>
          <w:tcPr>
            <w:tcW w:w="4762" w:type="dxa"/>
          </w:tcPr>
          <w:p w14:paraId="578CE883" w14:textId="47D789C7" w:rsidR="00697CD6" w:rsidRPr="00697CD6" w:rsidRDefault="00697CD6" w:rsidP="006E7C4B">
            <w:pPr>
              <w:autoSpaceDE w:val="0"/>
              <w:autoSpaceDN w:val="0"/>
              <w:snapToGrid w:val="0"/>
              <w:spacing w:before="0"/>
              <w:rPr>
                <w:b/>
                <w:bCs/>
                <w:snapToGrid/>
                <w:sz w:val="24"/>
                <w:szCs w:val="24"/>
              </w:rPr>
            </w:pPr>
          </w:p>
        </w:tc>
      </w:tr>
      <w:tr w:rsidR="00697CD6" w:rsidRPr="00697CD6" w14:paraId="3813730E" w14:textId="77777777" w:rsidTr="008829FD">
        <w:trPr>
          <w:trHeight w:val="80"/>
          <w:jc w:val="center"/>
        </w:trPr>
        <w:tc>
          <w:tcPr>
            <w:tcW w:w="4961" w:type="dxa"/>
          </w:tcPr>
          <w:p w14:paraId="26525669" w14:textId="32C8CBFC" w:rsidR="00697CD6" w:rsidRPr="00697CD6" w:rsidRDefault="00697CD6" w:rsidP="006E7C4B">
            <w:pPr>
              <w:autoSpaceDE w:val="0"/>
              <w:autoSpaceDN w:val="0"/>
              <w:spacing w:before="0"/>
              <w:rPr>
                <w:bCs/>
                <w:snapToGrid/>
                <w:sz w:val="24"/>
                <w:szCs w:val="24"/>
              </w:rPr>
            </w:pPr>
          </w:p>
        </w:tc>
        <w:tc>
          <w:tcPr>
            <w:tcW w:w="4762" w:type="dxa"/>
          </w:tcPr>
          <w:p w14:paraId="3FC9B437" w14:textId="1062A10B" w:rsidR="00697CD6" w:rsidRPr="00697CD6" w:rsidRDefault="00697CD6" w:rsidP="006E7C4B">
            <w:pPr>
              <w:autoSpaceDE w:val="0"/>
              <w:autoSpaceDN w:val="0"/>
              <w:snapToGrid w:val="0"/>
              <w:spacing w:before="0"/>
              <w:rPr>
                <w:bCs/>
                <w:snapToGrid/>
                <w:sz w:val="24"/>
                <w:szCs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5" w:name="_Ref513729886"/>
      <w:bookmarkStart w:id="476" w:name="_Toc94084861"/>
      <w:bookmarkStart w:id="477" w:name="_Ref384117211"/>
      <w:bookmarkStart w:id="478" w:name="_Ref384118604"/>
      <w:bookmarkStart w:id="479"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5"/>
      <w:bookmarkEnd w:id="476"/>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5B60C77B"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94084862"/>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069"/>
        <w:gridCol w:w="6211"/>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свидетельства о регистрации иностранного юридического лица </w:t>
            </w:r>
            <w:r w:rsidRPr="00FA7593">
              <w:lastRenderedPageBreak/>
              <w:t>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lastRenderedPageBreak/>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92620C">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94084863"/>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92620C">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441308">
      <w:pPr>
        <w:pStyle w:val="2"/>
        <w:keepNext w:val="0"/>
        <w:widowControl w:val="0"/>
        <w:numPr>
          <w:ilvl w:val="0"/>
          <w:numId w:val="0"/>
        </w:numPr>
        <w:tabs>
          <w:tab w:val="num" w:pos="6663"/>
        </w:tabs>
        <w:suppressAutoHyphens w:val="0"/>
        <w:jc w:val="center"/>
        <w:rPr>
          <w:sz w:val="26"/>
        </w:rPr>
      </w:pPr>
      <w:bookmarkStart w:id="499" w:name="_Ref524092269"/>
      <w:bookmarkStart w:id="500" w:name="_Toc94084864"/>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r w:rsidR="00340164">
        <w:rPr>
          <w:sz w:val="26"/>
        </w:rPr>
        <w:t>:</w:t>
      </w:r>
      <w:bookmarkEnd w:id="500"/>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92620C" w:rsidRPr="0092620C">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92620C">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92620C" w:rsidRPr="0092620C">
              <w:t xml:space="preserve">Заявка на участие в Аукционе (форма </w:t>
            </w:r>
            <w:r w:rsidR="0092620C">
              <w:rPr>
                <w:noProof/>
                <w:sz w:val="28"/>
              </w:rPr>
              <w:t>2</w:t>
            </w:r>
            <w:r w:rsidR="0092620C"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92620C">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Toc94084865"/>
      <w:bookmarkStart w:id="506" w:name="_Ref514603893"/>
      <w:bookmarkStart w:id="507" w:name="_Ref514603898"/>
      <w:bookmarkStart w:id="508" w:name="_Ref514631923"/>
      <w:bookmarkStart w:id="509" w:name="_Ref514656489"/>
      <w:bookmarkEnd w:id="477"/>
      <w:bookmarkEnd w:id="478"/>
      <w:bookmarkEnd w:id="479"/>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5"/>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0" w:name="_Toc94084866"/>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6"/>
      <w:bookmarkEnd w:id="507"/>
      <w:bookmarkEnd w:id="508"/>
      <w:bookmarkEnd w:id="509"/>
      <w:bookmarkEnd w:id="510"/>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 xml:space="preserve">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92620C">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w:t>
            </w:r>
            <w:proofErr w:type="spellStart"/>
            <w:r w:rsidRPr="00BE46B2">
              <w:rPr>
                <w:rFonts w:eastAsia="MS Mincho"/>
              </w:rPr>
              <w:t>т.ч</w:t>
            </w:r>
            <w:proofErr w:type="spellEnd"/>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92620C">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92620C">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92620C">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92620C">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92620C">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4D6822">
      <w:footerReference w:type="default" r:id="rId36"/>
      <w:footerReference w:type="first" r:id="rId37"/>
      <w:type w:val="nextColumn"/>
      <w:pgSz w:w="11906" w:h="16838" w:code="9"/>
      <w:pgMar w:top="567" w:right="70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BBBB0" w14:textId="77777777" w:rsidR="00295EDE" w:rsidRDefault="00295EDE">
      <w:r>
        <w:separator/>
      </w:r>
    </w:p>
  </w:endnote>
  <w:endnote w:type="continuationSeparator" w:id="0">
    <w:p w14:paraId="71F3F2E4" w14:textId="77777777" w:rsidR="00295EDE" w:rsidRDefault="0029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6C3CE8A6" w:rsidR="00295EDE" w:rsidRDefault="00295EDE"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76BC7">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76BC7">
      <w:rPr>
        <w:i/>
        <w:noProof/>
        <w:sz w:val="24"/>
        <w:szCs w:val="24"/>
      </w:rPr>
      <w:t>63</w:t>
    </w:r>
    <w:r w:rsidRPr="00B54ABF">
      <w:rPr>
        <w:i/>
        <w:sz w:val="24"/>
        <w:szCs w:val="24"/>
      </w:rPr>
      <w:fldChar w:fldCharType="end"/>
    </w:r>
  </w:p>
  <w:p w14:paraId="178A4A24" w14:textId="77777777" w:rsidR="00295EDE" w:rsidRDefault="00295EDE">
    <w:pPr>
      <w:pStyle w:val="a7"/>
    </w:pPr>
  </w:p>
  <w:p w14:paraId="2F4B0C50" w14:textId="77777777" w:rsidR="00295EDE" w:rsidRDefault="00295ED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295EDE" w:rsidRPr="00B54ABF" w:rsidRDefault="00295EDE" w:rsidP="00B54ABF">
    <w:pPr>
      <w:tabs>
        <w:tab w:val="right" w:pos="10260"/>
      </w:tabs>
      <w:rPr>
        <w:i/>
        <w:sz w:val="24"/>
        <w:szCs w:val="24"/>
      </w:rPr>
    </w:pPr>
    <w:r>
      <w:rPr>
        <w:sz w:val="20"/>
      </w:rPr>
      <w:tab/>
    </w:r>
  </w:p>
  <w:p w14:paraId="0F135095" w14:textId="77777777" w:rsidR="00295EDE" w:rsidRPr="00B54ABF" w:rsidRDefault="00295EDE" w:rsidP="00B54ABF">
    <w:pPr>
      <w:tabs>
        <w:tab w:val="right" w:pos="10260"/>
      </w:tabs>
      <w:rPr>
        <w:i/>
        <w:sz w:val="24"/>
        <w:szCs w:val="24"/>
      </w:rPr>
    </w:pPr>
  </w:p>
  <w:p w14:paraId="730720D1" w14:textId="77777777" w:rsidR="00295EDE" w:rsidRDefault="00295ED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2B987" w14:textId="77777777" w:rsidR="00295EDE" w:rsidRDefault="00295EDE">
      <w:r>
        <w:separator/>
      </w:r>
    </w:p>
  </w:footnote>
  <w:footnote w:type="continuationSeparator" w:id="0">
    <w:p w14:paraId="6C7A444A" w14:textId="77777777" w:rsidR="00295EDE" w:rsidRDefault="00295EDE">
      <w:r>
        <w:continuationSeparator/>
      </w:r>
    </w:p>
  </w:footnote>
  <w:footnote w:id="1">
    <w:p w14:paraId="260E1EB8" w14:textId="77777777" w:rsidR="00295EDE" w:rsidRDefault="00295EDE" w:rsidP="00AA3C98">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D4A0E31"/>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6A09D7"/>
    <w:multiLevelType w:val="multilevel"/>
    <w:tmpl w:val="26F038B2"/>
    <w:lvl w:ilvl="0">
      <w:start w:val="7"/>
      <w:numFmt w:val="decimal"/>
      <w:lvlText w:val="%1."/>
      <w:lvlJc w:val="left"/>
      <w:pPr>
        <w:ind w:left="360" w:hanging="360"/>
      </w:pPr>
      <w:rPr>
        <w:rFonts w:hint="default"/>
        <w:b/>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9" w15:restartNumberingAfterBreak="0">
    <w:nsid w:val="457A1385"/>
    <w:multiLevelType w:val="multilevel"/>
    <w:tmpl w:val="190AD56C"/>
    <w:lvl w:ilvl="0">
      <w:start w:val="1"/>
      <w:numFmt w:val="decimal"/>
      <w:lvlText w:val="%1."/>
      <w:lvlJc w:val="left"/>
      <w:pPr>
        <w:ind w:left="786" w:hanging="360"/>
      </w:pPr>
      <w:rPr>
        <w:rFonts w:hint="default"/>
        <w:b/>
      </w:rPr>
    </w:lvl>
    <w:lvl w:ilvl="1">
      <w:start w:val="5"/>
      <w:numFmt w:val="decimal"/>
      <w:isLgl/>
      <w:lvlText w:val="%1.%2."/>
      <w:lvlJc w:val="left"/>
      <w:pPr>
        <w:ind w:left="1011" w:hanging="435"/>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0"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482501A2"/>
    <w:multiLevelType w:val="hybridMultilevel"/>
    <w:tmpl w:val="95B014A0"/>
    <w:lvl w:ilvl="0" w:tplc="7EF4F3CC">
      <w:numFmt w:val="bullet"/>
      <w:lvlText w:val=""/>
      <w:lvlJc w:val="left"/>
      <w:pPr>
        <w:ind w:left="341" w:hanging="217"/>
      </w:pPr>
      <w:rPr>
        <w:rFonts w:ascii="Wingdings" w:eastAsia="Wingdings" w:hAnsi="Wingdings" w:cs="Wingdings" w:hint="default"/>
        <w:w w:val="100"/>
        <w:sz w:val="16"/>
        <w:szCs w:val="16"/>
        <w:lang w:val="ru-RU" w:eastAsia="en-US" w:bidi="ar-SA"/>
      </w:rPr>
    </w:lvl>
    <w:lvl w:ilvl="1" w:tplc="65BE9E6A">
      <w:numFmt w:val="bullet"/>
      <w:lvlText w:val="•"/>
      <w:lvlJc w:val="left"/>
      <w:pPr>
        <w:ind w:left="1264" w:hanging="217"/>
      </w:pPr>
      <w:rPr>
        <w:rFonts w:hint="default"/>
        <w:lang w:val="ru-RU" w:eastAsia="en-US" w:bidi="ar-SA"/>
      </w:rPr>
    </w:lvl>
    <w:lvl w:ilvl="2" w:tplc="EECC9C72">
      <w:numFmt w:val="bullet"/>
      <w:lvlText w:val="•"/>
      <w:lvlJc w:val="left"/>
      <w:pPr>
        <w:ind w:left="2188" w:hanging="217"/>
      </w:pPr>
      <w:rPr>
        <w:rFonts w:hint="default"/>
        <w:lang w:val="ru-RU" w:eastAsia="en-US" w:bidi="ar-SA"/>
      </w:rPr>
    </w:lvl>
    <w:lvl w:ilvl="3" w:tplc="5D2E136C">
      <w:numFmt w:val="bullet"/>
      <w:lvlText w:val="•"/>
      <w:lvlJc w:val="left"/>
      <w:pPr>
        <w:ind w:left="3112" w:hanging="217"/>
      </w:pPr>
      <w:rPr>
        <w:rFonts w:hint="default"/>
        <w:lang w:val="ru-RU" w:eastAsia="en-US" w:bidi="ar-SA"/>
      </w:rPr>
    </w:lvl>
    <w:lvl w:ilvl="4" w:tplc="928216EA">
      <w:numFmt w:val="bullet"/>
      <w:lvlText w:val="•"/>
      <w:lvlJc w:val="left"/>
      <w:pPr>
        <w:ind w:left="4036" w:hanging="217"/>
      </w:pPr>
      <w:rPr>
        <w:rFonts w:hint="default"/>
        <w:lang w:val="ru-RU" w:eastAsia="en-US" w:bidi="ar-SA"/>
      </w:rPr>
    </w:lvl>
    <w:lvl w:ilvl="5" w:tplc="51964CB4">
      <w:numFmt w:val="bullet"/>
      <w:lvlText w:val="•"/>
      <w:lvlJc w:val="left"/>
      <w:pPr>
        <w:ind w:left="4960" w:hanging="217"/>
      </w:pPr>
      <w:rPr>
        <w:rFonts w:hint="default"/>
        <w:lang w:val="ru-RU" w:eastAsia="en-US" w:bidi="ar-SA"/>
      </w:rPr>
    </w:lvl>
    <w:lvl w:ilvl="6" w:tplc="E94C9074">
      <w:numFmt w:val="bullet"/>
      <w:lvlText w:val="•"/>
      <w:lvlJc w:val="left"/>
      <w:pPr>
        <w:ind w:left="5884" w:hanging="217"/>
      </w:pPr>
      <w:rPr>
        <w:rFonts w:hint="default"/>
        <w:lang w:val="ru-RU" w:eastAsia="en-US" w:bidi="ar-SA"/>
      </w:rPr>
    </w:lvl>
    <w:lvl w:ilvl="7" w:tplc="3CC6C10A">
      <w:numFmt w:val="bullet"/>
      <w:lvlText w:val="•"/>
      <w:lvlJc w:val="left"/>
      <w:pPr>
        <w:ind w:left="6808" w:hanging="217"/>
      </w:pPr>
      <w:rPr>
        <w:rFonts w:hint="default"/>
        <w:lang w:val="ru-RU" w:eastAsia="en-US" w:bidi="ar-SA"/>
      </w:rPr>
    </w:lvl>
    <w:lvl w:ilvl="8" w:tplc="3F5ADE80">
      <w:numFmt w:val="bullet"/>
      <w:lvlText w:val="•"/>
      <w:lvlJc w:val="left"/>
      <w:pPr>
        <w:ind w:left="7732" w:hanging="217"/>
      </w:pPr>
      <w:rPr>
        <w:rFonts w:hint="default"/>
        <w:lang w:val="ru-RU" w:eastAsia="en-US" w:bidi="ar-SA"/>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5" w15:restartNumberingAfterBreak="0">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9152508"/>
    <w:multiLevelType w:val="hybridMultilevel"/>
    <w:tmpl w:val="D0225388"/>
    <w:lvl w:ilvl="0" w:tplc="0532AC26">
      <w:start w:val="1"/>
      <w:numFmt w:val="decimal"/>
      <w:lvlText w:val="%1."/>
      <w:lvlJc w:val="left"/>
      <w:pPr>
        <w:ind w:left="720" w:hanging="360"/>
      </w:pPr>
      <w:rPr>
        <w:rFonts w:ascii="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1"/>
  </w:num>
  <w:num w:numId="5">
    <w:abstractNumId w:val="13"/>
  </w:num>
  <w:num w:numId="6">
    <w:abstractNumId w:val="16"/>
  </w:num>
  <w:num w:numId="7">
    <w:abstractNumId w:val="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9"/>
  </w:num>
  <w:num w:numId="12">
    <w:abstractNumId w:val="2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num>
  <w:num w:numId="19">
    <w:abstractNumId w:val="11"/>
  </w:num>
  <w:num w:numId="20">
    <w:abstractNumId w:val="11"/>
  </w:num>
  <w:num w:numId="21">
    <w:abstractNumId w:val="11"/>
  </w:num>
  <w:num w:numId="22">
    <w:abstractNumId w:val="8"/>
  </w:num>
  <w:num w:numId="23">
    <w:abstractNumId w:val="6"/>
  </w:num>
  <w:num w:numId="24">
    <w:abstractNumId w:val="11"/>
  </w:num>
  <w:num w:numId="25">
    <w:abstractNumId w:val="18"/>
  </w:num>
  <w:num w:numId="26">
    <w:abstractNumId w:val="4"/>
  </w:num>
  <w:num w:numId="27">
    <w:abstractNumId w:val="9"/>
  </w:num>
  <w:num w:numId="28">
    <w:abstractNumId w:val="17"/>
  </w:num>
  <w:num w:numId="29">
    <w:abstractNumId w:val="0"/>
  </w:num>
  <w:num w:numId="30">
    <w:abstractNumId w:val="3"/>
  </w:num>
  <w:num w:numId="31">
    <w:abstractNumId w:val="5"/>
  </w:num>
  <w:num w:numId="32">
    <w:abstractNumId w:val="15"/>
  </w:num>
  <w:num w:numId="33">
    <w:abstractNumId w:val="11"/>
  </w:num>
  <w:num w:numId="3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trackRevisions/>
  <w:defaultTabStop w:val="567"/>
  <w:hyphenationZone w:val="357"/>
  <w:doNotHyphenateCaps/>
  <w:noPunctuationKerning/>
  <w:characterSpacingControl w:val="doNotCompress"/>
  <w:hdrShapeDefaults>
    <o:shapedefaults v:ext="edit" spidmax="4710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3E2F"/>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075E"/>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8D0"/>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1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3513"/>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D50"/>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3854"/>
    <w:rsid w:val="000F4427"/>
    <w:rsid w:val="000F446E"/>
    <w:rsid w:val="000F492B"/>
    <w:rsid w:val="000F4E51"/>
    <w:rsid w:val="000F5F3E"/>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5DE"/>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297"/>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2BB"/>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638"/>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91"/>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3EB"/>
    <w:rsid w:val="001E27DE"/>
    <w:rsid w:val="001E3030"/>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2FBF"/>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5A"/>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5892"/>
    <w:rsid w:val="002764A7"/>
    <w:rsid w:val="0027653A"/>
    <w:rsid w:val="00276610"/>
    <w:rsid w:val="00276B44"/>
    <w:rsid w:val="00276BC7"/>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042"/>
    <w:rsid w:val="0029386B"/>
    <w:rsid w:val="00293F69"/>
    <w:rsid w:val="00295375"/>
    <w:rsid w:val="00295BE9"/>
    <w:rsid w:val="00295EDE"/>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4D32"/>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B7A"/>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7B"/>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6EB4"/>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C2D"/>
    <w:rsid w:val="00364DC0"/>
    <w:rsid w:val="00365747"/>
    <w:rsid w:val="00365A0B"/>
    <w:rsid w:val="00365B42"/>
    <w:rsid w:val="003662F4"/>
    <w:rsid w:val="00366C98"/>
    <w:rsid w:val="00366DCC"/>
    <w:rsid w:val="00367FE0"/>
    <w:rsid w:val="0037018D"/>
    <w:rsid w:val="00370465"/>
    <w:rsid w:val="003709FA"/>
    <w:rsid w:val="00371361"/>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1EAA"/>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269B"/>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0E2"/>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CE3"/>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467E"/>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303"/>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308"/>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842"/>
    <w:rsid w:val="00455B03"/>
    <w:rsid w:val="00455BC2"/>
    <w:rsid w:val="00455FA7"/>
    <w:rsid w:val="004560D4"/>
    <w:rsid w:val="00456767"/>
    <w:rsid w:val="00457081"/>
    <w:rsid w:val="0045755F"/>
    <w:rsid w:val="00457A6A"/>
    <w:rsid w:val="00457BF5"/>
    <w:rsid w:val="00457C9A"/>
    <w:rsid w:val="00457DB7"/>
    <w:rsid w:val="00457E7F"/>
    <w:rsid w:val="0046000E"/>
    <w:rsid w:val="00460508"/>
    <w:rsid w:val="00460596"/>
    <w:rsid w:val="00460AE7"/>
    <w:rsid w:val="00460C55"/>
    <w:rsid w:val="00461BC8"/>
    <w:rsid w:val="004623BB"/>
    <w:rsid w:val="0046251F"/>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034"/>
    <w:rsid w:val="00491652"/>
    <w:rsid w:val="00491A4D"/>
    <w:rsid w:val="00491BB0"/>
    <w:rsid w:val="00491E68"/>
    <w:rsid w:val="00491F09"/>
    <w:rsid w:val="00492100"/>
    <w:rsid w:val="0049214A"/>
    <w:rsid w:val="00492A69"/>
    <w:rsid w:val="004936DE"/>
    <w:rsid w:val="00493738"/>
    <w:rsid w:val="004939C0"/>
    <w:rsid w:val="00493CEB"/>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A4"/>
    <w:rsid w:val="004A3CF4"/>
    <w:rsid w:val="004A4D5D"/>
    <w:rsid w:val="004A5648"/>
    <w:rsid w:val="004A5E80"/>
    <w:rsid w:val="004A60D8"/>
    <w:rsid w:val="004A6A64"/>
    <w:rsid w:val="004A77E2"/>
    <w:rsid w:val="004A79B4"/>
    <w:rsid w:val="004A7E48"/>
    <w:rsid w:val="004A7F4C"/>
    <w:rsid w:val="004B09E7"/>
    <w:rsid w:val="004B0D3F"/>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822"/>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2AFF"/>
    <w:rsid w:val="004F3878"/>
    <w:rsid w:val="004F3BCF"/>
    <w:rsid w:val="004F4745"/>
    <w:rsid w:val="004F4B17"/>
    <w:rsid w:val="004F50E0"/>
    <w:rsid w:val="004F52CA"/>
    <w:rsid w:val="004F5577"/>
    <w:rsid w:val="004F5A28"/>
    <w:rsid w:val="004F5EE2"/>
    <w:rsid w:val="004F5F07"/>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4F0"/>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527"/>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06F2"/>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415"/>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820"/>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47"/>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6E25"/>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2AA"/>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0B1"/>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26E"/>
    <w:rsid w:val="00662B7B"/>
    <w:rsid w:val="00662C29"/>
    <w:rsid w:val="00662D3F"/>
    <w:rsid w:val="00663BA8"/>
    <w:rsid w:val="00664219"/>
    <w:rsid w:val="0066448F"/>
    <w:rsid w:val="00665849"/>
    <w:rsid w:val="00665FEE"/>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87E97"/>
    <w:rsid w:val="00690B08"/>
    <w:rsid w:val="00690C13"/>
    <w:rsid w:val="00690C3E"/>
    <w:rsid w:val="00690F95"/>
    <w:rsid w:val="006912F2"/>
    <w:rsid w:val="00691DD0"/>
    <w:rsid w:val="006927D3"/>
    <w:rsid w:val="00693157"/>
    <w:rsid w:val="0069329C"/>
    <w:rsid w:val="00693487"/>
    <w:rsid w:val="0069353C"/>
    <w:rsid w:val="00693AF6"/>
    <w:rsid w:val="00694A1B"/>
    <w:rsid w:val="00694AF7"/>
    <w:rsid w:val="00694B76"/>
    <w:rsid w:val="00694DF8"/>
    <w:rsid w:val="006957B8"/>
    <w:rsid w:val="00695868"/>
    <w:rsid w:val="006959EC"/>
    <w:rsid w:val="006959F3"/>
    <w:rsid w:val="00696083"/>
    <w:rsid w:val="006967C5"/>
    <w:rsid w:val="006968B9"/>
    <w:rsid w:val="00697CD6"/>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751"/>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A5E"/>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E7C4B"/>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A8B"/>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DAF"/>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365"/>
    <w:rsid w:val="00717C4A"/>
    <w:rsid w:val="00717F52"/>
    <w:rsid w:val="007204B5"/>
    <w:rsid w:val="00720DB9"/>
    <w:rsid w:val="00721271"/>
    <w:rsid w:val="00721508"/>
    <w:rsid w:val="0072155D"/>
    <w:rsid w:val="00721A06"/>
    <w:rsid w:val="007224A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8C4"/>
    <w:rsid w:val="00794DDD"/>
    <w:rsid w:val="00794F2A"/>
    <w:rsid w:val="0079517C"/>
    <w:rsid w:val="0079555B"/>
    <w:rsid w:val="00795662"/>
    <w:rsid w:val="0079576C"/>
    <w:rsid w:val="00795AFB"/>
    <w:rsid w:val="00795CE9"/>
    <w:rsid w:val="00795DC2"/>
    <w:rsid w:val="00795E2A"/>
    <w:rsid w:val="00796ACE"/>
    <w:rsid w:val="00796B46"/>
    <w:rsid w:val="00796FED"/>
    <w:rsid w:val="00797102"/>
    <w:rsid w:val="00797660"/>
    <w:rsid w:val="007A0B5B"/>
    <w:rsid w:val="007A147B"/>
    <w:rsid w:val="007A17CD"/>
    <w:rsid w:val="007A1926"/>
    <w:rsid w:val="007A2441"/>
    <w:rsid w:val="007A3738"/>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7C"/>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4D1"/>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3C2"/>
    <w:rsid w:val="008265ED"/>
    <w:rsid w:val="00826667"/>
    <w:rsid w:val="0082693E"/>
    <w:rsid w:val="00826F44"/>
    <w:rsid w:val="00827108"/>
    <w:rsid w:val="0082766F"/>
    <w:rsid w:val="00827B45"/>
    <w:rsid w:val="00827B57"/>
    <w:rsid w:val="00830DE5"/>
    <w:rsid w:val="00830E3D"/>
    <w:rsid w:val="00830FA2"/>
    <w:rsid w:val="0083125D"/>
    <w:rsid w:val="0083168A"/>
    <w:rsid w:val="00831797"/>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BF1"/>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2B4C"/>
    <w:rsid w:val="0085326F"/>
    <w:rsid w:val="00853483"/>
    <w:rsid w:val="008536ED"/>
    <w:rsid w:val="00853A6E"/>
    <w:rsid w:val="008545CE"/>
    <w:rsid w:val="00854793"/>
    <w:rsid w:val="00855E18"/>
    <w:rsid w:val="00855EB3"/>
    <w:rsid w:val="008562FC"/>
    <w:rsid w:val="00857406"/>
    <w:rsid w:val="00857B9F"/>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9FD"/>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8E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9C7"/>
    <w:rsid w:val="008D3F3F"/>
    <w:rsid w:val="008D41E3"/>
    <w:rsid w:val="008D4215"/>
    <w:rsid w:val="008D4419"/>
    <w:rsid w:val="008D447F"/>
    <w:rsid w:val="008D4583"/>
    <w:rsid w:val="008D4C09"/>
    <w:rsid w:val="008D6D1C"/>
    <w:rsid w:val="008E01E0"/>
    <w:rsid w:val="008E10B0"/>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439"/>
    <w:rsid w:val="008E7532"/>
    <w:rsid w:val="008F0123"/>
    <w:rsid w:val="008F045C"/>
    <w:rsid w:val="008F0776"/>
    <w:rsid w:val="008F0DD2"/>
    <w:rsid w:val="008F0F9D"/>
    <w:rsid w:val="008F10B6"/>
    <w:rsid w:val="008F11C0"/>
    <w:rsid w:val="008F151F"/>
    <w:rsid w:val="008F1B04"/>
    <w:rsid w:val="008F23CF"/>
    <w:rsid w:val="008F278E"/>
    <w:rsid w:val="008F27AA"/>
    <w:rsid w:val="008F35F1"/>
    <w:rsid w:val="008F4086"/>
    <w:rsid w:val="008F4362"/>
    <w:rsid w:val="008F45F3"/>
    <w:rsid w:val="008F48D3"/>
    <w:rsid w:val="008F48EE"/>
    <w:rsid w:val="008F4A0D"/>
    <w:rsid w:val="008F55C8"/>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8AC"/>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2CB0"/>
    <w:rsid w:val="00923A86"/>
    <w:rsid w:val="009242C3"/>
    <w:rsid w:val="009249C3"/>
    <w:rsid w:val="00924AE9"/>
    <w:rsid w:val="00924F11"/>
    <w:rsid w:val="00925053"/>
    <w:rsid w:val="00925223"/>
    <w:rsid w:val="00925272"/>
    <w:rsid w:val="00925480"/>
    <w:rsid w:val="009257F1"/>
    <w:rsid w:val="00925D11"/>
    <w:rsid w:val="0092620C"/>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547"/>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417"/>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AA7"/>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6C7"/>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05"/>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4E2"/>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9CE"/>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2B0"/>
    <w:rsid w:val="00AA35EE"/>
    <w:rsid w:val="00AA3678"/>
    <w:rsid w:val="00AA3C9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310"/>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B87"/>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6B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6E29"/>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5F49"/>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829"/>
    <w:rsid w:val="00B906BA"/>
    <w:rsid w:val="00B907E3"/>
    <w:rsid w:val="00B9099F"/>
    <w:rsid w:val="00B909CB"/>
    <w:rsid w:val="00B909D5"/>
    <w:rsid w:val="00B90C0A"/>
    <w:rsid w:val="00B91140"/>
    <w:rsid w:val="00B9150C"/>
    <w:rsid w:val="00B91740"/>
    <w:rsid w:val="00B9248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0F59"/>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0BBB"/>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76D"/>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DE"/>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2B60"/>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98D"/>
    <w:rsid w:val="00C90B94"/>
    <w:rsid w:val="00C9143E"/>
    <w:rsid w:val="00C91CBE"/>
    <w:rsid w:val="00C91F11"/>
    <w:rsid w:val="00C926D1"/>
    <w:rsid w:val="00C928F5"/>
    <w:rsid w:val="00C92A67"/>
    <w:rsid w:val="00C92F30"/>
    <w:rsid w:val="00C93A32"/>
    <w:rsid w:val="00C93A77"/>
    <w:rsid w:val="00C93AB8"/>
    <w:rsid w:val="00C93C61"/>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D17"/>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2D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4BF"/>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2C7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6F3"/>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4362"/>
    <w:rsid w:val="00D85E1F"/>
    <w:rsid w:val="00D86731"/>
    <w:rsid w:val="00D86CB5"/>
    <w:rsid w:val="00D87240"/>
    <w:rsid w:val="00D872F5"/>
    <w:rsid w:val="00D872FE"/>
    <w:rsid w:val="00D878FB"/>
    <w:rsid w:val="00D9052F"/>
    <w:rsid w:val="00D90545"/>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20"/>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9E2"/>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D1B"/>
    <w:rsid w:val="00DB2E17"/>
    <w:rsid w:val="00DB318F"/>
    <w:rsid w:val="00DB3373"/>
    <w:rsid w:val="00DB3602"/>
    <w:rsid w:val="00DB4765"/>
    <w:rsid w:val="00DB493B"/>
    <w:rsid w:val="00DB4B8D"/>
    <w:rsid w:val="00DB4FF9"/>
    <w:rsid w:val="00DB58DC"/>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56"/>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1A5"/>
    <w:rsid w:val="00DE0700"/>
    <w:rsid w:val="00DE0BD4"/>
    <w:rsid w:val="00DE103B"/>
    <w:rsid w:val="00DE17C3"/>
    <w:rsid w:val="00DE18A0"/>
    <w:rsid w:val="00DE18D1"/>
    <w:rsid w:val="00DE1AB8"/>
    <w:rsid w:val="00DE1CB3"/>
    <w:rsid w:val="00DE205A"/>
    <w:rsid w:val="00DE2DA9"/>
    <w:rsid w:val="00DE3359"/>
    <w:rsid w:val="00DE3459"/>
    <w:rsid w:val="00DE350F"/>
    <w:rsid w:val="00DE376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1F"/>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914"/>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505"/>
    <w:rsid w:val="00E23630"/>
    <w:rsid w:val="00E23932"/>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3FD"/>
    <w:rsid w:val="00E369F8"/>
    <w:rsid w:val="00E372B0"/>
    <w:rsid w:val="00E40686"/>
    <w:rsid w:val="00E40D51"/>
    <w:rsid w:val="00E410F2"/>
    <w:rsid w:val="00E417F8"/>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668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1EC"/>
    <w:rsid w:val="00E774BC"/>
    <w:rsid w:val="00E77891"/>
    <w:rsid w:val="00E77F60"/>
    <w:rsid w:val="00E80126"/>
    <w:rsid w:val="00E816DC"/>
    <w:rsid w:val="00E81D26"/>
    <w:rsid w:val="00E81D33"/>
    <w:rsid w:val="00E8208E"/>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49"/>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1C85"/>
    <w:rsid w:val="00EE2319"/>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CD"/>
    <w:rsid w:val="00F05AD9"/>
    <w:rsid w:val="00F06018"/>
    <w:rsid w:val="00F0612B"/>
    <w:rsid w:val="00F06405"/>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2B5"/>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493"/>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1E9"/>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5F72"/>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4D1"/>
    <w:rsid w:val="00FB7A8F"/>
    <w:rsid w:val="00FB7C9F"/>
    <w:rsid w:val="00FB7FD8"/>
    <w:rsid w:val="00FC0CA5"/>
    <w:rsid w:val="00FC0D21"/>
    <w:rsid w:val="00FC0EF8"/>
    <w:rsid w:val="00FC1244"/>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8C3"/>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40A"/>
    <w:rsid w:val="00FD670A"/>
    <w:rsid w:val="00FD6EDD"/>
    <w:rsid w:val="00FD704D"/>
    <w:rsid w:val="00FD7130"/>
    <w:rsid w:val="00FD7226"/>
    <w:rsid w:val="00FD7932"/>
    <w:rsid w:val="00FD7A58"/>
    <w:rsid w:val="00FE0292"/>
    <w:rsid w:val="00FE05A2"/>
    <w:rsid w:val="00FE08A2"/>
    <w:rsid w:val="00FE0CF5"/>
    <w:rsid w:val="00FE13B3"/>
    <w:rsid w:val="00FE18FD"/>
    <w:rsid w:val="00FE1B37"/>
    <w:rsid w:val="00FE1C1C"/>
    <w:rsid w:val="00FE225C"/>
    <w:rsid w:val="00FE25B5"/>
    <w:rsid w:val="00FE2C64"/>
    <w:rsid w:val="00FE3A63"/>
    <w:rsid w:val="00FE3A9E"/>
    <w:rsid w:val="00FE46AB"/>
    <w:rsid w:val="00FE4776"/>
    <w:rsid w:val="00FE488B"/>
    <w:rsid w:val="00FE50BF"/>
    <w:rsid w:val="00FE51A5"/>
    <w:rsid w:val="00FE53EF"/>
    <w:rsid w:val="00FE5E8B"/>
    <w:rsid w:val="00FE6363"/>
    <w:rsid w:val="00FE659B"/>
    <w:rsid w:val="00FE65E9"/>
    <w:rsid w:val="00FE667C"/>
    <w:rsid w:val="00FE6686"/>
    <w:rsid w:val="00FE6A4F"/>
    <w:rsid w:val="00FE6C58"/>
    <w:rsid w:val="00FE72A6"/>
    <w:rsid w:val="00FE73D8"/>
    <w:rsid w:val="00FE7C17"/>
    <w:rsid w:val="00FE7D7C"/>
    <w:rsid w:val="00FF0246"/>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7224AD"/>
    <w:pPr>
      <w:tabs>
        <w:tab w:val="right" w:leader="dot" w:pos="10195"/>
      </w:tabs>
      <w:spacing w:before="240" w:after="120"/>
      <w:ind w:right="1134"/>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table" w:customStyle="1" w:styleId="17">
    <w:name w:val="Сетка таблицы1"/>
    <w:basedOn w:val="a4"/>
    <w:next w:val="affc"/>
    <w:uiPriority w:val="99"/>
    <w:rsid w:val="0046251F"/>
    <w:pPr>
      <w:autoSpaceDE w:val="0"/>
      <w:autoSpaceDN w:val="0"/>
      <w:spacing w:before="0"/>
      <w:jc w:val="left"/>
    </w:pPr>
    <w:rPr>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B0F59"/>
    <w:pPr>
      <w:widowControl w:val="0"/>
      <w:autoSpaceDE w:val="0"/>
      <w:autoSpaceDN w:val="0"/>
      <w:spacing w:before="0"/>
      <w:jc w:val="left"/>
    </w:pPr>
    <w:rPr>
      <w:rFonts w:ascii="Calibri" w:eastAsia="Calibri" w:hAnsi="Calibri"/>
      <w:snapToGrid/>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image" Target="media/image1.png"/><Relationship Id="rId29" Type="http://schemas.openxmlformats.org/officeDocument/2006/relationships/image" Target="media/image10.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1.xml"/><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CD1CE-0602-436C-86C7-9E785FA5E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12443</Words>
  <Characters>94050</Characters>
  <Application>Microsoft Office Word</Application>
  <DocSecurity>0</DocSecurity>
  <Lines>783</Lines>
  <Paragraphs>212</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106281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Тюльпанов Евгений Викторович</cp:lastModifiedBy>
  <cp:revision>2</cp:revision>
  <cp:lastPrinted>2021-07-27T03:52:00Z</cp:lastPrinted>
  <dcterms:created xsi:type="dcterms:W3CDTF">2022-01-31T11:49:00Z</dcterms:created>
  <dcterms:modified xsi:type="dcterms:W3CDTF">2022-01-31T11:49:00Z</dcterms:modified>
</cp:coreProperties>
</file>