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5BAB8BEF"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 xml:space="preserve">___» ________ </w:t>
      </w:r>
      <w:proofErr w:type="spellStart"/>
      <w:r w:rsidRPr="00515B49">
        <w:rPr>
          <w:rFonts w:ascii="Verdana" w:eastAsia="Times New Roman" w:hAnsi="Verdana" w:cs="Times New Roman"/>
          <w:b/>
          <w:sz w:val="20"/>
          <w:szCs w:val="20"/>
          <w:lang w:eastAsia="ru-RU"/>
        </w:rPr>
        <w:t>20</w:t>
      </w:r>
      <w:r w:rsidR="00584B55">
        <w:rPr>
          <w:rFonts w:ascii="Verdana" w:eastAsia="Times New Roman" w:hAnsi="Verdana" w:cs="Times New Roman"/>
          <w:b/>
          <w:sz w:val="20"/>
          <w:szCs w:val="20"/>
          <w:lang w:eastAsia="ru-RU"/>
        </w:rPr>
        <w:t>22</w:t>
      </w:r>
      <w:r w:rsidRPr="00515B49">
        <w:rPr>
          <w:rFonts w:ascii="Verdana" w:eastAsia="Times New Roman" w:hAnsi="Verdana" w:cs="Times New Roman"/>
          <w:b/>
          <w:sz w:val="20"/>
          <w:szCs w:val="20"/>
          <w:lang w:eastAsia="ru-RU"/>
        </w:rPr>
        <w:t>г</w:t>
      </w:r>
      <w:proofErr w:type="spellEnd"/>
      <w:r w:rsidRPr="00515B49">
        <w:rPr>
          <w:rFonts w:ascii="Verdana" w:eastAsia="Times New Roman" w:hAnsi="Verdana" w:cs="Times New Roman"/>
          <w:b/>
          <w:sz w:val="20"/>
          <w:szCs w:val="20"/>
          <w:lang w:eastAsia="ru-RU"/>
        </w:rPr>
        <w:t>.</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0DBE52E8" w:rsidR="00B83979" w:rsidRPr="00A045F1"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sidR="00A045F1">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w:t>
      </w:r>
      <w:proofErr w:type="spellStart"/>
      <w:r w:rsidRPr="00515B49">
        <w:rPr>
          <w:rFonts w:ascii="Verdana" w:eastAsia="Times New Roman" w:hAnsi="Verdana" w:cs="Times New Roman"/>
          <w:sz w:val="20"/>
          <w:szCs w:val="20"/>
          <w:lang w:eastAsia="ru-RU"/>
        </w:rPr>
        <w:t>ПАО</w:t>
      </w:r>
      <w:proofErr w:type="spellEnd"/>
      <w:r w:rsidRPr="00515B49">
        <w:rPr>
          <w:rFonts w:ascii="Verdana" w:eastAsia="Times New Roman" w:hAnsi="Verdana" w:cs="Times New Roman"/>
          <w:sz w:val="20"/>
          <w:szCs w:val="20"/>
          <w:lang w:eastAsia="ru-RU"/>
        </w:rPr>
        <w:t xml:space="preserve">)),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w:t>
      </w:r>
      <w:proofErr w:type="spellStart"/>
      <w:r w:rsidRPr="00515B49">
        <w:rPr>
          <w:rFonts w:ascii="Verdana" w:eastAsia="Times New Roman" w:hAnsi="Verdana" w:cs="Times New Roman"/>
          <w:sz w:val="20"/>
          <w:szCs w:val="20"/>
          <w:lang w:eastAsia="ru-RU"/>
        </w:rPr>
        <w:t>ОГРН</w:t>
      </w:r>
      <w:proofErr w:type="spellEnd"/>
      <w:r w:rsidRPr="00515B49">
        <w:rPr>
          <w:rFonts w:ascii="Verdana" w:eastAsia="Times New Roman" w:hAnsi="Verdana" w:cs="Times New Roman"/>
          <w:sz w:val="20"/>
          <w:szCs w:val="20"/>
          <w:lang w:eastAsia="ru-RU"/>
        </w:rPr>
        <w:t xml:space="preserve">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A045F1" w:rsidRPr="00A045F1">
        <w:rPr>
          <w:rFonts w:ascii="Verdana" w:hAnsi="Verdana"/>
          <w:sz w:val="20"/>
          <w:szCs w:val="20"/>
        </w:rPr>
        <w:t>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w:t>
      </w:r>
      <w:r w:rsidR="00A045F1" w:rsidRPr="00A045F1">
        <w:rPr>
          <w:rFonts w:ascii="Verdana" w:hAnsi="Verdana"/>
          <w:bCs/>
          <w:kern w:val="3"/>
          <w:sz w:val="20"/>
          <w:szCs w:val="20"/>
        </w:rPr>
        <w:t xml:space="preserve">, </w:t>
      </w:r>
      <w:r w:rsidR="00A045F1" w:rsidRPr="00A045F1">
        <w:rPr>
          <w:rFonts w:ascii="Verdana" w:hAnsi="Verdana"/>
          <w:sz w:val="20"/>
          <w:szCs w:val="20"/>
        </w:rPr>
        <w:t>зарегистрирована в реестре № 77/287-н/77-2021-17</w:t>
      </w:r>
      <w:r w:rsidR="00A045F1" w:rsidRPr="00A045F1">
        <w:rPr>
          <w:rFonts w:ascii="Verdana" w:eastAsia="Times New Roman" w:hAnsi="Verdana" w:cs="Times New Roman"/>
          <w:sz w:val="20"/>
          <w:szCs w:val="20"/>
          <w:lang w:eastAsia="ru-RU"/>
        </w:rPr>
        <w:t>-802)</w:t>
      </w:r>
      <w:r w:rsidRPr="00A045F1">
        <w:rPr>
          <w:rFonts w:ascii="Verdana" w:eastAsia="Times New Roman" w:hAnsi="Verdana" w:cs="Times New Roman"/>
          <w:sz w:val="20"/>
          <w:szCs w:val="20"/>
          <w:lang w:eastAsia="ru-RU"/>
        </w:rPr>
        <w:t xml:space="preserve"> с </w:t>
      </w:r>
      <w:r w:rsidR="00B83979" w:rsidRPr="00A045F1">
        <w:rPr>
          <w:rFonts w:ascii="Verdana" w:eastAsia="Times New Roman" w:hAnsi="Verdana" w:cs="Times New Roman"/>
          <w:sz w:val="20"/>
          <w:szCs w:val="20"/>
          <w:lang w:eastAsia="ru-RU"/>
        </w:rPr>
        <w:t>одной стороны, 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75"/>
      </w:tblGrid>
      <w:tr w:rsidR="002F1DE2" w:rsidRPr="002F1DE2" w14:paraId="4B9F2280" w14:textId="77777777" w:rsidTr="007B7D28">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 xml:space="preserve">(полное наименование, ИНН, </w:t>
                  </w:r>
                  <w:proofErr w:type="spellStart"/>
                  <w:r w:rsidRPr="002F1DE2">
                    <w:rPr>
                      <w:rFonts w:ascii="Verdana" w:eastAsia="Times New Roman" w:hAnsi="Verdana" w:cs="Times New Roman"/>
                      <w:i/>
                      <w:color w:val="0070C0"/>
                      <w:sz w:val="20"/>
                      <w:szCs w:val="20"/>
                      <w:lang w:eastAsia="ru-RU"/>
                    </w:rPr>
                    <w:t>ОГРН</w:t>
                  </w:r>
                  <w:proofErr w:type="spellEnd"/>
                  <w:r w:rsidRPr="002F1DE2">
                    <w:rPr>
                      <w:rFonts w:ascii="Verdana" w:eastAsia="Times New Roman" w:hAnsi="Verdana" w:cs="Times New Roman"/>
                      <w:i/>
                      <w:color w:val="0070C0"/>
                      <w:sz w:val="20"/>
                      <w:szCs w:val="20"/>
                      <w:lang w:eastAsia="ru-RU"/>
                    </w:rPr>
                    <w:t xml:space="preserve"> согласно выписки из </w:t>
                  </w:r>
                  <w:proofErr w:type="spellStart"/>
                  <w:r w:rsidRPr="002F1DE2">
                    <w:rPr>
                      <w:rFonts w:ascii="Verdana" w:eastAsia="Times New Roman" w:hAnsi="Verdana" w:cs="Times New Roman"/>
                      <w:i/>
                      <w:color w:val="0070C0"/>
                      <w:sz w:val="20"/>
                      <w:szCs w:val="20"/>
                      <w:lang w:eastAsia="ru-RU"/>
                    </w:rPr>
                    <w:t>ЕГРЮЛ</w:t>
                  </w:r>
                  <w:proofErr w:type="spellEnd"/>
                  <w:r w:rsidRPr="002F1DE2">
                    <w:rPr>
                      <w:rFonts w:ascii="Verdana" w:eastAsia="Times New Roman" w:hAnsi="Verdana" w:cs="Times New Roman"/>
                      <w:i/>
                      <w:color w:val="0070C0"/>
                      <w:sz w:val="20"/>
                      <w:szCs w:val="20"/>
                      <w:lang w:eastAsia="ru-RU"/>
                    </w:rPr>
                    <w:t>)</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w:t>
            </w:r>
            <w:proofErr w:type="spellStart"/>
            <w:r w:rsidRPr="002F1DE2">
              <w:rPr>
                <w:rFonts w:ascii="Verdana" w:eastAsia="Times New Roman" w:hAnsi="Verdana" w:cs="Times New Roman"/>
                <w:color w:val="000000" w:themeColor="text1"/>
                <w:sz w:val="20"/>
                <w:szCs w:val="20"/>
                <w:lang w:eastAsia="ru-RU"/>
              </w:rPr>
              <w:t>ОГРН</w:t>
            </w:r>
            <w:proofErr w:type="spellEnd"/>
            <w:r w:rsidRPr="002F1DE2">
              <w:rPr>
                <w:rFonts w:ascii="Verdana" w:eastAsia="Times New Roman" w:hAnsi="Verdana" w:cs="Times New Roman"/>
                <w:color w:val="000000" w:themeColor="text1"/>
                <w:sz w:val="20"/>
                <w:szCs w:val="20"/>
                <w:lang w:eastAsia="ru-RU"/>
              </w:rPr>
              <w:t xml:space="preserve">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7B7D28">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w:t>
                  </w:r>
                  <w:proofErr w:type="spellStart"/>
                  <w:r w:rsidRPr="002F1DE2">
                    <w:rPr>
                      <w:rFonts w:ascii="Verdana" w:eastAsia="Times New Roman" w:hAnsi="Verdana" w:cs="Times New Roman"/>
                      <w:i/>
                      <w:color w:val="0070C0"/>
                      <w:sz w:val="20"/>
                      <w:szCs w:val="20"/>
                      <w:lang w:eastAsia="ru-RU"/>
                    </w:rPr>
                    <w:t>Ф.И.О</w:t>
                  </w:r>
                  <w:proofErr w:type="spellEnd"/>
                  <w:r w:rsidRPr="002F1DE2">
                    <w:rPr>
                      <w:rFonts w:ascii="Verdana" w:eastAsia="Times New Roman" w:hAnsi="Verdana" w:cs="Times New Roman"/>
                      <w:i/>
                      <w:color w:val="0070C0"/>
                      <w:sz w:val="20"/>
                      <w:szCs w:val="20"/>
                      <w:lang w:eastAsia="ru-RU"/>
                    </w:rPr>
                    <w:t xml:space="preserve">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7B7D28">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w:t>
                  </w:r>
                  <w:proofErr w:type="spellStart"/>
                  <w:r w:rsidRPr="002F1DE2">
                    <w:rPr>
                      <w:rFonts w:ascii="Verdana" w:eastAsia="Times New Roman" w:hAnsi="Verdana" w:cs="Times New Roman"/>
                      <w:i/>
                      <w:color w:val="0070C0"/>
                      <w:sz w:val="20"/>
                      <w:szCs w:val="20"/>
                      <w:lang w:eastAsia="ru-RU"/>
                    </w:rPr>
                    <w:t>Ф.И.О</w:t>
                  </w:r>
                  <w:proofErr w:type="spellEnd"/>
                  <w:r w:rsidRPr="002F1DE2">
                    <w:rPr>
                      <w:rFonts w:ascii="Verdana" w:eastAsia="Times New Roman" w:hAnsi="Verdana" w:cs="Times New Roman"/>
                      <w:i/>
                      <w:color w:val="0070C0"/>
                      <w:sz w:val="20"/>
                      <w:szCs w:val="20"/>
                      <w:lang w:eastAsia="ru-RU"/>
                    </w:rPr>
                    <w:t xml:space="preserve">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proofErr w:type="spellStart"/>
            <w:r w:rsidRPr="002F1DE2">
              <w:rPr>
                <w:rFonts w:ascii="Verdana" w:hAnsi="Verdana"/>
                <w:sz w:val="20"/>
                <w:szCs w:val="20"/>
              </w:rPr>
              <w:t>ОГРНИП</w:t>
            </w:r>
            <w:proofErr w:type="spellEnd"/>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w:t>
            </w:r>
            <w:proofErr w:type="spellStart"/>
            <w:r w:rsidRPr="002F1DE2">
              <w:rPr>
                <w:rFonts w:ascii="Verdana" w:hAnsi="Verdana"/>
                <w:i/>
                <w:color w:val="0070C0"/>
                <w:sz w:val="20"/>
                <w:szCs w:val="20"/>
              </w:rPr>
              <w:t>ая</w:t>
            </w:r>
            <w:proofErr w:type="spellEnd"/>
            <w:r w:rsidRPr="002F1DE2">
              <w:rPr>
                <w:rFonts w:ascii="Verdana" w:hAnsi="Verdana"/>
                <w:i/>
                <w:color w:val="0070C0"/>
                <w:sz w:val="20"/>
                <w:szCs w:val="20"/>
              </w:rPr>
              <w:t>)</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w:t>
            </w:r>
            <w:proofErr w:type="gramStart"/>
            <w:r w:rsidRPr="002F1DE2">
              <w:rPr>
                <w:rFonts w:ascii="Verdana" w:hAnsi="Verdana"/>
                <w:i/>
                <w:color w:val="0070C0"/>
                <w:sz w:val="20"/>
                <w:szCs w:val="20"/>
              </w:rPr>
              <w:t>_»_</w:t>
            </w:r>
            <w:proofErr w:type="gramEnd"/>
            <w:r w:rsidRPr="002F1DE2">
              <w:rPr>
                <w:rFonts w:ascii="Verdana" w:hAnsi="Verdana"/>
                <w:i/>
                <w:color w:val="0070C0"/>
                <w:sz w:val="20"/>
                <w:szCs w:val="20"/>
              </w:rPr>
              <w:t>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3CE00C9B" w14:textId="59781C18" w:rsidR="002071E9" w:rsidRPr="002071E9" w:rsidRDefault="00235E37" w:rsidP="002071E9">
      <w:pPr>
        <w:spacing w:after="0" w:line="240" w:lineRule="auto"/>
        <w:jc w:val="both"/>
        <w:rPr>
          <w:rFonts w:ascii="Verdana" w:eastAsia="Times New Roman" w:hAnsi="Verdana" w:cs="Times New Roman"/>
          <w:sz w:val="20"/>
          <w:szCs w:val="20"/>
          <w:lang w:eastAsia="ru-RU"/>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w:t>
      </w:r>
      <w:proofErr w:type="spellStart"/>
      <w:r w:rsidR="00F40975">
        <w:rPr>
          <w:rFonts w:ascii="Verdana" w:eastAsia="Times New Roman" w:hAnsi="Verdana" w:cs="Times New Roman"/>
          <w:sz w:val="20"/>
          <w:szCs w:val="20"/>
          <w:lang w:eastAsia="ru-RU"/>
        </w:rPr>
        <w:t>ая</w:t>
      </w:r>
      <w:proofErr w:type="spellEnd"/>
      <w:r w:rsidR="00F40975">
        <w:rPr>
          <w:rFonts w:ascii="Verdana" w:eastAsia="Times New Roman" w:hAnsi="Verdana" w:cs="Times New Roman"/>
          <w:sz w:val="20"/>
          <w:szCs w:val="20"/>
          <w:lang w:eastAsia="ru-RU"/>
        </w:rPr>
        <w:t>)</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7B7D28">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10C65080" w14:textId="2A636CDF" w:rsidR="00770045" w:rsidRPr="005B3E90"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770045">
        <w:rPr>
          <w:rFonts w:ascii="Verdana" w:hAnsi="Verdana"/>
          <w:sz w:val="20"/>
          <w:szCs w:val="20"/>
        </w:rPr>
        <w:t xml:space="preserve">  К</w:t>
      </w:r>
      <w:r w:rsidR="00770045" w:rsidRPr="00770045">
        <w:rPr>
          <w:rFonts w:ascii="Verdana" w:hAnsi="Verdana"/>
          <w:sz w:val="20"/>
          <w:szCs w:val="20"/>
        </w:rPr>
        <w:t>вартира, назначение: жилое помещение, кадастровый номер №</w:t>
      </w:r>
      <w:r w:rsidR="00B456D5" w:rsidRPr="00B456D5">
        <w:rPr>
          <w:rFonts w:ascii="Verdana" w:hAnsi="Verdana"/>
          <w:sz w:val="20"/>
          <w:szCs w:val="20"/>
        </w:rPr>
        <w:t>50:22:0050203:5782</w:t>
      </w:r>
      <w:r w:rsidR="00B456D5">
        <w:rPr>
          <w:rFonts w:ascii="Verdana" w:hAnsi="Verdana"/>
          <w:sz w:val="20"/>
          <w:szCs w:val="20"/>
        </w:rPr>
        <w:t>, расположенная</w:t>
      </w:r>
      <w:r w:rsidR="00146D99">
        <w:rPr>
          <w:rFonts w:ascii="Verdana" w:hAnsi="Verdana"/>
          <w:sz w:val="20"/>
          <w:szCs w:val="20"/>
        </w:rPr>
        <w:t xml:space="preserve"> на </w:t>
      </w:r>
      <w:r w:rsidR="00B456D5">
        <w:rPr>
          <w:rFonts w:ascii="Verdana" w:hAnsi="Verdana"/>
          <w:sz w:val="20"/>
          <w:szCs w:val="20"/>
        </w:rPr>
        <w:t>8 этаже 14</w:t>
      </w:r>
      <w:r w:rsidR="00770045" w:rsidRPr="00770045">
        <w:rPr>
          <w:rFonts w:ascii="Verdana" w:hAnsi="Verdana"/>
          <w:sz w:val="20"/>
          <w:szCs w:val="20"/>
        </w:rPr>
        <w:t xml:space="preserve"> этаж</w:t>
      </w:r>
      <w:r w:rsidR="00146D99">
        <w:rPr>
          <w:rFonts w:ascii="Verdana" w:hAnsi="Verdana"/>
          <w:sz w:val="20"/>
          <w:szCs w:val="20"/>
        </w:rPr>
        <w:t xml:space="preserve">ного здания, общей площадью </w:t>
      </w:r>
      <w:r w:rsidR="00B456D5">
        <w:rPr>
          <w:rFonts w:ascii="Verdana" w:hAnsi="Verdana"/>
          <w:sz w:val="20"/>
          <w:szCs w:val="20"/>
        </w:rPr>
        <w:t>113,3</w:t>
      </w:r>
      <w:r w:rsidR="00770045" w:rsidRPr="00770045">
        <w:rPr>
          <w:rFonts w:ascii="Verdana" w:hAnsi="Verdana"/>
          <w:sz w:val="20"/>
          <w:szCs w:val="20"/>
        </w:rPr>
        <w:t xml:space="preserve"> </w:t>
      </w:r>
      <w:proofErr w:type="spellStart"/>
      <w:r w:rsidR="00770045" w:rsidRPr="00770045">
        <w:rPr>
          <w:rFonts w:ascii="Verdana" w:hAnsi="Verdana"/>
          <w:sz w:val="20"/>
          <w:szCs w:val="20"/>
        </w:rPr>
        <w:t>кв.м</w:t>
      </w:r>
      <w:proofErr w:type="spellEnd"/>
      <w:r w:rsidR="00770045" w:rsidRPr="00770045">
        <w:rPr>
          <w:rFonts w:ascii="Verdana" w:hAnsi="Verdana"/>
          <w:sz w:val="20"/>
          <w:szCs w:val="20"/>
        </w:rPr>
        <w:t xml:space="preserve">., адрес (местонахождение): </w:t>
      </w:r>
      <w:r w:rsidR="00B456D5" w:rsidRPr="00B456D5">
        <w:rPr>
          <w:rFonts w:ascii="Verdana" w:hAnsi="Verdana"/>
          <w:sz w:val="20"/>
          <w:szCs w:val="20"/>
        </w:rPr>
        <w:t xml:space="preserve">Московская область, г. Котельники, </w:t>
      </w:r>
      <w:proofErr w:type="spellStart"/>
      <w:r w:rsidR="00B456D5" w:rsidRPr="00B456D5">
        <w:rPr>
          <w:rFonts w:ascii="Verdana" w:hAnsi="Verdana"/>
          <w:sz w:val="20"/>
          <w:szCs w:val="20"/>
        </w:rPr>
        <w:t>мкр</w:t>
      </w:r>
      <w:proofErr w:type="spellEnd"/>
      <w:r w:rsidR="00B456D5" w:rsidRPr="00B456D5">
        <w:rPr>
          <w:rFonts w:ascii="Verdana" w:hAnsi="Verdana"/>
          <w:sz w:val="20"/>
          <w:szCs w:val="20"/>
        </w:rPr>
        <w:t xml:space="preserve">. Силикат, д. </w:t>
      </w:r>
      <w:proofErr w:type="spellStart"/>
      <w:r w:rsidR="00B456D5" w:rsidRPr="00B456D5">
        <w:rPr>
          <w:rFonts w:ascii="Verdana" w:hAnsi="Verdana"/>
          <w:sz w:val="20"/>
          <w:szCs w:val="20"/>
        </w:rPr>
        <w:t>12А</w:t>
      </w:r>
      <w:proofErr w:type="spellEnd"/>
      <w:r w:rsidR="00B456D5" w:rsidRPr="00B456D5">
        <w:rPr>
          <w:rFonts w:ascii="Verdana" w:hAnsi="Verdana"/>
          <w:sz w:val="20"/>
          <w:szCs w:val="20"/>
        </w:rPr>
        <w:t>, кв. 56</w:t>
      </w:r>
      <w:r w:rsidR="00A50E6B">
        <w:rPr>
          <w:rFonts w:ascii="Verdana" w:hAnsi="Verdana"/>
          <w:sz w:val="20"/>
          <w:szCs w:val="20"/>
        </w:rPr>
        <w:t xml:space="preserve"> </w:t>
      </w:r>
      <w:r w:rsidR="00A50E6B" w:rsidRPr="00A50E6B">
        <w:rPr>
          <w:rFonts w:ascii="Verdana" w:hAnsi="Verdana"/>
          <w:sz w:val="20"/>
          <w:szCs w:val="20"/>
        </w:rPr>
        <w:t xml:space="preserve">(далее </w:t>
      </w:r>
      <w:r w:rsidR="00A50E6B" w:rsidRPr="005B3E90">
        <w:rPr>
          <w:rFonts w:ascii="Verdana" w:hAnsi="Verdana"/>
          <w:sz w:val="20"/>
          <w:szCs w:val="20"/>
        </w:rPr>
        <w:t>именуемое – «недвижимое имущество»)</w:t>
      </w:r>
      <w:r w:rsidR="00770045" w:rsidRPr="005B3E90">
        <w:rPr>
          <w:rFonts w:ascii="Verdana" w:hAnsi="Verdana"/>
          <w:sz w:val="20"/>
          <w:szCs w:val="20"/>
        </w:rPr>
        <w:t>.</w:t>
      </w:r>
    </w:p>
    <w:p w14:paraId="2C0F48E5" w14:textId="3DE0F476" w:rsidR="00146D99" w:rsidRPr="005B3E90" w:rsidRDefault="00F40975" w:rsidP="005B3E90">
      <w:pPr>
        <w:pStyle w:val="a5"/>
        <w:numPr>
          <w:ilvl w:val="1"/>
          <w:numId w:val="33"/>
        </w:numPr>
        <w:jc w:val="both"/>
        <w:rPr>
          <w:rFonts w:ascii="Verdana" w:hAnsi="Verdana"/>
        </w:rPr>
      </w:pPr>
      <w:r w:rsidRPr="005B3E90">
        <w:rPr>
          <w:rFonts w:ascii="Verdana" w:hAnsi="Verdana"/>
        </w:rPr>
        <w:t>Недвижимое имущество принадлежит Продавцу на праве собственности на основании</w:t>
      </w:r>
      <w:r w:rsidR="00146D99" w:rsidRPr="005B3E90">
        <w:rPr>
          <w:rFonts w:ascii="Verdana" w:hAnsi="Verdana"/>
        </w:rPr>
        <w:t>:</w:t>
      </w:r>
      <w:r w:rsidR="00770045" w:rsidRPr="005B3E90">
        <w:rPr>
          <w:rFonts w:ascii="Verdana" w:hAnsi="Verdana"/>
        </w:rPr>
        <w:t xml:space="preserve"> </w:t>
      </w:r>
    </w:p>
    <w:p w14:paraId="0CA28109" w14:textId="563FFBFA" w:rsidR="00146D99" w:rsidRPr="005B3E90" w:rsidRDefault="00B456D5" w:rsidP="005B3E90">
      <w:pPr>
        <w:pStyle w:val="a5"/>
        <w:numPr>
          <w:ilvl w:val="0"/>
          <w:numId w:val="40"/>
        </w:numPr>
        <w:jc w:val="both"/>
        <w:rPr>
          <w:rFonts w:ascii="Verdana" w:hAnsi="Verdana"/>
        </w:rPr>
      </w:pPr>
      <w:r>
        <w:rPr>
          <w:rFonts w:ascii="Verdana" w:hAnsi="Verdana"/>
        </w:rPr>
        <w:lastRenderedPageBreak/>
        <w:t>Постановление судебного пристава-исполнителя о проведении государственной регистрации на взыскателя права собственности на имущество (имущественного права) должника от 14.08.2020</w:t>
      </w:r>
      <w:r w:rsidR="00146D99" w:rsidRPr="005B3E90">
        <w:rPr>
          <w:rFonts w:ascii="Verdana" w:hAnsi="Verdana"/>
        </w:rPr>
        <w:t>;</w:t>
      </w:r>
    </w:p>
    <w:p w14:paraId="2D82F161" w14:textId="62A51C8C" w:rsidR="00F02241" w:rsidRPr="005B3E90" w:rsidRDefault="00F02241" w:rsidP="007B7D28">
      <w:pPr>
        <w:pStyle w:val="a5"/>
        <w:ind w:left="0"/>
        <w:jc w:val="both"/>
        <w:rPr>
          <w:rFonts w:ascii="Verdana" w:hAnsi="Verdana"/>
        </w:rPr>
      </w:pPr>
      <w:r w:rsidRPr="005B3E90">
        <w:rPr>
          <w:rFonts w:ascii="Verdana" w:hAnsi="Verdana"/>
          <w:color w:val="000000" w:themeColor="text1"/>
        </w:rPr>
        <w:t xml:space="preserve">о чем в </w:t>
      </w:r>
      <w:r w:rsidRPr="005B3E90">
        <w:rPr>
          <w:rFonts w:ascii="Verdana" w:hAnsi="Verdana"/>
        </w:rPr>
        <w:t>Едином государственном реестре недвижимости сделана запись о регистрации</w:t>
      </w:r>
      <w:r w:rsidR="00B456D5">
        <w:rPr>
          <w:rFonts w:ascii="Verdana" w:hAnsi="Verdana"/>
        </w:rPr>
        <w:t xml:space="preserve"> №</w:t>
      </w:r>
      <w:r w:rsidR="00B456D5" w:rsidRPr="00B456D5">
        <w:rPr>
          <w:rFonts w:ascii="Verdana" w:hAnsi="Verdana"/>
        </w:rPr>
        <w:t>50:22:0050203:5782-50/215/2021-9 от 16.02.2021</w:t>
      </w:r>
      <w:r w:rsidRPr="005B3E90">
        <w:rPr>
          <w:rFonts w:ascii="Verdana" w:hAnsi="Verdana"/>
        </w:rPr>
        <w:t>, что подтверждается Выпиской из Единого государственного реестра недвижимости от</w:t>
      </w:r>
      <w:r w:rsidR="00E7413D">
        <w:rPr>
          <w:rFonts w:ascii="Verdana" w:hAnsi="Verdana"/>
        </w:rPr>
        <w:t xml:space="preserve"> </w:t>
      </w:r>
      <w:r w:rsidR="00AA128B" w:rsidRPr="00B456D5">
        <w:rPr>
          <w:rFonts w:ascii="Verdana" w:hAnsi="Verdana"/>
        </w:rPr>
        <w:t>16.02.2021</w:t>
      </w:r>
      <w:r w:rsidRPr="005B3E90">
        <w:rPr>
          <w:rFonts w:ascii="Verdana" w:hAnsi="Verdana"/>
        </w:rPr>
        <w:t>.</w:t>
      </w:r>
    </w:p>
    <w:p w14:paraId="539CA388" w14:textId="5AE09EE7" w:rsidR="00D04A87" w:rsidRPr="005B3E90" w:rsidRDefault="000E2F36" w:rsidP="000D6C93">
      <w:pPr>
        <w:pStyle w:val="ConsNormal"/>
        <w:widowControl/>
        <w:numPr>
          <w:ilvl w:val="1"/>
          <w:numId w:val="33"/>
        </w:numPr>
        <w:ind w:left="0" w:right="0" w:firstLine="709"/>
        <w:contextualSpacing/>
        <w:jc w:val="both"/>
        <w:rPr>
          <w:rFonts w:ascii="Verdana" w:hAnsi="Verdana"/>
          <w:bCs/>
        </w:rPr>
      </w:pPr>
      <w:r w:rsidRPr="005B3E90">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5B3E90">
        <w:rPr>
          <w:rFonts w:ascii="Verdana" w:hAnsi="Verdana"/>
          <w:bCs/>
        </w:rPr>
        <w:t>. Продавцом соблюдены все необходимые внутрикорпоративные процедуры для заключения Договора.</w:t>
      </w:r>
      <w:r w:rsidR="00D04A87" w:rsidRPr="005B3E90">
        <w:rPr>
          <w:rFonts w:ascii="Verdana" w:hAnsi="Verdana"/>
          <w:bCs/>
        </w:rPr>
        <w:t xml:space="preserve"> </w:t>
      </w:r>
    </w:p>
    <w:tbl>
      <w:tblPr>
        <w:tblStyle w:val="6"/>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230"/>
      </w:tblGrid>
      <w:tr w:rsidR="00986002" w:rsidRPr="005B3E90" w14:paraId="4EA6CA76" w14:textId="77777777" w:rsidTr="007B7D28">
        <w:tc>
          <w:tcPr>
            <w:tcW w:w="2268" w:type="dxa"/>
          </w:tcPr>
          <w:p w14:paraId="60C4918D" w14:textId="259866AE"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986002">
              <w:rPr>
                <w:rFonts w:ascii="Verdana" w:hAnsi="Verdana"/>
                <w:bCs/>
                <w:i/>
                <w:color w:val="FF0000"/>
                <w:sz w:val="20"/>
                <w:szCs w:val="20"/>
              </w:rPr>
              <w:t>Вариант 1 для Покупателей юридических лиц</w:t>
            </w:r>
          </w:p>
        </w:tc>
        <w:tc>
          <w:tcPr>
            <w:tcW w:w="7230" w:type="dxa"/>
          </w:tcPr>
          <w:p w14:paraId="7010C6C8" w14:textId="6142D44C"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986002">
              <w:rPr>
                <w:rFonts w:ascii="Verdana" w:hAnsi="Verdana"/>
                <w:bCs/>
                <w:sz w:val="20"/>
                <w:szCs w:val="20"/>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86002" w:rsidRPr="00856450" w14:paraId="16E03334" w14:textId="77777777" w:rsidTr="007B7D28">
        <w:tc>
          <w:tcPr>
            <w:tcW w:w="2268" w:type="dxa"/>
          </w:tcPr>
          <w:p w14:paraId="7038196F" w14:textId="77777777" w:rsidR="00986002" w:rsidRPr="00986002" w:rsidRDefault="00986002" w:rsidP="00986002">
            <w:pPr>
              <w:pStyle w:val="ConsNormal"/>
              <w:widowControl/>
              <w:tabs>
                <w:tab w:val="left" w:pos="709"/>
                <w:tab w:val="left" w:pos="1080"/>
              </w:tabs>
              <w:ind w:right="0" w:firstLine="0"/>
              <w:jc w:val="right"/>
              <w:rPr>
                <w:rFonts w:ascii="Verdana" w:hAnsi="Verdana"/>
                <w:bCs/>
                <w:i/>
                <w:color w:val="FF0000"/>
              </w:rPr>
            </w:pPr>
            <w:r w:rsidRPr="00986002">
              <w:rPr>
                <w:rFonts w:ascii="Verdana" w:hAnsi="Verdana"/>
                <w:bCs/>
                <w:i/>
                <w:color w:val="FF0000"/>
              </w:rPr>
              <w:t>Вариант 2</w:t>
            </w:r>
          </w:p>
          <w:p w14:paraId="1735770D" w14:textId="33349BBB"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986002">
              <w:rPr>
                <w:rFonts w:ascii="Verdana" w:hAnsi="Verdana"/>
                <w:bCs/>
                <w:i/>
                <w:color w:val="FF0000"/>
                <w:sz w:val="20"/>
                <w:szCs w:val="20"/>
              </w:rPr>
              <w:t xml:space="preserve"> для Покупателей физических лиц (в том числе </w:t>
            </w:r>
            <w:proofErr w:type="spellStart"/>
            <w:r w:rsidRPr="00986002">
              <w:rPr>
                <w:rFonts w:ascii="Verdana" w:hAnsi="Verdana"/>
                <w:bCs/>
                <w:i/>
                <w:color w:val="FF0000"/>
                <w:sz w:val="20"/>
                <w:szCs w:val="20"/>
              </w:rPr>
              <w:t>ИП</w:t>
            </w:r>
            <w:proofErr w:type="spellEnd"/>
            <w:r w:rsidRPr="00986002">
              <w:rPr>
                <w:rFonts w:ascii="Verdana" w:hAnsi="Verdana"/>
                <w:bCs/>
                <w:i/>
                <w:color w:val="FF0000"/>
                <w:sz w:val="20"/>
                <w:szCs w:val="20"/>
              </w:rPr>
              <w:t xml:space="preserve">) </w:t>
            </w:r>
          </w:p>
        </w:tc>
        <w:tc>
          <w:tcPr>
            <w:tcW w:w="7230" w:type="dxa"/>
          </w:tcPr>
          <w:p w14:paraId="3664DB6F" w14:textId="77777777" w:rsidR="00986002" w:rsidRPr="00986002" w:rsidRDefault="00986002" w:rsidP="00986002">
            <w:pPr>
              <w:pStyle w:val="ConsNormal"/>
              <w:widowControl/>
              <w:tabs>
                <w:tab w:val="left" w:pos="709"/>
                <w:tab w:val="left" w:pos="1080"/>
              </w:tabs>
              <w:ind w:right="0" w:firstLine="0"/>
              <w:jc w:val="both"/>
              <w:rPr>
                <w:rFonts w:ascii="Verdana" w:hAnsi="Verdana"/>
                <w:bCs/>
              </w:rPr>
            </w:pPr>
            <w:r w:rsidRPr="00986002">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7924E132" w14:textId="044717B3"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p>
        </w:tc>
      </w:tr>
    </w:tbl>
    <w:p w14:paraId="2F73EE84" w14:textId="18CABE61" w:rsidR="008379E2" w:rsidRPr="000D6C93" w:rsidRDefault="00856450" w:rsidP="000D6C93">
      <w:pPr>
        <w:jc w:val="both"/>
        <w:rPr>
          <w:rFonts w:ascii="Verdana" w:hAnsi="Verdana" w:cs="Verdana"/>
          <w:color w:val="000000"/>
          <w:sz w:val="20"/>
          <w:szCs w:val="20"/>
        </w:rPr>
      </w:pPr>
      <w:r w:rsidRPr="000D6C93">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w:t>
      </w:r>
      <w:r w:rsidR="00AB4279" w:rsidRPr="000D6C93">
        <w:rPr>
          <w:rFonts w:ascii="Verdana" w:hAnsi="Verdana"/>
          <w:sz w:val="20"/>
          <w:szCs w:val="20"/>
        </w:rPr>
        <w:t xml:space="preserve"> если иное не указано в Договоре,</w:t>
      </w:r>
      <w:r w:rsidRPr="000D6C93">
        <w:rPr>
          <w:rFonts w:ascii="Verdana" w:hAnsi="Verdana"/>
          <w:sz w:val="20"/>
          <w:szCs w:val="20"/>
        </w:rPr>
        <w:t xml:space="preserve"> права на недвижимое имущество не являются предметом судебного спора.</w:t>
      </w:r>
      <w:r w:rsidR="00AB4279" w:rsidRPr="000D6C93">
        <w:rPr>
          <w:rFonts w:ascii="Verdana" w:hAnsi="Verdana"/>
          <w:sz w:val="20"/>
          <w:szCs w:val="20"/>
        </w:rPr>
        <w:t xml:space="preserve"> </w:t>
      </w:r>
      <w:r w:rsidR="00D9212E" w:rsidRPr="000D6C93">
        <w:rPr>
          <w:rFonts w:ascii="Verdana" w:hAnsi="Verdana"/>
          <w:sz w:val="20"/>
          <w:szCs w:val="20"/>
        </w:rPr>
        <w:t xml:space="preserve">Покупатель уведомлен, что </w:t>
      </w:r>
      <w:r w:rsidR="00D9212E" w:rsidRPr="00245915">
        <w:rPr>
          <w:rFonts w:ascii="Verdana" w:hAnsi="Verdana"/>
          <w:sz w:val="20"/>
          <w:szCs w:val="20"/>
        </w:rPr>
        <w:t>со стороны 3-х лиц</w:t>
      </w:r>
      <w:r w:rsidR="00D9212E">
        <w:rPr>
          <w:rFonts w:ascii="Verdana" w:hAnsi="Verdana"/>
          <w:sz w:val="20"/>
          <w:szCs w:val="20"/>
        </w:rPr>
        <w:t xml:space="preserve"> имеет место</w:t>
      </w:r>
      <w:r w:rsidR="00D9212E" w:rsidRPr="000D6C93">
        <w:rPr>
          <w:rFonts w:ascii="Verdana" w:hAnsi="Verdana"/>
          <w:sz w:val="20"/>
          <w:szCs w:val="20"/>
        </w:rPr>
        <w:t xml:space="preserve"> активное противодействие, выражающееся в обжаловании действий судебного пристава в ходе </w:t>
      </w:r>
      <w:r w:rsidR="00D9212E">
        <w:rPr>
          <w:rFonts w:ascii="Verdana" w:hAnsi="Verdana"/>
          <w:sz w:val="20"/>
          <w:szCs w:val="20"/>
        </w:rPr>
        <w:t>исполнительного производства</w:t>
      </w:r>
      <w:r w:rsidR="00D9212E" w:rsidRPr="000D6C93">
        <w:rPr>
          <w:rFonts w:ascii="Verdana" w:hAnsi="Verdana"/>
          <w:sz w:val="20"/>
          <w:szCs w:val="20"/>
        </w:rPr>
        <w:t xml:space="preserve"> по передаче </w:t>
      </w:r>
      <w:r w:rsidR="00D9212E">
        <w:rPr>
          <w:rFonts w:ascii="Verdana" w:hAnsi="Verdana"/>
          <w:sz w:val="20"/>
          <w:szCs w:val="20"/>
        </w:rPr>
        <w:t xml:space="preserve">объекта указанного в пункте 1.1 настоящего договора </w:t>
      </w:r>
      <w:r w:rsidR="00D9212E" w:rsidRPr="000D6C93">
        <w:rPr>
          <w:rFonts w:ascii="Verdana" w:hAnsi="Verdana"/>
          <w:sz w:val="20"/>
          <w:szCs w:val="20"/>
        </w:rPr>
        <w:t xml:space="preserve">в собственность Банка </w:t>
      </w:r>
      <w:r w:rsidR="00D9212E" w:rsidRPr="00D9212E">
        <w:rPr>
          <w:rFonts w:ascii="Verdana" w:hAnsi="Verdana"/>
          <w:sz w:val="20"/>
          <w:szCs w:val="20"/>
        </w:rPr>
        <w:t>(</w:t>
      </w:r>
      <w:r w:rsidR="00D9212E">
        <w:rPr>
          <w:rFonts w:ascii="Verdana" w:hAnsi="Verdana"/>
          <w:sz w:val="20"/>
          <w:szCs w:val="20"/>
        </w:rPr>
        <w:t xml:space="preserve">в том числе по состоянию на 30.01.2022 в </w:t>
      </w:r>
      <w:r w:rsidR="00D9212E" w:rsidRPr="000D6C93">
        <w:rPr>
          <w:rFonts w:ascii="Verdana" w:hAnsi="Verdana"/>
          <w:sz w:val="20"/>
          <w:szCs w:val="20"/>
        </w:rPr>
        <w:t>Люберецкий городской суд Московской области</w:t>
      </w:r>
      <w:r w:rsidR="00D9212E" w:rsidRPr="00D9212E">
        <w:rPr>
          <w:rFonts w:ascii="Verdana" w:hAnsi="Verdana"/>
          <w:sz w:val="20"/>
          <w:szCs w:val="20"/>
        </w:rPr>
        <w:t xml:space="preserve"> </w:t>
      </w:r>
      <w:r w:rsidR="00A3049E">
        <w:rPr>
          <w:rFonts w:ascii="Verdana" w:hAnsi="Verdana"/>
          <w:sz w:val="20"/>
          <w:szCs w:val="20"/>
        </w:rPr>
        <w:t xml:space="preserve">подано </w:t>
      </w:r>
      <w:r w:rsidR="00D9212E">
        <w:rPr>
          <w:rFonts w:ascii="Verdana" w:hAnsi="Verdana"/>
          <w:sz w:val="20"/>
          <w:szCs w:val="20"/>
        </w:rPr>
        <w:t xml:space="preserve">исковое заявление </w:t>
      </w:r>
      <w:r w:rsidR="00A3049E">
        <w:rPr>
          <w:rFonts w:ascii="Verdana" w:hAnsi="Verdana"/>
          <w:sz w:val="20"/>
          <w:szCs w:val="20"/>
        </w:rPr>
        <w:t>о</w:t>
      </w:r>
      <w:r w:rsidR="00D9212E" w:rsidRPr="000D6C93">
        <w:rPr>
          <w:rFonts w:ascii="Verdana" w:hAnsi="Verdana"/>
          <w:sz w:val="20"/>
          <w:szCs w:val="20"/>
        </w:rPr>
        <w:t>б оспаривании решений, действий (бездействия) судебного пристава-исполнителя</w:t>
      </w:r>
      <w:r w:rsidR="00D9212E" w:rsidRPr="00D9212E">
        <w:rPr>
          <w:rFonts w:ascii="Verdana" w:hAnsi="Verdana"/>
          <w:sz w:val="20"/>
          <w:szCs w:val="20"/>
        </w:rPr>
        <w:t>).</w:t>
      </w:r>
      <w:r w:rsidR="008379E2" w:rsidRPr="000D6C93">
        <w:rPr>
          <w:rFonts w:ascii="Verdana" w:hAnsi="Verdana" w:cs="Verdana"/>
          <w:iCs/>
          <w:color w:val="000000"/>
          <w:sz w:val="20"/>
          <w:szCs w:val="20"/>
        </w:rPr>
        <w:t xml:space="preserve">Доступ в квартиру отсутствует, проживают и зарегистрированы третьи лица. </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465994" w:rsidRPr="008509DF" w14:paraId="3D6FD9A9" w14:textId="77777777" w:rsidTr="008B32C7">
        <w:tc>
          <w:tcPr>
            <w:tcW w:w="2268" w:type="dxa"/>
            <w:shd w:val="clear" w:color="auto" w:fill="auto"/>
          </w:tcPr>
          <w:p w14:paraId="40EFE7C6" w14:textId="67A96782"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p>
        </w:tc>
        <w:tc>
          <w:tcPr>
            <w:tcW w:w="7196" w:type="dxa"/>
            <w:shd w:val="clear" w:color="auto" w:fill="auto"/>
          </w:tcPr>
          <w:p w14:paraId="4E9B78A3" w14:textId="6DE2DF81" w:rsidR="00465994" w:rsidRPr="008509DF" w:rsidRDefault="00465994" w:rsidP="008B32C7">
            <w:pPr>
              <w:spacing w:after="0" w:line="240" w:lineRule="auto"/>
              <w:jc w:val="both"/>
              <w:rPr>
                <w:rFonts w:ascii="Verdana" w:eastAsia="Times New Roman" w:hAnsi="Verdana" w:cs="Times New Roman"/>
                <w:color w:val="4F81BD" w:themeColor="accent1"/>
                <w:sz w:val="20"/>
                <w:szCs w:val="20"/>
                <w:lang w:eastAsia="ru-RU"/>
              </w:rPr>
            </w:pPr>
          </w:p>
        </w:tc>
      </w:tr>
      <w:tr w:rsidR="00465994" w:rsidRPr="008509DF" w14:paraId="64722E30" w14:textId="77777777" w:rsidTr="008B32C7">
        <w:tc>
          <w:tcPr>
            <w:tcW w:w="2268" w:type="dxa"/>
            <w:shd w:val="clear" w:color="auto" w:fill="auto"/>
          </w:tcPr>
          <w:p w14:paraId="06FDF713"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7FC3CBD" w14:textId="040D0F2B"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 случае проживания/регистрации третьих лиц</w:t>
            </w:r>
          </w:p>
        </w:tc>
        <w:tc>
          <w:tcPr>
            <w:tcW w:w="7196" w:type="dxa"/>
            <w:shd w:val="clear" w:color="auto" w:fill="auto"/>
          </w:tcPr>
          <w:p w14:paraId="02B2F847"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состоят: </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327CEBB5" w14:textId="77777777" w:rsidTr="008B32C7">
              <w:tc>
                <w:tcPr>
                  <w:tcW w:w="6970" w:type="dxa"/>
                </w:tcPr>
                <w:p w14:paraId="26EB7890" w14:textId="77777777" w:rsidR="00465994" w:rsidRDefault="00465994" w:rsidP="008B32C7">
                  <w:pPr>
                    <w:jc w:val="both"/>
                    <w:rPr>
                      <w:rFonts w:ascii="Verdana" w:eastAsia="Times New Roman" w:hAnsi="Verdana" w:cs="Times New Roman"/>
                      <w:color w:val="0070C0"/>
                      <w:sz w:val="20"/>
                      <w:szCs w:val="20"/>
                      <w:lang w:eastAsia="ru-RU"/>
                    </w:rPr>
                  </w:pPr>
                </w:p>
              </w:tc>
            </w:tr>
            <w:tr w:rsidR="00465994" w14:paraId="15FCA164" w14:textId="77777777" w:rsidTr="008B32C7">
              <w:tc>
                <w:tcPr>
                  <w:tcW w:w="6970" w:type="dxa"/>
                </w:tcPr>
                <w:p w14:paraId="7D6B3C7E"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 с указанием их прав на пользование продаваемым жилым помещением)</w:t>
                  </w:r>
                </w:p>
              </w:tc>
            </w:tr>
          </w:tbl>
          <w:p w14:paraId="17C8374C"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проживают:</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0D47B950" w14:textId="77777777" w:rsidTr="008B32C7">
              <w:tc>
                <w:tcPr>
                  <w:tcW w:w="6970" w:type="dxa"/>
                </w:tcPr>
                <w:p w14:paraId="76FE1A66" w14:textId="77777777" w:rsidR="00465994" w:rsidRDefault="00465994" w:rsidP="008B32C7">
                  <w:pPr>
                    <w:jc w:val="both"/>
                    <w:rPr>
                      <w:rFonts w:ascii="Verdana" w:eastAsia="Times New Roman" w:hAnsi="Verdana" w:cs="Times New Roman"/>
                      <w:color w:val="0070C0"/>
                      <w:sz w:val="20"/>
                      <w:szCs w:val="20"/>
                      <w:lang w:eastAsia="ru-RU"/>
                    </w:rPr>
                  </w:pPr>
                </w:p>
              </w:tc>
            </w:tr>
            <w:tr w:rsidR="00465994" w:rsidRPr="00B65016" w14:paraId="05806C69" w14:textId="77777777" w:rsidTr="008B32C7">
              <w:tc>
                <w:tcPr>
                  <w:tcW w:w="6970" w:type="dxa"/>
                </w:tcPr>
                <w:p w14:paraId="1ABF07B4" w14:textId="3BAA39E2" w:rsidR="00C874E5" w:rsidRDefault="00465994" w:rsidP="008B32C7">
                  <w:pPr>
                    <w:autoSpaceDE w:val="0"/>
                    <w:autoSpaceDN w:val="0"/>
                    <w:adjustRightInd w:val="0"/>
                    <w:jc w:val="center"/>
                    <w:rPr>
                      <w:rFonts w:ascii="Verdana" w:hAnsi="Verdana" w:cs="Arial"/>
                      <w:i/>
                      <w:color w:val="0070C0"/>
                      <w:sz w:val="20"/>
                      <w:szCs w:val="20"/>
                    </w:rPr>
                  </w:pPr>
                  <w:r w:rsidRPr="00B65016">
                    <w:rPr>
                      <w:rFonts w:ascii="Verdana" w:hAnsi="Verdana" w:cs="Arial"/>
                      <w:i/>
                      <w:color w:val="0070C0"/>
                      <w:sz w:val="20"/>
                      <w:szCs w:val="20"/>
                    </w:rPr>
                    <w:t>(перечислить всех лиц</w:t>
                  </w:r>
                  <w:r>
                    <w:rPr>
                      <w:rFonts w:ascii="Verdana" w:hAnsi="Verdana" w:cs="Arial"/>
                      <w:i/>
                      <w:color w:val="0070C0"/>
                      <w:sz w:val="20"/>
                      <w:szCs w:val="20"/>
                    </w:rPr>
                    <w:t>,</w:t>
                  </w:r>
                  <w:r w:rsidRPr="00B65016">
                    <w:rPr>
                      <w:rFonts w:ascii="Verdana" w:hAnsi="Verdana" w:cs="Arial"/>
                      <w:i/>
                      <w:color w:val="0070C0"/>
                      <w:sz w:val="20"/>
                      <w:szCs w:val="20"/>
                    </w:rPr>
                    <w:t xml:space="preserve"> </w:t>
                  </w:r>
                  <w:r>
                    <w:rPr>
                      <w:rFonts w:ascii="Verdana" w:hAnsi="Verdana" w:cs="Arial"/>
                      <w:i/>
                      <w:color w:val="0070C0"/>
                      <w:sz w:val="20"/>
                      <w:szCs w:val="20"/>
                    </w:rPr>
                    <w:t xml:space="preserve">проживающих в </w:t>
                  </w:r>
                  <w:r w:rsidR="00986002">
                    <w:rPr>
                      <w:rFonts w:ascii="Verdana" w:hAnsi="Verdana" w:cs="Arial"/>
                      <w:i/>
                      <w:color w:val="0070C0"/>
                      <w:sz w:val="20"/>
                      <w:szCs w:val="20"/>
                    </w:rPr>
                    <w:t>продаваемом жило</w:t>
                  </w:r>
                  <w:r w:rsidRPr="00B65016">
                    <w:rPr>
                      <w:rFonts w:ascii="Verdana" w:hAnsi="Verdana" w:cs="Arial"/>
                      <w:i/>
                      <w:color w:val="0070C0"/>
                      <w:sz w:val="20"/>
                      <w:szCs w:val="20"/>
                    </w:rPr>
                    <w:t xml:space="preserve">м </w:t>
                  </w:r>
                </w:p>
                <w:p w14:paraId="20E795F0" w14:textId="590B789F" w:rsidR="00465994" w:rsidRDefault="00986002" w:rsidP="008B32C7">
                  <w:pPr>
                    <w:autoSpaceDE w:val="0"/>
                    <w:autoSpaceDN w:val="0"/>
                    <w:adjustRightInd w:val="0"/>
                    <w:jc w:val="center"/>
                    <w:rPr>
                      <w:rFonts w:ascii="Verdana" w:hAnsi="Verdana" w:cs="Arial"/>
                      <w:i/>
                      <w:color w:val="0070C0"/>
                      <w:sz w:val="20"/>
                      <w:szCs w:val="20"/>
                    </w:rPr>
                  </w:pPr>
                  <w:r>
                    <w:rPr>
                      <w:rFonts w:ascii="Verdana" w:hAnsi="Verdana" w:cs="Arial"/>
                      <w:i/>
                      <w:color w:val="0070C0"/>
                      <w:sz w:val="20"/>
                      <w:szCs w:val="20"/>
                    </w:rPr>
                    <w:t>помещении</w:t>
                  </w:r>
                  <w:r w:rsidR="00465994" w:rsidRPr="00B65016">
                    <w:rPr>
                      <w:rFonts w:ascii="Verdana" w:hAnsi="Verdana" w:cs="Arial"/>
                      <w:i/>
                      <w:color w:val="0070C0"/>
                      <w:sz w:val="20"/>
                      <w:szCs w:val="20"/>
                    </w:rPr>
                    <w:t>)</w:t>
                  </w:r>
                </w:p>
                <w:p w14:paraId="139CE817" w14:textId="412F2022" w:rsidR="00C874E5" w:rsidRPr="00B65016" w:rsidRDefault="00C874E5" w:rsidP="00C874E5">
                  <w:pPr>
                    <w:autoSpaceDE w:val="0"/>
                    <w:autoSpaceDN w:val="0"/>
                    <w:adjustRightInd w:val="0"/>
                    <w:rPr>
                      <w:rFonts w:ascii="Verdana" w:eastAsia="Times New Roman" w:hAnsi="Verdana" w:cs="Times New Roman"/>
                      <w:i/>
                      <w:color w:val="0070C0"/>
                      <w:sz w:val="20"/>
                      <w:szCs w:val="20"/>
                      <w:lang w:eastAsia="ru-RU"/>
                    </w:rPr>
                  </w:pPr>
                </w:p>
              </w:tc>
            </w:tr>
          </w:tbl>
          <w:p w14:paraId="2ACBB882"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p>
        </w:tc>
      </w:tr>
    </w:tbl>
    <w:p w14:paraId="358188DA" w14:textId="6BDFF9DB" w:rsidR="000E7D26" w:rsidRPr="005C6323" w:rsidRDefault="00986002" w:rsidP="000E7D26">
      <w:pPr>
        <w:pStyle w:val="Default"/>
        <w:jc w:val="both"/>
        <w:rPr>
          <w:rFonts w:ascii="Verdana" w:eastAsia="Times New Roman" w:hAnsi="Verdana"/>
          <w:sz w:val="20"/>
          <w:szCs w:val="20"/>
          <w:lang w:eastAsia="ru-RU"/>
        </w:rPr>
      </w:pPr>
      <w:r>
        <w:rPr>
          <w:rFonts w:ascii="Verdana" w:hAnsi="Verdana"/>
          <w:sz w:val="20"/>
          <w:szCs w:val="20"/>
        </w:rPr>
        <w:t>1.7</w:t>
      </w:r>
      <w:r w:rsidR="00C874E5" w:rsidRPr="00C874E5">
        <w:rPr>
          <w:rFonts w:ascii="Verdana" w:hAnsi="Verdana"/>
          <w:sz w:val="20"/>
          <w:szCs w:val="20"/>
        </w:rPr>
        <w:t xml:space="preserve">. </w:t>
      </w:r>
      <w:r w:rsidR="005C6323" w:rsidRPr="001F4AB1">
        <w:rPr>
          <w:rFonts w:ascii="Verdana" w:eastAsia="Times New Roman" w:hAnsi="Verdana"/>
          <w:sz w:val="20"/>
          <w:szCs w:val="20"/>
          <w:lang w:eastAsia="ru-RU"/>
        </w:rPr>
        <w:t xml:space="preserve">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w:t>
      </w:r>
      <w:r w:rsidR="005C6323" w:rsidRPr="001F4AB1">
        <w:rPr>
          <w:rFonts w:ascii="Verdana" w:eastAsia="Times New Roman" w:hAnsi="Verdana"/>
          <w:sz w:val="20"/>
          <w:szCs w:val="20"/>
          <w:lang w:eastAsia="ru-RU"/>
        </w:rPr>
        <w:lastRenderedPageBreak/>
        <w:t>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5C6323">
        <w:rPr>
          <w:rFonts w:ascii="Verdana" w:eastAsia="Times New Roman" w:hAnsi="Verdana"/>
          <w:sz w:val="20"/>
          <w:szCs w:val="20"/>
          <w:lang w:eastAsia="ru-RU"/>
        </w:rPr>
        <w:t>.</w:t>
      </w:r>
      <w:r w:rsidR="000E7D26" w:rsidRPr="005C6323">
        <w:rPr>
          <w:rFonts w:ascii="Verdana" w:eastAsia="Times New Roman" w:hAnsi="Verdana"/>
          <w:sz w:val="20"/>
          <w:szCs w:val="20"/>
          <w:lang w:eastAsia="ru-RU"/>
        </w:rPr>
        <w:t xml:space="preserve"> </w:t>
      </w:r>
    </w:p>
    <w:p w14:paraId="4D485867" w14:textId="1C1C28DE" w:rsidR="00986002" w:rsidRDefault="00986002" w:rsidP="005C6323">
      <w:pPr>
        <w:pStyle w:val="Default"/>
        <w:jc w:val="both"/>
        <w:rPr>
          <w:rFonts w:ascii="Verdana" w:eastAsia="Times New Roman" w:hAnsi="Verdana"/>
          <w:sz w:val="20"/>
          <w:szCs w:val="20"/>
          <w:lang w:eastAsia="ru-RU"/>
        </w:rPr>
      </w:pPr>
    </w:p>
    <w:p w14:paraId="127A863D" w14:textId="19397BA0" w:rsidR="00856450" w:rsidRPr="00C874E5" w:rsidRDefault="00856450" w:rsidP="00C874E5">
      <w:pPr>
        <w:ind w:firstLine="709"/>
        <w:jc w:val="both"/>
        <w:rPr>
          <w:rFonts w:ascii="Verdana" w:hAnsi="Verdana"/>
          <w:sz w:val="20"/>
          <w:szCs w:val="20"/>
        </w:rPr>
      </w:pPr>
    </w:p>
    <w:p w14:paraId="3643B62E" w14:textId="444C1D0A" w:rsidR="00CF1A05" w:rsidRPr="00515B49" w:rsidRDefault="00CF1A05" w:rsidP="00986002">
      <w:pPr>
        <w:widowControl w:val="0"/>
        <w:numPr>
          <w:ilvl w:val="0"/>
          <w:numId w:val="33"/>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3F5F019" w:rsidR="004A10D7" w:rsidRPr="00F4293B" w:rsidRDefault="004F5ED1" w:rsidP="00F4293B">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293B">
        <w:rPr>
          <w:rFonts w:ascii="Verdana" w:eastAsia="Times New Roman" w:hAnsi="Verdana" w:cs="Times New Roman"/>
          <w:sz w:val="20"/>
          <w:szCs w:val="20"/>
          <w:lang w:eastAsia="ru-RU"/>
        </w:rPr>
        <w:t>2.1.</w:t>
      </w:r>
      <w:r w:rsidR="002071E9" w:rsidRPr="00F4293B">
        <w:rPr>
          <w:rFonts w:ascii="Verdana" w:eastAsia="Times New Roman" w:hAnsi="Verdana" w:cs="Times New Roman"/>
          <w:sz w:val="20"/>
          <w:szCs w:val="20"/>
          <w:lang w:eastAsia="ru-RU"/>
        </w:rPr>
        <w:t xml:space="preserve"> </w:t>
      </w:r>
      <w:r w:rsidRPr="00F4293B">
        <w:rPr>
          <w:rFonts w:ascii="Verdana" w:eastAsia="Times New Roman" w:hAnsi="Verdana" w:cs="Times New Roman"/>
          <w:sz w:val="20"/>
          <w:szCs w:val="20"/>
          <w:lang w:eastAsia="ru-RU"/>
        </w:rPr>
        <w:t>Цена</w:t>
      </w:r>
      <w:r w:rsidR="00856450" w:rsidRPr="00F4293B">
        <w:rPr>
          <w:rFonts w:ascii="Verdana" w:eastAsia="Times New Roman" w:hAnsi="Verdana" w:cs="Times New Roman"/>
          <w:sz w:val="20"/>
          <w:szCs w:val="20"/>
          <w:lang w:eastAsia="ru-RU"/>
        </w:rPr>
        <w:t xml:space="preserve"> недвижимого имущества составляет</w:t>
      </w:r>
      <w:r w:rsidR="004A10D7" w:rsidRPr="00F4293B">
        <w:rPr>
          <w:rFonts w:ascii="Verdana" w:eastAsia="Times New Roman" w:hAnsi="Verdana" w:cs="Times New Roman"/>
          <w:sz w:val="20"/>
          <w:szCs w:val="20"/>
          <w:lang w:eastAsia="ru-RU"/>
        </w:rPr>
        <w:t xml:space="preserve"> ______________________</w:t>
      </w:r>
      <w:r w:rsidR="00A50E6B" w:rsidRPr="00F4293B">
        <w:rPr>
          <w:rFonts w:ascii="Verdana" w:eastAsia="Times New Roman" w:hAnsi="Verdana" w:cs="Times New Roman"/>
          <w:sz w:val="20"/>
          <w:szCs w:val="20"/>
          <w:lang w:eastAsia="ru-RU"/>
        </w:rPr>
        <w:t xml:space="preserve"> </w:t>
      </w:r>
      <w:r w:rsidR="004A10D7" w:rsidRPr="00F4293B">
        <w:rPr>
          <w:rFonts w:ascii="Verdana" w:eastAsia="Times New Roman" w:hAnsi="Verdana" w:cs="Times New Roman"/>
          <w:sz w:val="20"/>
          <w:szCs w:val="20"/>
          <w:lang w:eastAsia="ru-RU"/>
        </w:rPr>
        <w:t xml:space="preserve">(__________________) рублей ___ копеек, НДС не облагается на основании </w:t>
      </w:r>
      <w:proofErr w:type="spellStart"/>
      <w:r w:rsidR="004A10D7" w:rsidRPr="00F4293B">
        <w:rPr>
          <w:rFonts w:ascii="Verdana" w:eastAsia="Times New Roman" w:hAnsi="Verdana" w:cs="Times New Roman"/>
          <w:sz w:val="20"/>
          <w:szCs w:val="20"/>
          <w:lang w:eastAsia="ru-RU"/>
        </w:rPr>
        <w:t>пп.22</w:t>
      </w:r>
      <w:proofErr w:type="spellEnd"/>
      <w:r w:rsidR="004A10D7" w:rsidRPr="00F4293B">
        <w:rPr>
          <w:rFonts w:ascii="Verdana" w:eastAsia="Times New Roman" w:hAnsi="Verdana" w:cs="Times New Roman"/>
          <w:sz w:val="20"/>
          <w:szCs w:val="20"/>
          <w:lang w:eastAsia="ru-RU"/>
        </w:rPr>
        <w:t xml:space="preserve"> </w:t>
      </w:r>
      <w:proofErr w:type="spellStart"/>
      <w:r w:rsidR="004A10D7" w:rsidRPr="00F4293B">
        <w:rPr>
          <w:rFonts w:ascii="Verdana" w:eastAsia="Times New Roman" w:hAnsi="Verdana" w:cs="Times New Roman"/>
          <w:sz w:val="20"/>
          <w:szCs w:val="20"/>
          <w:lang w:eastAsia="ru-RU"/>
        </w:rPr>
        <w:t>п.3</w:t>
      </w:r>
      <w:proofErr w:type="spellEnd"/>
      <w:r w:rsidR="004A10D7" w:rsidRPr="00F4293B">
        <w:rPr>
          <w:rFonts w:ascii="Verdana" w:eastAsia="Times New Roman" w:hAnsi="Verdana" w:cs="Times New Roman"/>
          <w:sz w:val="20"/>
          <w:szCs w:val="20"/>
          <w:lang w:eastAsia="ru-RU"/>
        </w:rPr>
        <w:t xml:space="preserve"> </w:t>
      </w:r>
      <w:proofErr w:type="spellStart"/>
      <w:r w:rsidR="004A10D7" w:rsidRPr="00F4293B">
        <w:rPr>
          <w:rFonts w:ascii="Verdana" w:eastAsia="Times New Roman" w:hAnsi="Verdana" w:cs="Times New Roman"/>
          <w:sz w:val="20"/>
          <w:szCs w:val="20"/>
          <w:lang w:eastAsia="ru-RU"/>
        </w:rPr>
        <w:t>ст.149</w:t>
      </w:r>
      <w:proofErr w:type="spellEnd"/>
      <w:r w:rsidR="004A10D7" w:rsidRPr="00F4293B">
        <w:rPr>
          <w:rFonts w:ascii="Verdana" w:eastAsia="Times New Roman" w:hAnsi="Verdana" w:cs="Times New Roman"/>
          <w:sz w:val="20"/>
          <w:szCs w:val="20"/>
          <w:lang w:eastAsia="ru-RU"/>
        </w:rPr>
        <w:t xml:space="preserve">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76DB0352" w:rsidR="00856450" w:rsidRPr="008509DF" w:rsidRDefault="00F4293B" w:rsidP="00893AC3">
            <w:pPr>
              <w:adjustRightInd w:val="0"/>
              <w:spacing w:after="0"/>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 xml:space="preserve">НДС не облагается на основании </w:t>
            </w:r>
            <w:proofErr w:type="spellStart"/>
            <w:r w:rsidRPr="001F4AB1">
              <w:rPr>
                <w:rFonts w:ascii="Verdana" w:eastAsia="Times New Roman" w:hAnsi="Verdana" w:cs="Times New Roman"/>
                <w:color w:val="0070C0"/>
                <w:sz w:val="20"/>
                <w:szCs w:val="20"/>
                <w:lang w:eastAsia="ru-RU"/>
              </w:rPr>
              <w:t>пп.22</w:t>
            </w:r>
            <w:proofErr w:type="spellEnd"/>
            <w:r w:rsidRPr="001F4AB1">
              <w:rPr>
                <w:rFonts w:ascii="Verdana" w:eastAsia="Times New Roman" w:hAnsi="Verdana" w:cs="Times New Roman"/>
                <w:color w:val="0070C0"/>
                <w:sz w:val="20"/>
                <w:szCs w:val="20"/>
                <w:lang w:eastAsia="ru-RU"/>
              </w:rPr>
              <w:t xml:space="preserve"> </w:t>
            </w:r>
            <w:proofErr w:type="spellStart"/>
            <w:r w:rsidRPr="001F4AB1">
              <w:rPr>
                <w:rFonts w:ascii="Verdana" w:eastAsia="Times New Roman" w:hAnsi="Verdana" w:cs="Times New Roman"/>
                <w:color w:val="0070C0"/>
                <w:sz w:val="20"/>
                <w:szCs w:val="20"/>
                <w:lang w:eastAsia="ru-RU"/>
              </w:rPr>
              <w:t>п.3</w:t>
            </w:r>
            <w:proofErr w:type="spellEnd"/>
            <w:r w:rsidRPr="001F4AB1">
              <w:rPr>
                <w:rFonts w:ascii="Verdana" w:eastAsia="Times New Roman" w:hAnsi="Verdana" w:cs="Times New Roman"/>
                <w:color w:val="0070C0"/>
                <w:sz w:val="20"/>
                <w:szCs w:val="20"/>
                <w:lang w:eastAsia="ru-RU"/>
              </w:rPr>
              <w:t xml:space="preserve"> </w:t>
            </w:r>
            <w:proofErr w:type="spellStart"/>
            <w:r w:rsidRPr="001F4AB1">
              <w:rPr>
                <w:rFonts w:ascii="Verdana" w:eastAsia="Times New Roman" w:hAnsi="Verdana" w:cs="Times New Roman"/>
                <w:color w:val="0070C0"/>
                <w:sz w:val="20"/>
                <w:szCs w:val="20"/>
                <w:lang w:eastAsia="ru-RU"/>
              </w:rPr>
              <w:t>ст.149</w:t>
            </w:r>
            <w:proofErr w:type="spellEnd"/>
            <w:r w:rsidRPr="001F4AB1">
              <w:rPr>
                <w:rFonts w:ascii="Verdana" w:eastAsia="Times New Roman" w:hAnsi="Verdana" w:cs="Times New Roman"/>
                <w:color w:val="0070C0"/>
                <w:sz w:val="20"/>
                <w:szCs w:val="20"/>
                <w:lang w:eastAsia="ru-RU"/>
              </w:rPr>
              <w:t xml:space="preserve"> Налогового кодекса Российской Федерации.</w:t>
            </w:r>
          </w:p>
        </w:tc>
      </w:tr>
      <w:tr w:rsidR="00763FAE" w:rsidRPr="008076AD" w14:paraId="5A5111A0" w14:textId="77777777" w:rsidTr="00954A7F">
        <w:trPr>
          <w:trHeight w:val="1459"/>
        </w:trPr>
        <w:tc>
          <w:tcPr>
            <w:tcW w:w="2268" w:type="dxa"/>
            <w:shd w:val="clear" w:color="auto" w:fill="auto"/>
          </w:tcPr>
          <w:p w14:paraId="7CCFA9E1" w14:textId="77777777"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45B516A6" w14:textId="1E2189E2"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w:t>
            </w:r>
            <w:proofErr w:type="spellStart"/>
            <w:r w:rsidRPr="001F4AB1">
              <w:rPr>
                <w:rFonts w:ascii="Verdana" w:eastAsia="Times New Roman" w:hAnsi="Verdana" w:cs="Times New Roman"/>
                <w:i/>
                <w:color w:val="FF0000"/>
                <w:sz w:val="20"/>
                <w:szCs w:val="20"/>
                <w:lang w:eastAsia="ru-RU"/>
              </w:rPr>
              <w:t>т.ч</w:t>
            </w:r>
            <w:proofErr w:type="spellEnd"/>
            <w:r w:rsidRPr="001F4AB1">
              <w:rPr>
                <w:rFonts w:ascii="Verdana" w:eastAsia="Times New Roman" w:hAnsi="Verdana" w:cs="Times New Roman"/>
                <w:i/>
                <w:color w:val="FF0000"/>
                <w:sz w:val="20"/>
                <w:szCs w:val="20"/>
                <w:lang w:eastAsia="ru-RU"/>
              </w:rPr>
              <w:t xml:space="preserve">. с использованием кредитных средств </w:t>
            </w:r>
            <w:r w:rsidRPr="001F4AB1">
              <w:rPr>
                <w:rFonts w:ascii="Verdana" w:hAnsi="Verdana"/>
                <w:i/>
                <w:color w:val="FF0000"/>
                <w:sz w:val="20"/>
                <w:szCs w:val="20"/>
                <w:lang w:eastAsia="ru-RU"/>
              </w:rPr>
              <w:t>(с указанием в Договоре реквизитов кредитного договора</w:t>
            </w:r>
            <w:r w:rsidR="00890E63">
              <w:rPr>
                <w:rFonts w:ascii="Verdana" w:hAnsi="Verdana"/>
                <w:i/>
                <w:color w:val="FF0000"/>
                <w:sz w:val="20"/>
                <w:szCs w:val="20"/>
                <w:lang w:eastAsia="ru-RU"/>
              </w:rPr>
              <w:t>)</w:t>
            </w:r>
          </w:p>
          <w:p w14:paraId="1BC8C0A7" w14:textId="73A42FEE" w:rsidR="00763FAE" w:rsidRPr="008076AD" w:rsidRDefault="00763FAE" w:rsidP="00763FAE">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651D5426" w14:textId="20A50C71" w:rsidR="00763FAE" w:rsidRPr="001F4AB1" w:rsidRDefault="00763FAE" w:rsidP="00763FAE">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 xml:space="preserve">НДС не облагается на основании </w:t>
            </w:r>
            <w:proofErr w:type="spellStart"/>
            <w:r w:rsidRPr="001F4AB1">
              <w:rPr>
                <w:rFonts w:ascii="Verdana" w:hAnsi="Verdana"/>
                <w:color w:val="0070C0"/>
                <w:sz w:val="20"/>
                <w:szCs w:val="20"/>
              </w:rPr>
              <w:t>пп.22</w:t>
            </w:r>
            <w:proofErr w:type="spellEnd"/>
            <w:r w:rsidRPr="001F4AB1">
              <w:rPr>
                <w:rFonts w:ascii="Verdana" w:hAnsi="Verdana"/>
                <w:color w:val="0070C0"/>
                <w:sz w:val="20"/>
                <w:szCs w:val="20"/>
              </w:rPr>
              <w:t xml:space="preserve"> </w:t>
            </w:r>
            <w:proofErr w:type="spellStart"/>
            <w:r w:rsidRPr="001F4AB1">
              <w:rPr>
                <w:rFonts w:ascii="Verdana" w:hAnsi="Verdana"/>
                <w:color w:val="0070C0"/>
                <w:sz w:val="20"/>
                <w:szCs w:val="20"/>
              </w:rPr>
              <w:t>п.3</w:t>
            </w:r>
            <w:proofErr w:type="spellEnd"/>
            <w:r w:rsidRPr="001F4AB1">
              <w:rPr>
                <w:rFonts w:ascii="Verdana" w:hAnsi="Verdana"/>
                <w:color w:val="0070C0"/>
                <w:sz w:val="20"/>
                <w:szCs w:val="20"/>
              </w:rPr>
              <w:t xml:space="preserve"> </w:t>
            </w:r>
            <w:proofErr w:type="spellStart"/>
            <w:r w:rsidRPr="001F4AB1">
              <w:rPr>
                <w:rFonts w:ascii="Verdana" w:hAnsi="Verdana"/>
                <w:color w:val="0070C0"/>
                <w:sz w:val="20"/>
                <w:szCs w:val="20"/>
              </w:rPr>
              <w:t>ст.149</w:t>
            </w:r>
            <w:proofErr w:type="spellEnd"/>
            <w:r w:rsidRPr="001F4AB1">
              <w:rPr>
                <w:rFonts w:ascii="Verdana" w:hAnsi="Verdana"/>
                <w:color w:val="0070C0"/>
                <w:sz w:val="20"/>
                <w:szCs w:val="20"/>
              </w:rPr>
              <w:t xml:space="preserve"> Налогового кодекса Российской Федерации.</w:t>
            </w:r>
          </w:p>
          <w:p w14:paraId="31322D2B"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6CFB8BA8"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F938B39" w14:textId="09299F59" w:rsidR="00763FAE" w:rsidRPr="008076AD" w:rsidRDefault="00763FAE" w:rsidP="00763FAE">
            <w:pPr>
              <w:adjustRightInd w:val="0"/>
              <w:jc w:val="both"/>
              <w:rPr>
                <w:rFonts w:ascii="Verdana" w:hAnsi="Verdana"/>
                <w:sz w:val="20"/>
                <w:szCs w:val="20"/>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763FAE" w:rsidRPr="001F4AB1" w14:paraId="6AB0ECEC" w14:textId="77777777" w:rsidTr="00763FAE">
        <w:trPr>
          <w:trHeight w:val="1459"/>
        </w:trPr>
        <w:tc>
          <w:tcPr>
            <w:tcW w:w="2268" w:type="dxa"/>
            <w:tcBorders>
              <w:top w:val="single" w:sz="4" w:space="0" w:color="auto"/>
              <w:right w:val="single" w:sz="4" w:space="0" w:color="auto"/>
            </w:tcBorders>
            <w:shd w:val="clear" w:color="auto" w:fill="auto"/>
          </w:tcPr>
          <w:p w14:paraId="17A4ECE5"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Вариант 3 оплаты  </w:t>
            </w:r>
          </w:p>
          <w:p w14:paraId="2D20C16B"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 с использованием</w:t>
            </w:r>
          </w:p>
          <w:p w14:paraId="5CA8F080"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номинального счета</w:t>
            </w:r>
          </w:p>
          <w:p w14:paraId="581F350B" w14:textId="45F5CC02"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ООО «</w:t>
            </w:r>
            <w:proofErr w:type="spellStart"/>
            <w:r w:rsidRPr="00763FAE">
              <w:rPr>
                <w:rFonts w:ascii="Verdana" w:eastAsia="Times New Roman" w:hAnsi="Verdana" w:cs="Times New Roman"/>
                <w:i/>
                <w:color w:val="FF0000"/>
                <w:sz w:val="20"/>
                <w:szCs w:val="20"/>
                <w:lang w:eastAsia="ru-RU"/>
              </w:rPr>
              <w:t>ЦНС</w:t>
            </w:r>
            <w:proofErr w:type="spellEnd"/>
            <w:r w:rsidRPr="00763FAE">
              <w:rPr>
                <w:rFonts w:ascii="Verdana" w:eastAsia="Times New Roman" w:hAnsi="Verdana" w:cs="Times New Roman"/>
                <w:i/>
                <w:color w:val="FF0000"/>
                <w:sz w:val="20"/>
                <w:szCs w:val="20"/>
                <w:lang w:eastAsia="ru-RU"/>
              </w:rPr>
              <w:t>» (с использованием кредитных средств (с указанием в Договоре реквизитов кредитного договора</w:t>
            </w:r>
            <w:r w:rsidR="007B7D28">
              <w:rPr>
                <w:rFonts w:ascii="Verdana" w:eastAsia="Times New Roman" w:hAnsi="Verdana" w:cs="Times New Roman"/>
                <w:i/>
                <w:color w:val="FF0000"/>
                <w:sz w:val="20"/>
                <w:szCs w:val="20"/>
                <w:lang w:eastAsia="ru-RU"/>
              </w:rPr>
              <w:t>))</w:t>
            </w:r>
          </w:p>
          <w:p w14:paraId="4042B8F8" w14:textId="77777777" w:rsidR="00763FAE" w:rsidRPr="001F4AB1" w:rsidRDefault="00763FAE" w:rsidP="00DF693D">
            <w:pPr>
              <w:spacing w:after="0" w:line="240" w:lineRule="auto"/>
              <w:jc w:val="right"/>
              <w:rPr>
                <w:rFonts w:ascii="Verdana" w:eastAsia="Times New Roman" w:hAnsi="Verdana" w:cs="Times New Roman"/>
                <w:i/>
                <w:color w:val="FF0000"/>
                <w:sz w:val="20"/>
                <w:szCs w:val="20"/>
                <w:lang w:eastAsia="ru-RU"/>
              </w:rPr>
            </w:pPr>
          </w:p>
        </w:tc>
        <w:tc>
          <w:tcPr>
            <w:tcW w:w="7087" w:type="dxa"/>
            <w:tcBorders>
              <w:top w:val="single" w:sz="4" w:space="0" w:color="auto"/>
              <w:left w:val="single" w:sz="4" w:space="0" w:color="auto"/>
            </w:tcBorders>
            <w:shd w:val="clear" w:color="auto" w:fill="auto"/>
          </w:tcPr>
          <w:p w14:paraId="5ABED0FE" w14:textId="77777777" w:rsidR="00763FAE" w:rsidRPr="001F4AB1" w:rsidRDefault="00763FAE" w:rsidP="00763FAE">
            <w:pPr>
              <w:adjustRightInd w:val="0"/>
              <w:spacing w:after="0" w:line="240" w:lineRule="auto"/>
              <w:jc w:val="both"/>
              <w:rPr>
                <w:rFonts w:ascii="Verdana" w:hAnsi="Verdana"/>
                <w:sz w:val="20"/>
                <w:szCs w:val="20"/>
              </w:rPr>
            </w:pPr>
            <w:r w:rsidRPr="001F4AB1">
              <w:rPr>
                <w:rFonts w:ascii="Verdana" w:hAnsi="Verdana"/>
                <w:sz w:val="20"/>
                <w:szCs w:val="20"/>
              </w:rPr>
              <w:lastRenderedPageBreak/>
              <w:t xml:space="preserve">2.2.1. </w:t>
            </w:r>
            <w:r w:rsidRPr="00763FAE">
              <w:rPr>
                <w:rFonts w:ascii="Verdana" w:hAnsi="Verdana"/>
                <w:sz w:val="20"/>
                <w:szCs w:val="20"/>
              </w:rPr>
              <w:t xml:space="preserve">не позднее 5 (пяти) рабочих дней </w:t>
            </w:r>
            <w:r w:rsidRPr="001F4AB1">
              <w:rPr>
                <w:rFonts w:ascii="Verdana" w:hAnsi="Verdana"/>
                <w:sz w:val="20"/>
                <w:szCs w:val="20"/>
              </w:rPr>
              <w:t>с даты подписания настоящего Договора Покупатель вносит на номинальный счет ООО «</w:t>
            </w:r>
            <w:proofErr w:type="spellStart"/>
            <w:r w:rsidRPr="001F4AB1">
              <w:rPr>
                <w:rFonts w:ascii="Verdana" w:hAnsi="Verdana"/>
                <w:sz w:val="20"/>
                <w:szCs w:val="20"/>
              </w:rPr>
              <w:t>ЦНС</w:t>
            </w:r>
            <w:proofErr w:type="spellEnd"/>
            <w:r w:rsidRPr="001F4AB1">
              <w:rPr>
                <w:rFonts w:ascii="Verdana" w:hAnsi="Verdana"/>
                <w:sz w:val="20"/>
                <w:szCs w:val="20"/>
              </w:rPr>
              <w:t xml:space="preserve">»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w:t>
            </w:r>
            <w:proofErr w:type="spellStart"/>
            <w:r w:rsidRPr="001F4AB1">
              <w:rPr>
                <w:rFonts w:ascii="Verdana" w:hAnsi="Verdana"/>
                <w:sz w:val="20"/>
                <w:szCs w:val="20"/>
              </w:rPr>
              <w:t>пп.22</w:t>
            </w:r>
            <w:proofErr w:type="spellEnd"/>
            <w:r w:rsidRPr="001F4AB1">
              <w:rPr>
                <w:rFonts w:ascii="Verdana" w:hAnsi="Verdana"/>
                <w:sz w:val="20"/>
                <w:szCs w:val="20"/>
              </w:rPr>
              <w:t xml:space="preserve"> </w:t>
            </w:r>
            <w:proofErr w:type="spellStart"/>
            <w:r w:rsidRPr="001F4AB1">
              <w:rPr>
                <w:rFonts w:ascii="Verdana" w:hAnsi="Verdana"/>
                <w:sz w:val="20"/>
                <w:szCs w:val="20"/>
              </w:rPr>
              <w:t>п.3</w:t>
            </w:r>
            <w:proofErr w:type="spellEnd"/>
            <w:r w:rsidRPr="001F4AB1">
              <w:rPr>
                <w:rFonts w:ascii="Verdana" w:hAnsi="Verdana"/>
                <w:sz w:val="20"/>
                <w:szCs w:val="20"/>
              </w:rPr>
              <w:t xml:space="preserve"> </w:t>
            </w:r>
            <w:proofErr w:type="spellStart"/>
            <w:r w:rsidRPr="001F4AB1">
              <w:rPr>
                <w:rFonts w:ascii="Verdana" w:hAnsi="Verdana"/>
                <w:sz w:val="20"/>
                <w:szCs w:val="20"/>
              </w:rPr>
              <w:t>ст.149</w:t>
            </w:r>
            <w:proofErr w:type="spellEnd"/>
            <w:r w:rsidRPr="001F4AB1">
              <w:rPr>
                <w:rFonts w:ascii="Verdana" w:hAnsi="Verdana"/>
                <w:sz w:val="20"/>
                <w:szCs w:val="20"/>
              </w:rPr>
              <w:t xml:space="preserve"> Налогового кодекса Российской Федерации.</w:t>
            </w:r>
          </w:p>
          <w:p w14:paraId="65648460" w14:textId="77777777" w:rsidR="00763FAE" w:rsidRPr="001F4AB1" w:rsidRDefault="00763FAE" w:rsidP="00DF693D">
            <w:pPr>
              <w:adjustRightInd w:val="0"/>
              <w:spacing w:after="0" w:line="240" w:lineRule="auto"/>
              <w:jc w:val="both"/>
              <w:rPr>
                <w:rFonts w:ascii="Verdana" w:hAnsi="Verdana"/>
                <w:sz w:val="20"/>
                <w:szCs w:val="20"/>
              </w:rPr>
            </w:pPr>
          </w:p>
          <w:p w14:paraId="5C374A7D"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503181AA"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lastRenderedPageBreak/>
              <w:t>2.2.1.1 Сумма денежных средств в размере ______ (_______) рублей, (НДС не облагается), выплачивается Покупателем за счёт собственных средств.</w:t>
            </w:r>
          </w:p>
          <w:p w14:paraId="164831F3"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w:t>
            </w:r>
            <w:proofErr w:type="spellStart"/>
            <w:r w:rsidRPr="001F4AB1">
              <w:rPr>
                <w:rFonts w:ascii="Verdana" w:hAnsi="Verdana"/>
                <w:sz w:val="20"/>
                <w:szCs w:val="20"/>
              </w:rPr>
              <w:t>ЦНС</w:t>
            </w:r>
            <w:proofErr w:type="spellEnd"/>
            <w:r w:rsidRPr="001F4AB1">
              <w:rPr>
                <w:rFonts w:ascii="Verdana" w:hAnsi="Verdana"/>
                <w:sz w:val="20"/>
                <w:szCs w:val="20"/>
              </w:rPr>
              <w:t>»)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7B7D28" w:rsidRPr="008509DF" w14:paraId="4495C621" w14:textId="77777777" w:rsidTr="007B7D28">
        <w:tc>
          <w:tcPr>
            <w:tcW w:w="9356" w:type="dxa"/>
            <w:shd w:val="clear" w:color="auto" w:fill="auto"/>
          </w:tcPr>
          <w:p w14:paraId="6DFAAB98" w14:textId="4FF815DA" w:rsidR="007B7D28" w:rsidRPr="007B7D28" w:rsidRDefault="007B7D28" w:rsidP="002D3979">
            <w:pPr>
              <w:pStyle w:val="a5"/>
              <w:widowControl w:val="0"/>
              <w:numPr>
                <w:ilvl w:val="2"/>
                <w:numId w:val="22"/>
              </w:numPr>
              <w:adjustRightInd w:val="0"/>
              <w:ind w:left="-105" w:firstLine="567"/>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00C104F4">
              <w:rPr>
                <w:rFonts w:ascii="Verdana" w:hAnsi="Verdana"/>
              </w:rPr>
              <w:t>1 324 300</w:t>
            </w:r>
            <w:r w:rsidR="00C104F4" w:rsidRPr="007B7D28">
              <w:rPr>
                <w:rFonts w:ascii="Verdana" w:hAnsi="Verdana"/>
              </w:rPr>
              <w:t xml:space="preserve"> (</w:t>
            </w:r>
            <w:r w:rsidR="00C104F4">
              <w:rPr>
                <w:rFonts w:ascii="Verdana" w:hAnsi="Verdana"/>
              </w:rPr>
              <w:t>один миллион триста двадцать четыре тысячи</w:t>
            </w:r>
            <w:r w:rsidR="002D3979" w:rsidRPr="002D3979">
              <w:rPr>
                <w:rFonts w:ascii="Verdana" w:hAnsi="Verdana"/>
              </w:rPr>
              <w:t xml:space="preserve"> </w:t>
            </w:r>
            <w:r w:rsidR="002D3979">
              <w:rPr>
                <w:rFonts w:ascii="Verdana" w:hAnsi="Verdana"/>
              </w:rPr>
              <w:t>триста</w:t>
            </w:r>
            <w:r w:rsidR="00C104F4" w:rsidRPr="007B7D28">
              <w:rPr>
                <w:rFonts w:ascii="Verdana" w:hAnsi="Verdana"/>
              </w:rPr>
              <w:t xml:space="preserve">) </w:t>
            </w:r>
            <w:r w:rsidRPr="008076AD">
              <w:rPr>
                <w:rFonts w:ascii="Verdana" w:hAnsi="Verdana"/>
              </w:rPr>
              <w:t xml:space="preserve">рублей </w:t>
            </w:r>
            <w:r w:rsidR="00C104F4">
              <w:rPr>
                <w:rFonts w:ascii="Verdana" w:hAnsi="Verdana"/>
              </w:rPr>
              <w:t xml:space="preserve">00 </w:t>
            </w:r>
            <w:r w:rsidRPr="008076AD">
              <w:rPr>
                <w:rFonts w:ascii="Verdana" w:hAnsi="Verdana"/>
              </w:rPr>
              <w:t xml:space="preserve">копеек </w:t>
            </w:r>
            <w:r w:rsidRPr="007B7D28">
              <w:rPr>
                <w:rFonts w:ascii="Verdana" w:hAnsi="Verdana"/>
              </w:rPr>
              <w:t xml:space="preserve">(НДС не облагается), </w:t>
            </w:r>
            <w:r w:rsidRPr="008076AD">
              <w:rPr>
                <w:rFonts w:ascii="Verdana" w:hAnsi="Verdana"/>
              </w:rPr>
              <w:t>засчитывается в счет оплаты цены недвижимого имущества.</w:t>
            </w:r>
          </w:p>
        </w:tc>
      </w:tr>
    </w:tbl>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w:t>
      </w:r>
      <w:bookmarkStart w:id="0" w:name="_GoBack"/>
      <w:bookmarkEnd w:id="0"/>
      <w:r w:rsidRPr="008509DF">
        <w:rPr>
          <w:rFonts w:ascii="Verdana" w:eastAsia="Times New Roman" w:hAnsi="Verdana" w:cs="Times New Roman"/>
          <w:sz w:val="20"/>
          <w:szCs w:val="20"/>
          <w:lang w:eastAsia="ru-RU"/>
        </w:rPr>
        <w:t xml:space="preserve">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9816" w:type="dxa"/>
        <w:tblInd w:w="-318" w:type="dxa"/>
        <w:tblBorders>
          <w:insideH w:val="single" w:sz="4" w:space="0" w:color="auto"/>
          <w:insideV w:val="single" w:sz="4" w:space="0" w:color="auto"/>
        </w:tblBorders>
        <w:tblLook w:val="04A0" w:firstRow="1" w:lastRow="0" w:firstColumn="1" w:lastColumn="0" w:noHBand="0" w:noVBand="1"/>
      </w:tblPr>
      <w:tblGrid>
        <w:gridCol w:w="2757"/>
        <w:gridCol w:w="7059"/>
      </w:tblGrid>
      <w:tr w:rsidR="00C07A0F" w:rsidRPr="008509DF" w14:paraId="50507F95" w14:textId="77777777" w:rsidTr="00A271BF">
        <w:tc>
          <w:tcPr>
            <w:tcW w:w="2757" w:type="dxa"/>
            <w:shd w:val="clear" w:color="auto" w:fill="auto"/>
          </w:tcPr>
          <w:p w14:paraId="6C683F2F" w14:textId="77777777" w:rsidR="00C07A0F" w:rsidRPr="001F4AB1"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764CDD91" w14:textId="77777777" w:rsidR="00C07A0F" w:rsidRPr="001F4AB1" w:rsidRDefault="00C07A0F" w:rsidP="00C07A0F">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Залог устанавливается</w:t>
            </w:r>
          </w:p>
          <w:p w14:paraId="1E4576E3" w14:textId="2415B91B" w:rsidR="00C07A0F" w:rsidRPr="00C07A0F" w:rsidRDefault="00890E63" w:rsidP="009D3EB4">
            <w:pPr>
              <w:pStyle w:val="Default"/>
              <w:jc w:val="right"/>
              <w:rPr>
                <w:rFonts w:ascii="Verdana" w:hAnsi="Verdana" w:cstheme="minorBidi"/>
                <w:i/>
                <w:color w:val="FF0000"/>
                <w:sz w:val="20"/>
                <w:szCs w:val="20"/>
              </w:rPr>
            </w:pPr>
            <w:r>
              <w:rPr>
                <w:rFonts w:ascii="Verdana" w:hAnsi="Verdana" w:cstheme="minorBidi"/>
                <w:i/>
                <w:color w:val="FF0000"/>
                <w:sz w:val="20"/>
                <w:szCs w:val="20"/>
              </w:rPr>
              <w:t>(</w:t>
            </w:r>
            <w:r w:rsidR="00C07A0F" w:rsidRPr="001F4AB1">
              <w:rPr>
                <w:rFonts w:ascii="Verdana" w:hAnsi="Verdana" w:cstheme="minorBidi"/>
                <w:i/>
                <w:color w:val="FF0000"/>
                <w:sz w:val="20"/>
                <w:szCs w:val="20"/>
              </w:rPr>
              <w:t xml:space="preserve">При оплате с использованием расчетов по аккредитиву </w:t>
            </w:r>
            <w:r w:rsidR="00C07A0F">
              <w:rPr>
                <w:rFonts w:ascii="Verdana" w:hAnsi="Verdana" w:cstheme="minorBidi"/>
                <w:i/>
                <w:color w:val="FF0000"/>
                <w:sz w:val="20"/>
                <w:szCs w:val="20"/>
              </w:rPr>
              <w:t xml:space="preserve">или номинального счета ООО </w:t>
            </w:r>
            <w:proofErr w:type="spellStart"/>
            <w:r w:rsidR="00C07A0F">
              <w:rPr>
                <w:rFonts w:ascii="Verdana" w:hAnsi="Verdana" w:cstheme="minorBidi"/>
                <w:i/>
                <w:color w:val="FF0000"/>
                <w:sz w:val="20"/>
                <w:szCs w:val="20"/>
              </w:rPr>
              <w:t>ЦНС</w:t>
            </w:r>
            <w:proofErr w:type="spellEnd"/>
            <w:r>
              <w:rPr>
                <w:rFonts w:ascii="Verdana" w:hAnsi="Verdana" w:cstheme="minorBidi"/>
                <w:i/>
                <w:color w:val="FF0000"/>
                <w:sz w:val="20"/>
                <w:szCs w:val="20"/>
              </w:rPr>
              <w:t>)</w:t>
            </w:r>
          </w:p>
        </w:tc>
        <w:tc>
          <w:tcPr>
            <w:tcW w:w="7059" w:type="dxa"/>
            <w:shd w:val="clear" w:color="auto" w:fill="auto"/>
          </w:tcPr>
          <w:p w14:paraId="658F1623" w14:textId="77777777" w:rsidR="00C07A0F" w:rsidRPr="001F4AB1" w:rsidRDefault="00C07A0F" w:rsidP="00C07A0F">
            <w:pPr>
              <w:pStyle w:val="ConsNonformat"/>
              <w:tabs>
                <w:tab w:val="left" w:pos="1276"/>
              </w:tabs>
              <w:contextualSpacing/>
              <w:jc w:val="both"/>
              <w:rPr>
                <w:rFonts w:ascii="Verdana" w:hAnsi="Verdana"/>
              </w:rPr>
            </w:pPr>
            <w:r w:rsidRPr="001F4AB1">
              <w:rPr>
                <w:rFonts w:ascii="Verdana" w:hAnsi="Verdana"/>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3D5122B1" w14:textId="77777777" w:rsidR="00C07A0F" w:rsidRPr="00C07A0F" w:rsidRDefault="00C07A0F" w:rsidP="00C07A0F">
            <w:pPr>
              <w:pStyle w:val="ConsNonformat"/>
              <w:tabs>
                <w:tab w:val="left" w:pos="1276"/>
              </w:tabs>
              <w:contextualSpacing/>
              <w:jc w:val="both"/>
              <w:rPr>
                <w:rFonts w:ascii="Verdana" w:hAnsi="Verdana"/>
              </w:rPr>
            </w:pPr>
          </w:p>
          <w:p w14:paraId="75A75685" w14:textId="534F9900" w:rsidR="00C07A0F" w:rsidRDefault="00C07A0F" w:rsidP="00C07A0F">
            <w:pPr>
              <w:pStyle w:val="ConsNonformat"/>
              <w:tabs>
                <w:tab w:val="left" w:pos="1276"/>
              </w:tabs>
              <w:contextualSpacing/>
              <w:jc w:val="both"/>
              <w:rPr>
                <w:rFonts w:ascii="Verdana" w:hAnsi="Verdana"/>
              </w:rPr>
            </w:pPr>
            <w:r w:rsidRPr="001F4AB1">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C07A0F">
              <w:rPr>
                <w:rFonts w:ascii="Verdana" w:hAnsi="Verdana"/>
              </w:rPr>
              <w:t xml:space="preserve">20 (двадцати) </w:t>
            </w:r>
            <w:r w:rsidRPr="001F4AB1">
              <w:rPr>
                <w:rFonts w:ascii="Verdana" w:hAnsi="Verdana"/>
              </w:rPr>
              <w:t xml:space="preserve">рабочих дней с момента </w:t>
            </w:r>
            <w:r w:rsidR="002E52DC" w:rsidRPr="00584458">
              <w:rPr>
                <w:rFonts w:ascii="Verdana" w:hAnsi="Verdana" w:cs="Verdana"/>
                <w:color w:val="000000"/>
                <w:sz w:val="18"/>
                <w:szCs w:val="18"/>
              </w:rPr>
              <w:t>поступления на расчетный счет Продавца денежных средств по Договору в полном объеме</w:t>
            </w:r>
          </w:p>
          <w:p w14:paraId="6DB642C9" w14:textId="77777777" w:rsidR="00890E63" w:rsidRDefault="00890E63" w:rsidP="00C07A0F">
            <w:pPr>
              <w:pStyle w:val="ConsNonformat"/>
              <w:tabs>
                <w:tab w:val="left" w:pos="1276"/>
              </w:tabs>
              <w:contextualSpacing/>
              <w:jc w:val="both"/>
              <w:rPr>
                <w:rFonts w:ascii="Verdana" w:hAnsi="Verdana"/>
              </w:rPr>
            </w:pPr>
          </w:p>
          <w:p w14:paraId="1E94DF8A" w14:textId="2CBA3735" w:rsidR="00890E63" w:rsidRPr="00C07A0F" w:rsidRDefault="00890E63" w:rsidP="00B80907">
            <w:pPr>
              <w:pStyle w:val="ConsNonformat"/>
              <w:tabs>
                <w:tab w:val="left" w:pos="1276"/>
              </w:tabs>
              <w:contextualSpacing/>
              <w:jc w:val="both"/>
              <w:rPr>
                <w:rFonts w:ascii="Verdana" w:hAnsi="Verdana"/>
              </w:rPr>
            </w:pPr>
          </w:p>
        </w:tc>
      </w:tr>
      <w:tr w:rsidR="00C07A0F" w:rsidRPr="00672CCD" w14:paraId="0F81BFC0" w14:textId="77777777" w:rsidTr="00A271BF">
        <w:tc>
          <w:tcPr>
            <w:tcW w:w="2757" w:type="dxa"/>
            <w:shd w:val="clear" w:color="auto" w:fill="auto"/>
          </w:tcPr>
          <w:p w14:paraId="3AA71AA7" w14:textId="77777777"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eastAsia="Times New Roman" w:hAnsi="Verdana" w:cs="Times New Roman"/>
                <w:i/>
                <w:color w:val="FF0000"/>
                <w:sz w:val="20"/>
                <w:szCs w:val="20"/>
                <w:lang w:eastAsia="ru-RU"/>
              </w:rPr>
              <w:t xml:space="preserve">Вариант 2 </w:t>
            </w:r>
          </w:p>
          <w:p w14:paraId="163DDBA5" w14:textId="37B65D4C"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hAnsi="Verdana"/>
                <w:i/>
                <w:color w:val="FF0000"/>
                <w:sz w:val="20"/>
                <w:szCs w:val="20"/>
              </w:rPr>
              <w:t xml:space="preserve">Залог не устанавливается (в случае полной предварительной оплаты или расчетов с </w:t>
            </w:r>
            <w:r w:rsidRPr="00890E63">
              <w:rPr>
                <w:rFonts w:ascii="Verdana" w:hAnsi="Verdana"/>
                <w:i/>
                <w:color w:val="FF0000"/>
                <w:sz w:val="20"/>
                <w:szCs w:val="20"/>
              </w:rPr>
              <w:lastRenderedPageBreak/>
              <w:t xml:space="preserve">использованием кредитных средств)  </w:t>
            </w:r>
          </w:p>
        </w:tc>
        <w:tc>
          <w:tcPr>
            <w:tcW w:w="7059" w:type="dxa"/>
            <w:shd w:val="clear" w:color="auto" w:fill="auto"/>
          </w:tcPr>
          <w:p w14:paraId="5E2012E5" w14:textId="4F7EDF33" w:rsidR="00C07A0F" w:rsidRPr="00672CCD" w:rsidRDefault="00C07A0F" w:rsidP="00C07A0F">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lastRenderedPageBreak/>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5AE2B73A" w14:textId="77777777" w:rsidR="000E7D26" w:rsidRDefault="000E7D26" w:rsidP="00E04492">
      <w:pPr>
        <w:widowControl w:val="0"/>
        <w:shd w:val="clear" w:color="auto" w:fill="FFFFFF"/>
        <w:tabs>
          <w:tab w:val="left" w:pos="709"/>
        </w:tabs>
        <w:adjustRightInd w:val="0"/>
        <w:ind w:right="38"/>
        <w:contextualSpacing/>
        <w:jc w:val="center"/>
        <w:rPr>
          <w:rFonts w:ascii="Verdana" w:hAnsi="Verdana"/>
          <w:b/>
          <w:sz w:val="20"/>
          <w:szCs w:val="20"/>
        </w:rPr>
      </w:pPr>
    </w:p>
    <w:p w14:paraId="42E38053" w14:textId="79981822"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516BFF24" w:rsidR="008B00BD" w:rsidRPr="008076AD" w:rsidRDefault="008B00BD" w:rsidP="005B3E90">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w:t>
      </w:r>
      <w:r w:rsidRPr="005B3E90">
        <w:rPr>
          <w:rFonts w:ascii="Verdana" w:hAnsi="Verdana"/>
        </w:rPr>
        <w:t xml:space="preserve">не позднее </w:t>
      </w:r>
      <w:r w:rsidR="00FA0485" w:rsidRPr="005B3E90">
        <w:rPr>
          <w:rFonts w:ascii="Verdana" w:hAnsi="Verdana"/>
        </w:rPr>
        <w:t xml:space="preserve">5 (пяти) </w:t>
      </w:r>
      <w:r w:rsidRPr="00A50E6B">
        <w:rPr>
          <w:rFonts w:ascii="Verdana" w:hAnsi="Verdana"/>
        </w:rPr>
        <w:t>рабочих</w:t>
      </w:r>
      <w:r w:rsidRPr="00465994">
        <w:rPr>
          <w:rFonts w:ascii="Verdana" w:hAnsi="Verdana"/>
        </w:rPr>
        <w:t xml:space="preserve"> дней </w:t>
      </w:r>
      <w:r w:rsidR="004B3B1B" w:rsidRPr="005B3E90">
        <w:rPr>
          <w:rFonts w:ascii="Verdana" w:hAnsi="Verdana"/>
        </w:rPr>
        <w:t xml:space="preserve">с даты </w:t>
      </w:r>
      <w:r w:rsidR="00A045F1" w:rsidRPr="00A045F1">
        <w:rPr>
          <w:rFonts w:ascii="Verdana" w:hAnsi="Verdana"/>
        </w:rPr>
        <w:t>поступления на расчетный счет Продавца денежных средств по Договору в полном объеме</w:t>
      </w:r>
      <w:r w:rsidR="004B3B1B" w:rsidRPr="00A045F1">
        <w:rPr>
          <w:rFonts w:ascii="Verdana" w:hAnsi="Verdana"/>
        </w:rPr>
        <w:t>.</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A16470" w:rsidRPr="008509DF" w14:paraId="3F7EAFDF" w14:textId="77777777" w:rsidTr="00954A7F">
        <w:tc>
          <w:tcPr>
            <w:tcW w:w="2269" w:type="dxa"/>
          </w:tcPr>
          <w:p w14:paraId="7B3031F6" w14:textId="2565521E" w:rsidR="00A16470" w:rsidRPr="008509DF"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 </w:t>
            </w:r>
            <w:r w:rsidRPr="001F4AB1">
              <w:rPr>
                <w:rFonts w:ascii="Verdana" w:hAnsi="Verdana"/>
                <w:i/>
                <w:color w:val="FF0000"/>
                <w:sz w:val="20"/>
                <w:szCs w:val="20"/>
              </w:rPr>
              <w:t>Вариант 1 для оплаты без аккредитива</w:t>
            </w:r>
          </w:p>
        </w:tc>
        <w:tc>
          <w:tcPr>
            <w:tcW w:w="7502" w:type="dxa"/>
          </w:tcPr>
          <w:p w14:paraId="02F9AD6C" w14:textId="5719F252" w:rsidR="00A16470" w:rsidRPr="00A94BE8"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A16470" w:rsidRPr="008076AD" w14:paraId="4FA80E90" w14:textId="77777777" w:rsidTr="00954A7F">
        <w:tc>
          <w:tcPr>
            <w:tcW w:w="2269" w:type="dxa"/>
          </w:tcPr>
          <w:p w14:paraId="7A2DDB39" w14:textId="487E9FC7" w:rsidR="00A16470" w:rsidRPr="008076AD"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hAnsi="Verdana"/>
                <w:i/>
                <w:color w:val="FF0000"/>
                <w:sz w:val="20"/>
                <w:szCs w:val="20"/>
              </w:rPr>
              <w:t>Вариант 2 для оплаты с аккредитивом</w:t>
            </w:r>
          </w:p>
        </w:tc>
        <w:tc>
          <w:tcPr>
            <w:tcW w:w="7502" w:type="dxa"/>
          </w:tcPr>
          <w:p w14:paraId="4C40090D" w14:textId="59FBD996" w:rsidR="00A16470" w:rsidRPr="008076AD"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1F4AB1">
              <w:rPr>
                <w:rFonts w:ascii="Verdana" w:eastAsia="Times New Roman" w:hAnsi="Verdana" w:cs="Times New Roman"/>
                <w:i/>
                <w:sz w:val="20"/>
                <w:szCs w:val="20"/>
                <w:lang w:eastAsia="ru-RU"/>
              </w:rPr>
              <w:t xml:space="preserve"> </w:t>
            </w:r>
            <w:r w:rsidRPr="001F4AB1">
              <w:rPr>
                <w:rFonts w:ascii="Verdana" w:eastAsia="Times New Roman" w:hAnsi="Verdana" w:cs="Times New Roman"/>
                <w:i/>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r w:rsidR="00A16470" w:rsidRPr="008076AD" w14:paraId="462D2CE4" w14:textId="77777777" w:rsidTr="00954A7F">
        <w:tc>
          <w:tcPr>
            <w:tcW w:w="2269" w:type="dxa"/>
          </w:tcPr>
          <w:p w14:paraId="02D03A91" w14:textId="4E1FF51E" w:rsidR="00A16470" w:rsidRPr="001F4AB1" w:rsidRDefault="00A16470" w:rsidP="00A16470">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 для оплаты с использованием счета ООО «</w:t>
            </w:r>
            <w:proofErr w:type="spellStart"/>
            <w:r w:rsidRPr="001F4AB1">
              <w:rPr>
                <w:rFonts w:ascii="Verdana" w:hAnsi="Verdana"/>
                <w:i/>
                <w:color w:val="FF0000"/>
                <w:sz w:val="20"/>
                <w:szCs w:val="20"/>
              </w:rPr>
              <w:t>ЦНС</w:t>
            </w:r>
            <w:proofErr w:type="spellEnd"/>
            <w:r w:rsidRPr="001F4AB1">
              <w:rPr>
                <w:rFonts w:ascii="Verdana" w:hAnsi="Verdana"/>
                <w:i/>
                <w:color w:val="FF0000"/>
                <w:sz w:val="20"/>
                <w:szCs w:val="20"/>
              </w:rPr>
              <w:t>»</w:t>
            </w:r>
          </w:p>
        </w:tc>
        <w:tc>
          <w:tcPr>
            <w:tcW w:w="7502" w:type="dxa"/>
          </w:tcPr>
          <w:p w14:paraId="09636BDA" w14:textId="3B0B69B3" w:rsidR="00A16470" w:rsidRPr="001F4AB1"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w:t>
            </w:r>
            <w:proofErr w:type="spellStart"/>
            <w:r w:rsidRPr="001F4AB1">
              <w:rPr>
                <w:rFonts w:ascii="Verdana" w:hAnsi="Verdana"/>
                <w:sz w:val="20"/>
                <w:szCs w:val="20"/>
              </w:rPr>
              <w:t>ЦНС</w:t>
            </w:r>
            <w:proofErr w:type="spellEnd"/>
            <w:r w:rsidRPr="001F4AB1">
              <w:rPr>
                <w:rFonts w:ascii="Verdana" w:hAnsi="Verdana"/>
                <w:sz w:val="20"/>
                <w:szCs w:val="20"/>
              </w:rPr>
              <w:t>»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w:t>
      </w:r>
      <w:r w:rsidRPr="00465994">
        <w:rPr>
          <w:rFonts w:ascii="Verdana" w:eastAsia="Times New Roman" w:hAnsi="Verdana" w:cs="Times New Roman"/>
          <w:sz w:val="20"/>
          <w:szCs w:val="20"/>
          <w:lang w:eastAsia="ru-RU"/>
        </w:rPr>
        <w:lastRenderedPageBreak/>
        <w:t xml:space="preserve">содержание такого общего имущества и/или мест общего </w:t>
      </w:r>
      <w:r w:rsidRPr="005B3E90">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49457B80" w:rsidR="008B00B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B3E90">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503DAB49"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w:t>
      </w:r>
      <w:proofErr w:type="spellStart"/>
      <w:r w:rsidRPr="001F4AB1">
        <w:rPr>
          <w:rFonts w:ascii="Verdana" w:eastAsia="Times New Roman" w:hAnsi="Verdana" w:cs="Times New Roman"/>
          <w:sz w:val="20"/>
          <w:szCs w:val="20"/>
          <w:lang w:eastAsia="ru-RU"/>
        </w:rPr>
        <w:t>ЕГРН</w:t>
      </w:r>
      <w:proofErr w:type="spellEnd"/>
      <w:r w:rsidRPr="001F4AB1">
        <w:rPr>
          <w:rFonts w:ascii="Verdana" w:eastAsia="Times New Roman" w:hAnsi="Verdana" w:cs="Times New Roman"/>
          <w:sz w:val="20"/>
          <w:szCs w:val="20"/>
          <w:lang w:eastAsia="ru-RU"/>
        </w:rPr>
        <w:t xml:space="preserve"> (в случае продажи с привлечением собственных средств Покупателя).</w:t>
      </w:r>
    </w:p>
    <w:p w14:paraId="099FBDB6" w14:textId="77777777" w:rsidR="00A16470" w:rsidRPr="008509DF" w:rsidRDefault="00A16470"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6161E055" w14:textId="77777777" w:rsidR="00A16470" w:rsidRPr="001F4AB1" w:rsidRDefault="008B00BD"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B3E90">
        <w:rPr>
          <w:rFonts w:ascii="Verdana" w:eastAsia="Times New Roman" w:hAnsi="Verdana" w:cs="Times New Roman"/>
          <w:sz w:val="20"/>
          <w:szCs w:val="20"/>
          <w:lang w:eastAsia="ru-RU"/>
        </w:rPr>
        <w:t xml:space="preserve">заявления и необходимые документы в орган государственной регистрации прав </w:t>
      </w:r>
      <w:r w:rsidR="00A16470" w:rsidRPr="001F4AB1">
        <w:rPr>
          <w:rFonts w:ascii="Verdana" w:eastAsia="Times New Roman" w:hAnsi="Verdana" w:cs="Times New Roman"/>
          <w:color w:val="000000" w:themeColor="text1"/>
          <w:sz w:val="20"/>
          <w:szCs w:val="20"/>
          <w:lang w:eastAsia="ru-RU"/>
        </w:rPr>
        <w:t>не позднее</w:t>
      </w:r>
      <w:r w:rsidR="00A16470" w:rsidRPr="001F4AB1">
        <w:rPr>
          <w:rFonts w:ascii="Verdana" w:eastAsia="Times New Roman" w:hAnsi="Verdana" w:cs="Times New Roman"/>
          <w:i/>
          <w:color w:val="0070C0"/>
          <w:sz w:val="20"/>
          <w:szCs w:val="20"/>
          <w:lang w:eastAsia="ru-RU"/>
        </w:rPr>
        <w:t xml:space="preserve"> </w:t>
      </w:r>
    </w:p>
    <w:tbl>
      <w:tblPr>
        <w:tblStyle w:val="ac"/>
        <w:tblpPr w:leftFromText="180" w:rightFromText="180" w:vertAnchor="text" w:horzAnchor="margin" w:tblpY="155"/>
        <w:tblW w:w="93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46"/>
      </w:tblGrid>
      <w:tr w:rsidR="00A16470" w:rsidRPr="001F4AB1" w14:paraId="212AEB6F" w14:textId="77777777" w:rsidTr="00591236">
        <w:tc>
          <w:tcPr>
            <w:tcW w:w="2410" w:type="dxa"/>
          </w:tcPr>
          <w:p w14:paraId="02E8133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1 </w:t>
            </w:r>
          </w:p>
          <w:p w14:paraId="1C351160" w14:textId="77777777" w:rsidR="00A16470" w:rsidRPr="001F4AB1" w:rsidRDefault="00A16470" w:rsidP="00DF693D">
            <w:pPr>
              <w:pStyle w:val="Default"/>
              <w:rPr>
                <w:rFonts w:ascii="Verdana" w:hAnsi="Verdana"/>
                <w:i/>
                <w:color w:val="FF0000"/>
                <w:sz w:val="20"/>
                <w:szCs w:val="20"/>
              </w:rPr>
            </w:pPr>
            <w:r w:rsidRPr="001F4AB1">
              <w:rPr>
                <w:rFonts w:ascii="Verdana" w:hAnsi="Verdana"/>
                <w:i/>
                <w:color w:val="FF0000"/>
                <w:sz w:val="20"/>
                <w:szCs w:val="20"/>
              </w:rPr>
              <w:t xml:space="preserve">Прямые расчеты </w:t>
            </w:r>
          </w:p>
          <w:p w14:paraId="3AE849CC"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p>
        </w:tc>
        <w:tc>
          <w:tcPr>
            <w:tcW w:w="6946" w:type="dxa"/>
          </w:tcPr>
          <w:p w14:paraId="7C63F13F" w14:textId="7CD04F05"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cs="Times New Roman"/>
                <w:i/>
                <w:color w:val="0070C0"/>
                <w:sz w:val="20"/>
                <w:szCs w:val="20"/>
                <w:lang w:eastAsia="ru-RU"/>
              </w:rPr>
              <w:t xml:space="preserve">5 (пяти) </w:t>
            </w:r>
            <w:r w:rsidR="00591236" w:rsidRPr="00591236">
              <w:rPr>
                <w:rFonts w:ascii="Verdana" w:eastAsia="Times New Roman" w:hAnsi="Verdana" w:cs="Times New Roman"/>
                <w:sz w:val="20"/>
                <w:szCs w:val="20"/>
                <w:lang w:eastAsia="ru-RU"/>
              </w:rPr>
              <w:t xml:space="preserve">рабочих дней </w:t>
            </w:r>
            <w:r w:rsidR="00591236" w:rsidRPr="00591236">
              <w:rPr>
                <w:rFonts w:ascii="Verdana" w:hAnsi="Verdana"/>
                <w:sz w:val="20"/>
                <w:szCs w:val="20"/>
              </w:rPr>
              <w:t xml:space="preserve"> с даты поступления на расчетный счет Продавца денежных средств по Договору в полном объеме</w:t>
            </w:r>
          </w:p>
        </w:tc>
      </w:tr>
      <w:tr w:rsidR="00A16470" w:rsidRPr="001F4AB1" w14:paraId="512EAF55" w14:textId="77777777" w:rsidTr="00591236">
        <w:tc>
          <w:tcPr>
            <w:tcW w:w="2410" w:type="dxa"/>
          </w:tcPr>
          <w:p w14:paraId="0696CA6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2</w:t>
            </w:r>
          </w:p>
          <w:p w14:paraId="61DEC8E6"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Расчеты с использованием аккредитива </w:t>
            </w:r>
          </w:p>
        </w:tc>
        <w:tc>
          <w:tcPr>
            <w:tcW w:w="6946" w:type="dxa"/>
          </w:tcPr>
          <w:p w14:paraId="0B302601" w14:textId="5044A4E1"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sz w:val="20"/>
                <w:szCs w:val="20"/>
                <w:lang w:eastAsia="ru-RU"/>
              </w:rPr>
              <w:t xml:space="preserve">рабочих дней с даты </w:t>
            </w:r>
            <w:r w:rsidR="00591236" w:rsidRPr="00591236">
              <w:rPr>
                <w:rFonts w:ascii="Verdana" w:hAnsi="Verdana"/>
                <w:sz w:val="20"/>
                <w:szCs w:val="20"/>
              </w:rPr>
              <w:t>получения Продавцом уведомления о размещении на аккредитивном счете денежных средств по Договору в полном объеме.</w:t>
            </w:r>
          </w:p>
        </w:tc>
      </w:tr>
      <w:tr w:rsidR="00A16470" w:rsidRPr="001F4AB1" w14:paraId="3BE35DB1" w14:textId="77777777" w:rsidTr="00591236">
        <w:tc>
          <w:tcPr>
            <w:tcW w:w="2410" w:type="dxa"/>
          </w:tcPr>
          <w:p w14:paraId="070927D9"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3</w:t>
            </w:r>
          </w:p>
          <w:p w14:paraId="054A6CC1"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номинального счета ООО «</w:t>
            </w:r>
            <w:proofErr w:type="spellStart"/>
            <w:r w:rsidRPr="001F4AB1">
              <w:rPr>
                <w:rFonts w:ascii="Verdana" w:eastAsia="Times New Roman" w:hAnsi="Verdana" w:cs="Times New Roman"/>
                <w:i/>
                <w:color w:val="FF0000"/>
                <w:sz w:val="20"/>
                <w:szCs w:val="20"/>
                <w:lang w:eastAsia="ru-RU"/>
              </w:rPr>
              <w:t>ЦНС</w:t>
            </w:r>
            <w:proofErr w:type="spellEnd"/>
            <w:r w:rsidRPr="001F4AB1">
              <w:rPr>
                <w:rFonts w:ascii="Verdana" w:eastAsia="Times New Roman" w:hAnsi="Verdana" w:cs="Times New Roman"/>
                <w:i/>
                <w:color w:val="FF0000"/>
                <w:sz w:val="20"/>
                <w:szCs w:val="20"/>
                <w:lang w:eastAsia="ru-RU"/>
              </w:rPr>
              <w:t>»</w:t>
            </w:r>
          </w:p>
        </w:tc>
        <w:tc>
          <w:tcPr>
            <w:tcW w:w="6946" w:type="dxa"/>
          </w:tcPr>
          <w:p w14:paraId="133ACF14" w14:textId="6A26014D" w:rsidR="00A16470" w:rsidRPr="00591236" w:rsidRDefault="00A16470" w:rsidP="00591236">
            <w:pPr>
              <w:pStyle w:val="Default"/>
              <w:jc w:val="both"/>
              <w:rPr>
                <w:rFonts w:ascii="Verdana" w:hAnsi="Verdana"/>
                <w:sz w:val="20"/>
                <w:szCs w:val="20"/>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color w:val="auto"/>
                <w:sz w:val="20"/>
                <w:szCs w:val="20"/>
                <w:lang w:eastAsia="ru-RU"/>
              </w:rPr>
              <w:t xml:space="preserve">рабочих дней </w:t>
            </w:r>
            <w:r w:rsidR="00591236" w:rsidRPr="00591236">
              <w:rPr>
                <w:rFonts w:ascii="Verdana" w:hAnsi="Verdana"/>
                <w:sz w:val="20"/>
                <w:szCs w:val="20"/>
              </w:rPr>
              <w:t>с даты размещения денежных средств по Договору на номинальном счете ООО «</w:t>
            </w:r>
            <w:proofErr w:type="spellStart"/>
            <w:r w:rsidR="00591236" w:rsidRPr="00591236">
              <w:rPr>
                <w:rFonts w:ascii="Verdana" w:hAnsi="Verdana"/>
                <w:sz w:val="20"/>
                <w:szCs w:val="20"/>
              </w:rPr>
              <w:t>ЦНС</w:t>
            </w:r>
            <w:proofErr w:type="spellEnd"/>
            <w:r w:rsidR="00591236" w:rsidRPr="00591236">
              <w:rPr>
                <w:rFonts w:ascii="Verdana" w:hAnsi="Verdana"/>
                <w:sz w:val="20"/>
                <w:szCs w:val="20"/>
              </w:rPr>
              <w:t>» в полном объеме.</w:t>
            </w:r>
          </w:p>
          <w:p w14:paraId="5226F720" w14:textId="77777777" w:rsidR="00A16470" w:rsidRPr="00591236" w:rsidRDefault="00A16470" w:rsidP="00591236">
            <w:pPr>
              <w:pStyle w:val="Default"/>
              <w:jc w:val="both"/>
              <w:rPr>
                <w:rFonts w:ascii="Verdana" w:eastAsia="Times New Roman" w:hAnsi="Verdana"/>
                <w:i/>
                <w:color w:val="0070C0"/>
                <w:sz w:val="20"/>
                <w:szCs w:val="20"/>
                <w:lang w:eastAsia="ru-RU"/>
              </w:rPr>
            </w:pPr>
          </w:p>
        </w:tc>
      </w:tr>
    </w:tbl>
    <w:p w14:paraId="2CB2E656" w14:textId="6FD53512"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10CEA3CB"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C06D1F" w:rsidRPr="00515B49">
        <w:rPr>
          <w:rFonts w:ascii="Verdana" w:eastAsia="Times New Roman" w:hAnsi="Verdana" w:cs="Times New Roman"/>
          <w:sz w:val="20"/>
          <w:szCs w:val="20"/>
          <w:lang w:eastAsia="ru-RU"/>
        </w:rPr>
        <w:lastRenderedPageBreak/>
        <w:t>(</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55985492"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3B57ED">
        <w:rPr>
          <w:rFonts w:ascii="Verdana" w:eastAsia="Times New Roman" w:hAnsi="Verdana" w:cs="Times New Roman"/>
          <w:sz w:val="20"/>
          <w:szCs w:val="20"/>
          <w:lang w:eastAsia="ru-RU"/>
        </w:rPr>
        <w:t>,</w:t>
      </w:r>
      <w:r w:rsidR="003B57ED" w:rsidRPr="003B57ED">
        <w:rPr>
          <w:rFonts w:ascii="Verdana" w:eastAsia="Times New Roman" w:hAnsi="Verdana" w:cs="Times New Roman"/>
          <w:sz w:val="20"/>
          <w:szCs w:val="20"/>
          <w:lang w:eastAsia="ru-RU"/>
        </w:rPr>
        <w:t xml:space="preserve"> </w:t>
      </w:r>
      <w:r w:rsidR="003B57ED" w:rsidRPr="00186859">
        <w:rPr>
          <w:rFonts w:ascii="Verdana" w:eastAsia="Times New Roman" w:hAnsi="Verdana" w:cs="Times New Roman"/>
          <w:sz w:val="20"/>
          <w:szCs w:val="20"/>
          <w:lang w:eastAsia="ru-RU"/>
        </w:rPr>
        <w:t xml:space="preserve">но не более 10% от цены </w:t>
      </w:r>
      <w:r w:rsidR="003B57ED">
        <w:rPr>
          <w:rFonts w:ascii="Verdana" w:eastAsia="Times New Roman" w:hAnsi="Verdana" w:cs="Times New Roman"/>
          <w:sz w:val="20"/>
          <w:szCs w:val="20"/>
          <w:lang w:eastAsia="ru-RU"/>
        </w:rPr>
        <w:t>н</w:t>
      </w:r>
      <w:r w:rsidR="003B57ED" w:rsidRPr="00186859">
        <w:rPr>
          <w:rFonts w:ascii="Verdana" w:eastAsia="Times New Roman" w:hAnsi="Verdana" w:cs="Times New Roman"/>
          <w:sz w:val="20"/>
          <w:szCs w:val="20"/>
          <w:lang w:eastAsia="ru-RU"/>
        </w:rPr>
        <w:t xml:space="preserve">едвижимого имущества по настоящему </w:t>
      </w:r>
      <w:proofErr w:type="gramStart"/>
      <w:r w:rsidR="003B57ED" w:rsidRPr="00186859">
        <w:rPr>
          <w:rFonts w:ascii="Verdana" w:eastAsia="Times New Roman" w:hAnsi="Verdana" w:cs="Times New Roman"/>
          <w:sz w:val="20"/>
          <w:szCs w:val="20"/>
          <w:lang w:eastAsia="ru-RU"/>
        </w:rPr>
        <w:t>Договору</w:t>
      </w:r>
      <w:r w:rsidR="003B57ED" w:rsidRPr="0055668A">
        <w:rPr>
          <w:rFonts w:ascii="Verdana" w:eastAsia="Times New Roman" w:hAnsi="Verdana" w:cs="Times New Roman"/>
          <w:sz w:val="20"/>
          <w:szCs w:val="20"/>
          <w:lang w:eastAsia="ru-RU"/>
        </w:rPr>
        <w:t>.</w:t>
      </w:r>
      <w:r w:rsidR="00DC25F5" w:rsidRPr="00515B49">
        <w:rPr>
          <w:rFonts w:ascii="Verdana" w:eastAsia="Times New Roman" w:hAnsi="Verdana" w:cs="Times New Roman"/>
          <w:sz w:val="20"/>
          <w:szCs w:val="20"/>
          <w:lang w:eastAsia="ru-RU"/>
        </w:rPr>
        <w:t>.</w:t>
      </w:r>
      <w:proofErr w:type="gramEnd"/>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B3E90">
        <w:rPr>
          <w:rFonts w:ascii="Verdana" w:eastAsia="Times New Roman" w:hAnsi="Verdana" w:cs="Times New Roman"/>
          <w:sz w:val="20"/>
          <w:szCs w:val="20"/>
          <w:lang w:eastAsia="ru-RU"/>
        </w:rPr>
        <w:t>10 (Д</w:t>
      </w:r>
      <w:r w:rsidR="008F55DE" w:rsidRPr="005B3E90">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0933089B" w14:textId="77777777" w:rsidR="007E0B86" w:rsidRPr="001F4AB1" w:rsidRDefault="003367AE" w:rsidP="00A271BF">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007E0B86" w:rsidRPr="001F4AB1">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05DDE5D3" w14:textId="77777777" w:rsidR="007E0B86" w:rsidRPr="001F4AB1" w:rsidRDefault="007E0B86"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9674" w:type="dxa"/>
        <w:tblInd w:w="-318" w:type="dxa"/>
        <w:tblBorders>
          <w:insideH w:val="single" w:sz="4" w:space="0" w:color="auto"/>
          <w:insideV w:val="single" w:sz="4" w:space="0" w:color="auto"/>
        </w:tblBorders>
        <w:tblLook w:val="04A0" w:firstRow="1" w:lastRow="0" w:firstColumn="1" w:lastColumn="0" w:noHBand="0" w:noVBand="1"/>
      </w:tblPr>
      <w:tblGrid>
        <w:gridCol w:w="2161"/>
        <w:gridCol w:w="7513"/>
      </w:tblGrid>
      <w:tr w:rsidR="007E0B86" w:rsidRPr="001F4AB1" w14:paraId="1CF5D9EE" w14:textId="77777777" w:rsidTr="007E0B86">
        <w:trPr>
          <w:trHeight w:val="693"/>
        </w:trPr>
        <w:tc>
          <w:tcPr>
            <w:tcW w:w="2161" w:type="dxa"/>
            <w:shd w:val="clear" w:color="auto" w:fill="auto"/>
          </w:tcPr>
          <w:p w14:paraId="2CC67604"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1</w:t>
            </w:r>
          </w:p>
          <w:p w14:paraId="24FD7BEB" w14:textId="4D71B64E" w:rsidR="007E0B86" w:rsidRPr="001F4AB1" w:rsidRDefault="007E0B86" w:rsidP="007E0B86">
            <w:pPr>
              <w:spacing w:after="0" w:line="240" w:lineRule="auto"/>
              <w:ind w:left="-48"/>
              <w:jc w:val="right"/>
              <w:rPr>
                <w:rFonts w:ascii="Verdana" w:hAnsi="Verdana"/>
                <w:i/>
                <w:color w:val="FF0000"/>
                <w:sz w:val="20"/>
                <w:szCs w:val="20"/>
              </w:rPr>
            </w:pPr>
            <w:r>
              <w:rPr>
                <w:rFonts w:ascii="Verdana" w:hAnsi="Verdana"/>
                <w:i/>
                <w:color w:val="FF0000"/>
                <w:sz w:val="20"/>
                <w:szCs w:val="20"/>
              </w:rPr>
              <w:t>при прямой оплате</w:t>
            </w:r>
            <w:r w:rsidRPr="001F4AB1">
              <w:rPr>
                <w:rFonts w:ascii="Verdana" w:hAnsi="Verdana"/>
                <w:i/>
                <w:color w:val="FF0000"/>
                <w:sz w:val="20"/>
                <w:szCs w:val="20"/>
              </w:rPr>
              <w:t xml:space="preserve">    </w:t>
            </w:r>
          </w:p>
        </w:tc>
        <w:tc>
          <w:tcPr>
            <w:tcW w:w="7513" w:type="dxa"/>
            <w:shd w:val="clear" w:color="auto" w:fill="auto"/>
          </w:tcPr>
          <w:p w14:paraId="2B87BFC3" w14:textId="21F33BD1" w:rsidR="007E0B86" w:rsidRPr="00360B4F"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не поступление на счет Продавца оплаты в полном размере и установленные сроки согласно Договору купли-продажи Имущества</w:t>
            </w:r>
            <w:r w:rsidRPr="00360B4F">
              <w:rPr>
                <w:rFonts w:ascii="Verdana" w:eastAsia="Times New Roman" w:hAnsi="Verdana" w:cs="Times New Roman"/>
                <w:sz w:val="20"/>
                <w:szCs w:val="20"/>
                <w:lang w:eastAsia="ru-RU"/>
              </w:rPr>
              <w:t>.</w:t>
            </w:r>
          </w:p>
          <w:p w14:paraId="11D46A11" w14:textId="2330D39A" w:rsidR="007E0B86" w:rsidRPr="001F4AB1"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7E0B86" w:rsidRPr="001F4AB1" w14:paraId="4F058E4C" w14:textId="77777777" w:rsidTr="007E0B86">
        <w:trPr>
          <w:trHeight w:val="693"/>
        </w:trPr>
        <w:tc>
          <w:tcPr>
            <w:tcW w:w="2161" w:type="dxa"/>
            <w:shd w:val="clear" w:color="auto" w:fill="auto"/>
          </w:tcPr>
          <w:p w14:paraId="1EB64B71"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5278E892" w14:textId="622F70CD"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r>
              <w:rPr>
                <w:rFonts w:ascii="Verdana" w:hAnsi="Verdana"/>
                <w:i/>
                <w:color w:val="FF0000"/>
                <w:sz w:val="20"/>
                <w:szCs w:val="20"/>
              </w:rPr>
              <w:t>/</w:t>
            </w:r>
          </w:p>
          <w:p w14:paraId="037EFD90"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оплате через номинальный счет ООО «</w:t>
            </w:r>
            <w:proofErr w:type="spellStart"/>
            <w:r w:rsidRPr="001F4AB1">
              <w:rPr>
                <w:rFonts w:ascii="Verdana" w:hAnsi="Verdana"/>
                <w:i/>
                <w:color w:val="FF0000"/>
                <w:sz w:val="20"/>
                <w:szCs w:val="20"/>
              </w:rPr>
              <w:t>ЦНС</w:t>
            </w:r>
            <w:proofErr w:type="spellEnd"/>
            <w:r w:rsidRPr="001F4AB1">
              <w:rPr>
                <w:rFonts w:ascii="Verdana" w:hAnsi="Verdana"/>
                <w:i/>
                <w:color w:val="FF0000"/>
                <w:sz w:val="20"/>
                <w:szCs w:val="20"/>
              </w:rPr>
              <w:t xml:space="preserve">»:    </w:t>
            </w:r>
          </w:p>
        </w:tc>
        <w:tc>
          <w:tcPr>
            <w:tcW w:w="7513" w:type="dxa"/>
            <w:shd w:val="clear" w:color="auto" w:fill="auto"/>
          </w:tcPr>
          <w:p w14:paraId="39D22C98" w14:textId="26FD1A29" w:rsidR="007E0B86" w:rsidRPr="001F4AB1" w:rsidRDefault="007E0B86" w:rsidP="00360B4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Покупателем не открыт/не продлен аккредитив, счет ООО «</w:t>
            </w:r>
            <w:proofErr w:type="spellStart"/>
            <w:r w:rsidR="00360B4F" w:rsidRPr="00360B4F">
              <w:rPr>
                <w:rFonts w:ascii="Verdana" w:hAnsi="Verdana"/>
                <w:sz w:val="20"/>
                <w:szCs w:val="20"/>
              </w:rPr>
              <w:t>ЦНС</w:t>
            </w:r>
            <w:proofErr w:type="spellEnd"/>
            <w:r w:rsidR="00360B4F" w:rsidRPr="00360B4F">
              <w:rPr>
                <w:rFonts w:ascii="Verdana" w:hAnsi="Verdana"/>
                <w:sz w:val="20"/>
                <w:szCs w:val="20"/>
              </w:rPr>
              <w:t xml:space="preserve">» в установленный </w:t>
            </w:r>
            <w:r w:rsidR="00360B4F">
              <w:rPr>
                <w:rFonts w:ascii="Verdana" w:hAnsi="Verdana"/>
                <w:sz w:val="20"/>
                <w:szCs w:val="20"/>
              </w:rPr>
              <w:t>Договором срок</w:t>
            </w:r>
            <w:r w:rsidRPr="00360B4F">
              <w:rPr>
                <w:rFonts w:ascii="Verdana" w:hAnsi="Verdana"/>
                <w:sz w:val="20"/>
                <w:szCs w:val="20"/>
              </w:rPr>
              <w:t>.</w:t>
            </w:r>
          </w:p>
        </w:tc>
      </w:tr>
    </w:tbl>
    <w:p w14:paraId="0BCAA447" w14:textId="11371526" w:rsidR="003367AE" w:rsidRPr="0055668A" w:rsidRDefault="003367AE"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w:t>
      </w:r>
      <w:proofErr w:type="spellStart"/>
      <w:r w:rsidRPr="0055668A">
        <w:rPr>
          <w:rFonts w:ascii="Verdana" w:eastAsia="Times New Roman" w:hAnsi="Verdana" w:cs="Times New Roman"/>
          <w:sz w:val="20"/>
          <w:szCs w:val="20"/>
          <w:lang w:eastAsia="ru-RU"/>
        </w:rPr>
        <w:t>п.9.2</w:t>
      </w:r>
      <w:proofErr w:type="spellEnd"/>
      <w:r w:rsidRPr="0055668A">
        <w:rPr>
          <w:rFonts w:ascii="Verdana" w:eastAsia="Times New Roman" w:hAnsi="Verdana" w:cs="Times New Roman"/>
          <w:sz w:val="20"/>
          <w:szCs w:val="20"/>
          <w:lang w:eastAsia="ru-RU"/>
        </w:rPr>
        <w:t xml:space="preserve">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B3E90">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xml:space="preserve">регистрации прав за регистрацией обратного перехода права собственности к Продавцу. </w:t>
      </w:r>
      <w:r w:rsidRPr="008509DF">
        <w:rPr>
          <w:rFonts w:ascii="Verdana" w:eastAsia="Times New Roman" w:hAnsi="Verdana" w:cs="Times New Roman"/>
          <w:sz w:val="20"/>
          <w:szCs w:val="20"/>
          <w:lang w:eastAsia="ru-RU"/>
        </w:rPr>
        <w:lastRenderedPageBreak/>
        <w:t>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B3E90">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w:t>
      </w:r>
      <w:proofErr w:type="spellStart"/>
      <w:r w:rsidRPr="0055668A">
        <w:rPr>
          <w:rFonts w:ascii="Verdana" w:eastAsia="Times New Roman" w:hAnsi="Verdana" w:cs="Times New Roman"/>
          <w:sz w:val="20"/>
          <w:szCs w:val="20"/>
          <w:lang w:eastAsia="ru-RU"/>
        </w:rPr>
        <w:t>п.9.2</w:t>
      </w:r>
      <w:proofErr w:type="spellEnd"/>
      <w:r w:rsidRPr="0055668A">
        <w:rPr>
          <w:rFonts w:ascii="Verdana" w:eastAsia="Times New Roman" w:hAnsi="Verdana" w:cs="Times New Roman"/>
          <w:sz w:val="20"/>
          <w:szCs w:val="20"/>
          <w:lang w:eastAsia="ru-RU"/>
        </w:rPr>
        <w:t xml:space="preserve">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B3E90">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56A21546"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882854">
        <w:rPr>
          <w:rFonts w:ascii="Verdana" w:eastAsia="Times New Roman" w:hAnsi="Verdana" w:cs="Times New Roman"/>
          <w:sz w:val="20"/>
          <w:szCs w:val="20"/>
          <w:lang w:eastAsia="ru-RU"/>
        </w:rPr>
        <w:t>3</w:t>
      </w:r>
      <w:r w:rsidR="00CF3538" w:rsidRPr="005B3E90">
        <w:rPr>
          <w:rFonts w:ascii="Verdana" w:eastAsia="Times New Roman" w:hAnsi="Verdana" w:cs="Times New Roman"/>
          <w:sz w:val="20"/>
          <w:szCs w:val="20"/>
          <w:lang w:eastAsia="ru-RU"/>
        </w:rPr>
        <w:t xml:space="preserve"> </w:t>
      </w:r>
      <w:r w:rsidRPr="005B3E90">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трех</w:t>
      </w:r>
      <w:r w:rsidRPr="005B3E90">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882854">
        <w:rPr>
          <w:rFonts w:ascii="Verdana" w:eastAsia="Times New Roman" w:hAnsi="Verdana" w:cs="Times New Roman"/>
          <w:sz w:val="20"/>
          <w:szCs w:val="20"/>
          <w:lang w:eastAsia="ru-RU"/>
        </w:rPr>
        <w:t>1</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один</w:t>
      </w:r>
      <w:r w:rsidRPr="00A50E6B">
        <w:rPr>
          <w:rFonts w:ascii="Verdana" w:eastAsia="Times New Roman" w:hAnsi="Verdana" w:cs="Times New Roman"/>
          <w:sz w:val="20"/>
          <w:szCs w:val="20"/>
          <w:lang w:eastAsia="ru-RU"/>
        </w:rPr>
        <w:t xml:space="preserve">) </w:t>
      </w:r>
      <w:r w:rsidR="00882854">
        <w:rPr>
          <w:rFonts w:ascii="Verdana" w:eastAsia="Times New Roman" w:hAnsi="Verdana" w:cs="Times New Roman"/>
          <w:sz w:val="20"/>
          <w:szCs w:val="20"/>
          <w:lang w:eastAsia="ru-RU"/>
        </w:rPr>
        <w:t>экземпляр</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57FED658" w:rsidR="003367AE" w:rsidRPr="00A50E6B" w:rsidRDefault="003367AE" w:rsidP="00584B55">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B3E90">
        <w:rPr>
          <w:rFonts w:ascii="Verdana" w:hAnsi="Verdana"/>
          <w:sz w:val="20"/>
          <w:szCs w:val="20"/>
        </w:rPr>
        <w:t>«____» __________</w:t>
      </w:r>
      <w:proofErr w:type="spellStart"/>
      <w:r w:rsidRPr="00465994">
        <w:rPr>
          <w:rFonts w:ascii="Verdana" w:hAnsi="Verdana"/>
          <w:sz w:val="20"/>
          <w:szCs w:val="20"/>
        </w:rPr>
        <w:t>20__года</w:t>
      </w:r>
      <w:proofErr w:type="spellEnd"/>
      <w:r w:rsidRPr="00465994">
        <w:rPr>
          <w:rFonts w:ascii="Verdana" w:hAnsi="Verdana"/>
          <w:sz w:val="20"/>
          <w:szCs w:val="20"/>
        </w:rPr>
        <w:t xml:space="preserve"> на </w:t>
      </w:r>
      <w:r w:rsidRPr="005B3E90">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B3E90">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proofErr w:type="spellStart"/>
            <w:r w:rsidRPr="00515B49">
              <w:rPr>
                <w:rFonts w:ascii="Verdana" w:hAnsi="Verdana" w:cs="Arial"/>
                <w:sz w:val="20"/>
                <w:szCs w:val="20"/>
              </w:rPr>
              <w:t>КПП</w:t>
            </w:r>
            <w:proofErr w:type="spellEnd"/>
            <w:r w:rsidRPr="00515B49">
              <w:rPr>
                <w:rFonts w:ascii="Verdana" w:hAnsi="Verdana" w:cs="Arial"/>
                <w:sz w:val="20"/>
                <w:szCs w:val="20"/>
              </w:rPr>
              <w:t xml:space="preserve"> 770901001</w:t>
            </w:r>
          </w:p>
          <w:p w14:paraId="46B3CB8C" w14:textId="77777777" w:rsidR="00E36009" w:rsidRPr="00515B49" w:rsidRDefault="00E36009" w:rsidP="00954A7F">
            <w:pPr>
              <w:jc w:val="both"/>
              <w:rPr>
                <w:rFonts w:ascii="Verdana" w:hAnsi="Verdana" w:cs="Arial"/>
                <w:sz w:val="20"/>
                <w:szCs w:val="20"/>
              </w:rPr>
            </w:pPr>
            <w:proofErr w:type="spellStart"/>
            <w:r w:rsidRPr="00515B49">
              <w:rPr>
                <w:rFonts w:ascii="Verdana" w:hAnsi="Verdana" w:cs="Arial"/>
                <w:sz w:val="20"/>
                <w:szCs w:val="20"/>
              </w:rPr>
              <w:t>ОГРН</w:t>
            </w:r>
            <w:proofErr w:type="spellEnd"/>
            <w:r w:rsidRPr="00515B49">
              <w:rPr>
                <w:rFonts w:ascii="Verdana" w:hAnsi="Verdana" w:cs="Arial"/>
                <w:sz w:val="20"/>
                <w:szCs w:val="20"/>
              </w:rPr>
              <w:t xml:space="preserve"> 1027800000480</w:t>
            </w:r>
          </w:p>
          <w:p w14:paraId="7A94944B" w14:textId="77777777" w:rsidR="00E36009" w:rsidRPr="00515B49" w:rsidRDefault="00E36009" w:rsidP="00954A7F">
            <w:pPr>
              <w:jc w:val="both"/>
              <w:rPr>
                <w:rFonts w:ascii="Verdana" w:hAnsi="Verdana" w:cs="Arial"/>
                <w:sz w:val="20"/>
                <w:szCs w:val="20"/>
              </w:rPr>
            </w:pPr>
            <w:proofErr w:type="spellStart"/>
            <w:r w:rsidRPr="00515B49">
              <w:rPr>
                <w:rFonts w:ascii="Verdana" w:hAnsi="Verdana" w:cs="Arial"/>
                <w:sz w:val="20"/>
                <w:szCs w:val="20"/>
              </w:rPr>
              <w:t>БИК</w:t>
            </w:r>
            <w:proofErr w:type="spellEnd"/>
            <w:r w:rsidRPr="00515B49">
              <w:rPr>
                <w:rFonts w:ascii="Verdana" w:hAnsi="Verdana" w:cs="Arial"/>
                <w:sz w:val="20"/>
                <w:szCs w:val="20"/>
              </w:rPr>
              <w:t xml:space="preserve">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Кор/счет № 30101810345250000635 в </w:t>
            </w:r>
            <w:proofErr w:type="spellStart"/>
            <w:r w:rsidRPr="00515B49">
              <w:rPr>
                <w:rFonts w:ascii="Verdana" w:hAnsi="Verdana" w:cs="Arial"/>
                <w:sz w:val="20"/>
                <w:szCs w:val="20"/>
              </w:rPr>
              <w:t>ГУ</w:t>
            </w:r>
            <w:proofErr w:type="spellEnd"/>
            <w:r w:rsidRPr="00515B49">
              <w:rPr>
                <w:rFonts w:ascii="Verdana" w:hAnsi="Verdana" w:cs="Arial"/>
                <w:sz w:val="20"/>
                <w:szCs w:val="20"/>
              </w:rPr>
              <w:t xml:space="preserve">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lastRenderedPageBreak/>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w:t>
            </w:r>
            <w:proofErr w:type="spellStart"/>
            <w:r w:rsidRPr="00B44552">
              <w:rPr>
                <w:rFonts w:ascii="Verdana" w:hAnsi="Verdana" w:cs="Arial"/>
                <w:sz w:val="20"/>
                <w:szCs w:val="20"/>
              </w:rPr>
              <w:t>ПАО</w:t>
            </w:r>
            <w:proofErr w:type="spellEnd"/>
            <w:r w:rsidRPr="00B44552">
              <w:rPr>
                <w:rFonts w:ascii="Verdana" w:hAnsi="Verdana" w:cs="Arial"/>
                <w:sz w:val="20"/>
                <w:szCs w:val="20"/>
              </w:rPr>
              <w:t>)</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ИНН / </w:t>
            </w:r>
            <w:proofErr w:type="spellStart"/>
            <w:r w:rsidRPr="00B44552">
              <w:rPr>
                <w:rFonts w:ascii="Verdana" w:hAnsi="Verdana" w:cs="Arial"/>
                <w:sz w:val="20"/>
                <w:szCs w:val="20"/>
              </w:rPr>
              <w:t>КПП</w:t>
            </w:r>
            <w:proofErr w:type="spellEnd"/>
            <w:r w:rsidRPr="00B44552">
              <w:rPr>
                <w:rFonts w:ascii="Verdana" w:hAnsi="Verdana" w:cs="Arial"/>
                <w:sz w:val="20"/>
                <w:szCs w:val="20"/>
              </w:rPr>
              <w:t xml:space="preserve"> 7831001567 / 770901001</w:t>
            </w:r>
          </w:p>
          <w:p w14:paraId="223D94B4" w14:textId="77777777" w:rsidR="00E36009" w:rsidRPr="00B44552" w:rsidRDefault="00E36009" w:rsidP="00954A7F">
            <w:pPr>
              <w:jc w:val="both"/>
              <w:rPr>
                <w:rFonts w:ascii="Verdana" w:hAnsi="Verdana" w:cs="Arial"/>
                <w:sz w:val="20"/>
                <w:szCs w:val="20"/>
              </w:rPr>
            </w:pPr>
            <w:proofErr w:type="spellStart"/>
            <w:r w:rsidRPr="00B44552">
              <w:rPr>
                <w:rFonts w:ascii="Verdana" w:hAnsi="Verdana" w:cs="Arial"/>
                <w:sz w:val="20"/>
                <w:szCs w:val="20"/>
              </w:rPr>
              <w:t>БИК</w:t>
            </w:r>
            <w:proofErr w:type="spellEnd"/>
            <w:r w:rsidRPr="00B44552">
              <w:rPr>
                <w:rFonts w:ascii="Verdana" w:hAnsi="Verdana" w:cs="Arial"/>
                <w:sz w:val="20"/>
                <w:szCs w:val="20"/>
              </w:rPr>
              <w:t xml:space="preserve">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ПОКУПАТЕЛЬ</w:t>
            </w:r>
          </w:p>
          <w:p w14:paraId="76BDEFD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7A604D66" w:rsidR="00911F6B" w:rsidRDefault="00E36009"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584B55">
        <w:rPr>
          <w:rFonts w:ascii="Verdana" w:eastAsia="Times New Roman" w:hAnsi="Verdana" w:cs="Times New Roman"/>
          <w:b/>
          <w:sz w:val="20"/>
          <w:szCs w:val="20"/>
          <w:lang w:eastAsia="ru-RU"/>
        </w:rPr>
        <w:t xml:space="preserve">Иванова </w:t>
      </w:r>
      <w:proofErr w:type="spellStart"/>
      <w:r w:rsidR="00584B55">
        <w:rPr>
          <w:rFonts w:ascii="Verdana" w:eastAsia="Times New Roman" w:hAnsi="Verdana" w:cs="Times New Roman"/>
          <w:b/>
          <w:sz w:val="20"/>
          <w:szCs w:val="20"/>
          <w:lang w:eastAsia="ru-RU"/>
        </w:rPr>
        <w:t>Н.А</w:t>
      </w:r>
      <w:proofErr w:type="spellEnd"/>
      <w:r w:rsidR="00584B55">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77DF4829" w:rsidR="006940B2" w:rsidRDefault="006940B2">
      <w:pP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br w:type="page"/>
      </w: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164FF961" w:rsidR="003367AE" w:rsidRPr="007D2ACC" w:rsidRDefault="00584B55"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2022</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3F34413A" w:rsidR="003367AE" w:rsidRPr="008509DF" w:rsidRDefault="006940B2"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Форма </w:t>
      </w:r>
      <w:r w:rsidR="003367AE">
        <w:rPr>
          <w:rFonts w:ascii="Verdana" w:eastAsia="Times New Roman" w:hAnsi="Verdana" w:cs="Times New Roman"/>
          <w:b/>
          <w:bCs/>
          <w:sz w:val="20"/>
          <w:szCs w:val="20"/>
          <w:lang w:eastAsia="ru-RU"/>
        </w:rPr>
        <w:t>Акт</w:t>
      </w:r>
      <w:r>
        <w:rPr>
          <w:rFonts w:ascii="Verdana" w:eastAsia="Times New Roman" w:hAnsi="Verdana" w:cs="Times New Roman"/>
          <w:b/>
          <w:bCs/>
          <w:sz w:val="20"/>
          <w:szCs w:val="20"/>
          <w:lang w:eastAsia="ru-RU"/>
        </w:rPr>
        <w:t>а</w:t>
      </w:r>
      <w:r w:rsidR="003367AE"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11391B98"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sidR="00584B55">
        <w:rPr>
          <w:rFonts w:ascii="Verdana" w:eastAsia="Times New Roman" w:hAnsi="Verdana" w:cs="Times New Roman"/>
          <w:b/>
          <w:bCs/>
          <w:sz w:val="20"/>
          <w:szCs w:val="20"/>
          <w:lang w:eastAsia="ru-RU"/>
        </w:rPr>
        <w:t>ущества от «____» __________2022</w:t>
      </w:r>
      <w:r>
        <w:rPr>
          <w:rFonts w:ascii="Verdana" w:eastAsia="Times New Roman" w:hAnsi="Verdana" w:cs="Times New Roman"/>
          <w:b/>
          <w:bCs/>
          <w:sz w:val="20"/>
          <w:szCs w:val="20"/>
          <w:lang w:eastAsia="ru-RU"/>
        </w:rPr>
        <w:t xml:space="preserve">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676C4DC0"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sidR="00584B55">
        <w:rPr>
          <w:rFonts w:ascii="Verdana" w:eastAsia="Times New Roman" w:hAnsi="Verdana" w:cs="Times New Roman"/>
          <w:b/>
          <w:sz w:val="20"/>
          <w:szCs w:val="20"/>
          <w:lang w:eastAsia="ru-RU"/>
        </w:rPr>
        <w:t xml:space="preserve"> ________ 2022</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716EADD1" w:rsidR="003367AE" w:rsidRPr="00515B49" w:rsidRDefault="00584B55"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w:t>
      </w:r>
      <w:proofErr w:type="spellStart"/>
      <w:r w:rsidRPr="00515B49">
        <w:rPr>
          <w:rFonts w:ascii="Verdana" w:eastAsia="Times New Roman" w:hAnsi="Verdana" w:cs="Times New Roman"/>
          <w:sz w:val="20"/>
          <w:szCs w:val="20"/>
          <w:lang w:eastAsia="ru-RU"/>
        </w:rPr>
        <w:t>ПАО</w:t>
      </w:r>
      <w:proofErr w:type="spellEnd"/>
      <w:r w:rsidRPr="00515B49">
        <w:rPr>
          <w:rFonts w:ascii="Verdana" w:eastAsia="Times New Roman" w:hAnsi="Verdana" w:cs="Times New Roman"/>
          <w:sz w:val="20"/>
          <w:szCs w:val="20"/>
          <w:lang w:eastAsia="ru-RU"/>
        </w:rPr>
        <w:t xml:space="preserve">)),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w:t>
      </w:r>
      <w:proofErr w:type="spellStart"/>
      <w:r w:rsidRPr="00515B49">
        <w:rPr>
          <w:rFonts w:ascii="Verdana" w:eastAsia="Times New Roman" w:hAnsi="Verdana" w:cs="Times New Roman"/>
          <w:sz w:val="20"/>
          <w:szCs w:val="20"/>
          <w:lang w:eastAsia="ru-RU"/>
        </w:rPr>
        <w:t>ОГРН</w:t>
      </w:r>
      <w:proofErr w:type="spellEnd"/>
      <w:r w:rsidRPr="00515B49">
        <w:rPr>
          <w:rFonts w:ascii="Verdana" w:eastAsia="Times New Roman" w:hAnsi="Verdana" w:cs="Times New Roman"/>
          <w:sz w:val="20"/>
          <w:szCs w:val="20"/>
          <w:lang w:eastAsia="ru-RU"/>
        </w:rPr>
        <w:t xml:space="preserve">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Pr="00A045F1">
        <w:rPr>
          <w:rFonts w:ascii="Verdana" w:hAnsi="Verdana"/>
          <w:sz w:val="20"/>
          <w:szCs w:val="20"/>
        </w:rPr>
        <w:t>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w:t>
      </w:r>
      <w:r w:rsidRPr="00A045F1">
        <w:rPr>
          <w:rFonts w:ascii="Verdana" w:hAnsi="Verdana"/>
          <w:bCs/>
          <w:kern w:val="3"/>
          <w:sz w:val="20"/>
          <w:szCs w:val="20"/>
        </w:rPr>
        <w:t xml:space="preserve">, </w:t>
      </w:r>
      <w:r w:rsidRPr="00A045F1">
        <w:rPr>
          <w:rFonts w:ascii="Verdana" w:hAnsi="Verdana"/>
          <w:sz w:val="20"/>
          <w:szCs w:val="20"/>
        </w:rPr>
        <w:t>зарегистрирована в реестре № 77/287-н/77-2021-17</w:t>
      </w:r>
      <w:r w:rsidRPr="00A045F1">
        <w:rPr>
          <w:rFonts w:ascii="Verdana" w:eastAsia="Times New Roman" w:hAnsi="Verdana" w:cs="Times New Roman"/>
          <w:sz w:val="20"/>
          <w:szCs w:val="20"/>
          <w:lang w:eastAsia="ru-RU"/>
        </w:rPr>
        <w:t>-802)</w:t>
      </w:r>
      <w:r w:rsidR="003367AE"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w:t>
                  </w:r>
                  <w:proofErr w:type="spellStart"/>
                  <w:r w:rsidRPr="00645BF6">
                    <w:rPr>
                      <w:rFonts w:ascii="Verdana" w:eastAsia="Times New Roman" w:hAnsi="Verdana" w:cs="Times New Roman"/>
                      <w:i/>
                      <w:color w:val="0070C0"/>
                      <w:sz w:val="20"/>
                      <w:szCs w:val="20"/>
                      <w:lang w:eastAsia="ru-RU"/>
                    </w:rPr>
                    <w:t>ОГРН</w:t>
                  </w:r>
                  <w:proofErr w:type="spellEnd"/>
                  <w:r w:rsidRPr="00645BF6">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w:t>
                  </w:r>
                  <w:proofErr w:type="spellStart"/>
                  <w:r w:rsidRPr="00645BF6">
                    <w:rPr>
                      <w:rFonts w:ascii="Verdana" w:eastAsia="Times New Roman" w:hAnsi="Verdana" w:cs="Times New Roman"/>
                      <w:i/>
                      <w:color w:val="0070C0"/>
                      <w:sz w:val="20"/>
                      <w:szCs w:val="20"/>
                      <w:lang w:eastAsia="ru-RU"/>
                    </w:rPr>
                    <w:t>ЕГРЮЛ</w:t>
                  </w:r>
                  <w:proofErr w:type="spellEnd"/>
                  <w:r w:rsidRPr="00645BF6">
                    <w:rPr>
                      <w:rFonts w:ascii="Verdana" w:eastAsia="Times New Roman" w:hAnsi="Verdana" w:cs="Times New Roman"/>
                      <w:i/>
                      <w:color w:val="0070C0"/>
                      <w:sz w:val="20"/>
                      <w:szCs w:val="20"/>
                      <w:lang w:eastAsia="ru-RU"/>
                    </w:rPr>
                    <w:t>)</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w:t>
            </w:r>
            <w:proofErr w:type="spellStart"/>
            <w:r w:rsidRPr="008509DF">
              <w:rPr>
                <w:rFonts w:ascii="Verdana" w:eastAsia="Times New Roman" w:hAnsi="Verdana" w:cs="Times New Roman"/>
                <w:color w:val="000000" w:themeColor="text1"/>
                <w:sz w:val="20"/>
                <w:szCs w:val="20"/>
                <w:lang w:eastAsia="ru-RU"/>
              </w:rPr>
              <w:t>ОГРН</w:t>
            </w:r>
            <w:proofErr w:type="spellEnd"/>
            <w:r w:rsidRPr="008509DF">
              <w:rPr>
                <w:rFonts w:ascii="Verdana" w:eastAsia="Times New Roman" w:hAnsi="Verdana" w:cs="Times New Roman"/>
                <w:color w:val="000000" w:themeColor="text1"/>
                <w:sz w:val="20"/>
                <w:szCs w:val="20"/>
                <w:lang w:eastAsia="ru-RU"/>
              </w:rPr>
              <w:t xml:space="preserve">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Покупатель </w:t>
            </w:r>
            <w:proofErr w:type="spellStart"/>
            <w:r w:rsidRPr="008509DF">
              <w:rPr>
                <w:rFonts w:ascii="Verdana" w:eastAsia="Times New Roman" w:hAnsi="Verdana" w:cs="Times New Roman"/>
                <w:i/>
                <w:color w:val="FF0000"/>
                <w:sz w:val="20"/>
                <w:szCs w:val="20"/>
                <w:lang w:eastAsia="ru-RU"/>
              </w:rPr>
              <w:t>ФЛ</w:t>
            </w:r>
            <w:proofErr w:type="spellEnd"/>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proofErr w:type="spellStart"/>
                  <w:r>
                    <w:rPr>
                      <w:rFonts w:ascii="Verdana" w:eastAsia="Times New Roman" w:hAnsi="Verdana" w:cs="Times New Roman"/>
                      <w:i/>
                      <w:color w:val="0070C0"/>
                      <w:sz w:val="20"/>
                      <w:szCs w:val="20"/>
                      <w:lang w:eastAsia="ru-RU"/>
                    </w:rPr>
                    <w:t>Ф.И.О</w:t>
                  </w:r>
                  <w:proofErr w:type="spellEnd"/>
                  <w:r>
                    <w:rPr>
                      <w:rFonts w:ascii="Verdana" w:eastAsia="Times New Roman" w:hAnsi="Verdana" w:cs="Times New Roman"/>
                      <w:i/>
                      <w:color w:val="0070C0"/>
                      <w:sz w:val="20"/>
                      <w:szCs w:val="20"/>
                      <w:lang w:eastAsia="ru-RU"/>
                    </w:rPr>
                    <w:t xml:space="preserve">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3  Покупатель </w:t>
            </w:r>
            <w:proofErr w:type="spellStart"/>
            <w:r w:rsidRPr="008509DF">
              <w:rPr>
                <w:rFonts w:ascii="Verdana" w:eastAsia="Times New Roman" w:hAnsi="Verdana" w:cs="Times New Roman"/>
                <w:i/>
                <w:color w:val="FF0000"/>
                <w:sz w:val="20"/>
                <w:szCs w:val="20"/>
                <w:lang w:eastAsia="ru-RU"/>
              </w:rPr>
              <w:t>ИП</w:t>
            </w:r>
            <w:proofErr w:type="spellEnd"/>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proofErr w:type="spellStart"/>
                  <w:r>
                    <w:rPr>
                      <w:rFonts w:ascii="Verdana" w:eastAsia="Times New Roman" w:hAnsi="Verdana" w:cs="Times New Roman"/>
                      <w:i/>
                      <w:color w:val="0070C0"/>
                      <w:sz w:val="20"/>
                      <w:szCs w:val="20"/>
                      <w:lang w:eastAsia="ru-RU"/>
                    </w:rPr>
                    <w:t>Ф.И.О</w:t>
                  </w:r>
                  <w:proofErr w:type="spellEnd"/>
                  <w:r>
                    <w:rPr>
                      <w:rFonts w:ascii="Verdana" w:eastAsia="Times New Roman" w:hAnsi="Verdana" w:cs="Times New Roman"/>
                      <w:i/>
                      <w:color w:val="0070C0"/>
                      <w:sz w:val="20"/>
                      <w:szCs w:val="20"/>
                      <w:lang w:eastAsia="ru-RU"/>
                    </w:rPr>
                    <w:t xml:space="preserve">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proofErr w:type="spellStart"/>
            <w:r w:rsidRPr="008509DF">
              <w:rPr>
                <w:rFonts w:ascii="Verdana" w:hAnsi="Verdana"/>
                <w:sz w:val="20"/>
                <w:szCs w:val="20"/>
              </w:rPr>
              <w:t>ОГРНИП</w:t>
            </w:r>
            <w:proofErr w:type="spellEnd"/>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3E62BC1C" w:rsidR="003367AE" w:rsidRDefault="003367AE" w:rsidP="00584B55">
      <w:pPr>
        <w:widowControl w:val="0"/>
        <w:numPr>
          <w:ilvl w:val="0"/>
          <w:numId w:val="29"/>
        </w:numPr>
        <w:tabs>
          <w:tab w:val="left" w:pos="810"/>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w:t>
      </w:r>
      <w:r w:rsidR="00584B55">
        <w:rPr>
          <w:rFonts w:ascii="Verdana" w:eastAsia="Times New Roman" w:hAnsi="Verdana" w:cs="Times New Roman"/>
          <w:sz w:val="20"/>
          <w:szCs w:val="20"/>
          <w:lang w:eastAsia="ru-RU"/>
        </w:rPr>
        <w:t>____</w:t>
      </w:r>
      <w:r w:rsidRPr="008509DF">
        <w:rPr>
          <w:rFonts w:ascii="Verdana" w:eastAsia="Times New Roman" w:hAnsi="Verdana" w:cs="Times New Roman"/>
          <w:sz w:val="20"/>
          <w:szCs w:val="20"/>
          <w:lang w:eastAsia="ru-RU"/>
        </w:rPr>
        <w:t>_____20</w:t>
      </w:r>
      <w:r>
        <w:rPr>
          <w:rFonts w:ascii="Verdana" w:eastAsia="Times New Roman" w:hAnsi="Verdana" w:cs="Times New Roman"/>
          <w:sz w:val="20"/>
          <w:szCs w:val="20"/>
          <w:lang w:eastAsia="ru-RU"/>
        </w:rPr>
        <w:t>2</w:t>
      </w:r>
      <w:r w:rsidR="00584B55">
        <w:rPr>
          <w:rFonts w:ascii="Verdana" w:eastAsia="Times New Roman" w:hAnsi="Verdana" w:cs="Times New Roman"/>
          <w:sz w:val="20"/>
          <w:szCs w:val="20"/>
          <w:lang w:eastAsia="ru-RU"/>
        </w:rPr>
        <w:t>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671AF3FA" w14:textId="0C7C9E94" w:rsidR="005B3E90" w:rsidRPr="005B3E90" w:rsidRDefault="00A50E6B" w:rsidP="005B3E9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  </w:t>
      </w:r>
      <w:r w:rsidR="000E7D26">
        <w:rPr>
          <w:rFonts w:ascii="Verdana" w:hAnsi="Verdana"/>
          <w:sz w:val="20"/>
          <w:szCs w:val="20"/>
        </w:rPr>
        <w:t>К</w:t>
      </w:r>
      <w:r w:rsidR="000E7D26" w:rsidRPr="00770045">
        <w:rPr>
          <w:rFonts w:ascii="Verdana" w:hAnsi="Verdana"/>
          <w:sz w:val="20"/>
          <w:szCs w:val="20"/>
        </w:rPr>
        <w:t>вартира, назначение: жилое помещение, кадастровый номер №</w:t>
      </w:r>
      <w:r w:rsidR="000E7D26" w:rsidRPr="00B456D5">
        <w:rPr>
          <w:rFonts w:ascii="Verdana" w:hAnsi="Verdana"/>
          <w:sz w:val="20"/>
          <w:szCs w:val="20"/>
        </w:rPr>
        <w:t>50:22:0050203:5782</w:t>
      </w:r>
      <w:r w:rsidR="000E7D26">
        <w:rPr>
          <w:rFonts w:ascii="Verdana" w:hAnsi="Verdana"/>
          <w:sz w:val="20"/>
          <w:szCs w:val="20"/>
        </w:rPr>
        <w:t>, расположенная на 8 этаже 14</w:t>
      </w:r>
      <w:r w:rsidR="000E7D26" w:rsidRPr="00770045">
        <w:rPr>
          <w:rFonts w:ascii="Verdana" w:hAnsi="Verdana"/>
          <w:sz w:val="20"/>
          <w:szCs w:val="20"/>
        </w:rPr>
        <w:t xml:space="preserve"> этаж</w:t>
      </w:r>
      <w:r w:rsidR="000E7D26">
        <w:rPr>
          <w:rFonts w:ascii="Verdana" w:hAnsi="Verdana"/>
          <w:sz w:val="20"/>
          <w:szCs w:val="20"/>
        </w:rPr>
        <w:t>ного здания, общей площадью 113,3</w:t>
      </w:r>
      <w:r w:rsidR="000E7D26" w:rsidRPr="00770045">
        <w:rPr>
          <w:rFonts w:ascii="Verdana" w:hAnsi="Verdana"/>
          <w:sz w:val="20"/>
          <w:szCs w:val="20"/>
        </w:rPr>
        <w:t xml:space="preserve"> </w:t>
      </w:r>
      <w:proofErr w:type="spellStart"/>
      <w:r w:rsidR="000E7D26" w:rsidRPr="00770045">
        <w:rPr>
          <w:rFonts w:ascii="Verdana" w:hAnsi="Verdana"/>
          <w:sz w:val="20"/>
          <w:szCs w:val="20"/>
        </w:rPr>
        <w:t>кв.м</w:t>
      </w:r>
      <w:proofErr w:type="spellEnd"/>
      <w:r w:rsidR="000E7D26" w:rsidRPr="00770045">
        <w:rPr>
          <w:rFonts w:ascii="Verdana" w:hAnsi="Verdana"/>
          <w:sz w:val="20"/>
          <w:szCs w:val="20"/>
        </w:rPr>
        <w:t xml:space="preserve">., адрес (местонахождение): </w:t>
      </w:r>
      <w:r w:rsidR="000E7D26" w:rsidRPr="00B456D5">
        <w:rPr>
          <w:rFonts w:ascii="Verdana" w:hAnsi="Verdana"/>
          <w:sz w:val="20"/>
          <w:szCs w:val="20"/>
        </w:rPr>
        <w:t xml:space="preserve">Московская область, г. Котельники, </w:t>
      </w:r>
      <w:proofErr w:type="spellStart"/>
      <w:r w:rsidR="000E7D26" w:rsidRPr="00B456D5">
        <w:rPr>
          <w:rFonts w:ascii="Verdana" w:hAnsi="Verdana"/>
          <w:sz w:val="20"/>
          <w:szCs w:val="20"/>
        </w:rPr>
        <w:t>мкр</w:t>
      </w:r>
      <w:proofErr w:type="spellEnd"/>
      <w:r w:rsidR="000E7D26" w:rsidRPr="00B456D5">
        <w:rPr>
          <w:rFonts w:ascii="Verdana" w:hAnsi="Verdana"/>
          <w:sz w:val="20"/>
          <w:szCs w:val="20"/>
        </w:rPr>
        <w:t xml:space="preserve">. Силикат, д. </w:t>
      </w:r>
      <w:proofErr w:type="spellStart"/>
      <w:r w:rsidR="000E7D26" w:rsidRPr="00B456D5">
        <w:rPr>
          <w:rFonts w:ascii="Verdana" w:hAnsi="Verdana"/>
          <w:sz w:val="20"/>
          <w:szCs w:val="20"/>
        </w:rPr>
        <w:t>12А</w:t>
      </w:r>
      <w:proofErr w:type="spellEnd"/>
      <w:r w:rsidR="000E7D26" w:rsidRPr="00B456D5">
        <w:rPr>
          <w:rFonts w:ascii="Verdana" w:hAnsi="Verdana"/>
          <w:sz w:val="20"/>
          <w:szCs w:val="20"/>
        </w:rPr>
        <w:t>, кв. 56</w:t>
      </w:r>
      <w:r w:rsidR="005B3E90">
        <w:rPr>
          <w:rFonts w:ascii="Verdana" w:eastAsia="Times New Roman" w:hAnsi="Verdana" w:cs="Times New Roman"/>
          <w:sz w:val="20"/>
          <w:szCs w:val="20"/>
          <w:lang w:eastAsia="ru-RU"/>
        </w:rPr>
        <w:t>.</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6CD74C18" w:rsidR="003367AE" w:rsidRPr="008509DF" w:rsidRDefault="003367AE" w:rsidP="00584B5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w:t>
            </w:r>
            <w:proofErr w:type="spellStart"/>
            <w:r w:rsidRPr="008509DF">
              <w:rPr>
                <w:rFonts w:ascii="Verdana" w:eastAsia="Times New Roman" w:hAnsi="Verdana" w:cs="Times New Roman"/>
                <w:sz w:val="20"/>
                <w:szCs w:val="20"/>
                <w:lang w:eastAsia="ru-RU"/>
              </w:rPr>
              <w:t>ХВС</w:t>
            </w:r>
            <w:proofErr w:type="spellEnd"/>
            <w:r w:rsidRPr="008509DF">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w:t>
            </w:r>
            <w:proofErr w:type="spellStart"/>
            <w:r w:rsidRPr="008509DF">
              <w:rPr>
                <w:rFonts w:ascii="Verdana" w:eastAsia="Times New Roman" w:hAnsi="Verdana" w:cs="Times New Roman"/>
                <w:sz w:val="20"/>
                <w:szCs w:val="20"/>
                <w:lang w:eastAsia="ru-RU"/>
              </w:rPr>
              <w:t>ГВС</w:t>
            </w:r>
            <w:proofErr w:type="spellEnd"/>
            <w:r w:rsidRPr="008509DF">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E6C5C25" w14:textId="77777777" w:rsidR="00584B55" w:rsidRPr="001F4AB1" w:rsidRDefault="003367AE" w:rsidP="00182954">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75"/>
        <w:gridCol w:w="7298"/>
      </w:tblGrid>
      <w:tr w:rsidR="00584B55" w:rsidRPr="001F4AB1" w14:paraId="59CD4CEE" w14:textId="77777777" w:rsidTr="00DF693D">
        <w:tc>
          <w:tcPr>
            <w:tcW w:w="2411" w:type="dxa"/>
            <w:shd w:val="clear" w:color="auto" w:fill="auto"/>
          </w:tcPr>
          <w:p w14:paraId="4E17D793"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03B5FE0B"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546" w:type="dxa"/>
            <w:shd w:val="clear" w:color="auto" w:fill="auto"/>
          </w:tcPr>
          <w:p w14:paraId="77DFA517" w14:textId="77777777" w:rsidR="00584B55" w:rsidRPr="001F4AB1" w:rsidRDefault="00584B55" w:rsidP="00DF693D">
            <w:pPr>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3 (Трех)</w:t>
            </w:r>
            <w:r w:rsidRPr="001F4AB1">
              <w:rPr>
                <w:rFonts w:ascii="Verdana" w:eastAsia="Times New Roman" w:hAnsi="Verdana" w:cs="Times New Roman"/>
                <w:color w:val="4F81BD" w:themeColor="accent1"/>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w:t>
            </w:r>
            <w:r w:rsidRPr="001F4AB1">
              <w:rPr>
                <w:rFonts w:ascii="Verdana" w:eastAsia="Times New Roman" w:hAnsi="Verdana" w:cs="Times New Roman"/>
                <w:i/>
                <w:color w:val="0070C0"/>
                <w:sz w:val="20"/>
                <w:szCs w:val="20"/>
                <w:lang w:eastAsia="ru-RU"/>
              </w:rPr>
              <w:t xml:space="preserve">1 (Один) </w:t>
            </w:r>
            <w:r w:rsidRPr="001F4AB1">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584B55" w:rsidRPr="001F4AB1" w14:paraId="66FF5E48" w14:textId="77777777" w:rsidTr="00DF693D">
        <w:tc>
          <w:tcPr>
            <w:tcW w:w="2411" w:type="dxa"/>
            <w:shd w:val="clear" w:color="auto" w:fill="auto"/>
          </w:tcPr>
          <w:p w14:paraId="340D1DC1"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3B400A"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p>
        </w:tc>
        <w:tc>
          <w:tcPr>
            <w:tcW w:w="7546" w:type="dxa"/>
            <w:shd w:val="clear" w:color="auto" w:fill="auto"/>
          </w:tcPr>
          <w:p w14:paraId="5A14B20C" w14:textId="77777777" w:rsidR="00584B55" w:rsidRPr="001F4AB1" w:rsidRDefault="00584B55" w:rsidP="00DF693D">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2 (Двух)</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и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экземпляр для Продавца.</w:t>
            </w:r>
          </w:p>
        </w:tc>
      </w:tr>
    </w:tbl>
    <w:p w14:paraId="300846CE" w14:textId="52B72A15" w:rsidR="004B3B1B"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7D64391" w14:textId="77777777" w:rsidR="006940B2" w:rsidRPr="008509DF" w:rsidRDefault="006940B2"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B3E90">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proofErr w:type="spellStart"/>
            <w:r w:rsidRPr="00515B49">
              <w:rPr>
                <w:rFonts w:ascii="Verdana" w:hAnsi="Verdana" w:cs="Arial"/>
                <w:sz w:val="20"/>
                <w:szCs w:val="20"/>
              </w:rPr>
              <w:t>КПП</w:t>
            </w:r>
            <w:proofErr w:type="spellEnd"/>
            <w:r w:rsidRPr="00515B49">
              <w:rPr>
                <w:rFonts w:ascii="Verdana" w:hAnsi="Verdana" w:cs="Arial"/>
                <w:sz w:val="20"/>
                <w:szCs w:val="20"/>
              </w:rPr>
              <w:t xml:space="preserve"> 770901001</w:t>
            </w:r>
          </w:p>
          <w:p w14:paraId="00D396CC" w14:textId="77777777" w:rsidR="00E36009" w:rsidRPr="00515B49" w:rsidRDefault="00E36009" w:rsidP="00954A7F">
            <w:pPr>
              <w:jc w:val="both"/>
              <w:rPr>
                <w:rFonts w:ascii="Verdana" w:hAnsi="Verdana" w:cs="Arial"/>
                <w:sz w:val="20"/>
                <w:szCs w:val="20"/>
              </w:rPr>
            </w:pPr>
            <w:proofErr w:type="spellStart"/>
            <w:r w:rsidRPr="00515B49">
              <w:rPr>
                <w:rFonts w:ascii="Verdana" w:hAnsi="Verdana" w:cs="Arial"/>
                <w:sz w:val="20"/>
                <w:szCs w:val="20"/>
              </w:rPr>
              <w:t>ОГРН</w:t>
            </w:r>
            <w:proofErr w:type="spellEnd"/>
            <w:r w:rsidRPr="00515B49">
              <w:rPr>
                <w:rFonts w:ascii="Verdana" w:hAnsi="Verdana" w:cs="Arial"/>
                <w:sz w:val="20"/>
                <w:szCs w:val="20"/>
              </w:rPr>
              <w:t xml:space="preserve"> 1027800000480</w:t>
            </w:r>
          </w:p>
          <w:p w14:paraId="504CC828" w14:textId="77777777" w:rsidR="00E36009" w:rsidRPr="00515B49" w:rsidRDefault="00E36009" w:rsidP="00954A7F">
            <w:pPr>
              <w:jc w:val="both"/>
              <w:rPr>
                <w:rFonts w:ascii="Verdana" w:hAnsi="Verdana" w:cs="Arial"/>
                <w:sz w:val="20"/>
                <w:szCs w:val="20"/>
              </w:rPr>
            </w:pPr>
            <w:proofErr w:type="spellStart"/>
            <w:r w:rsidRPr="00515B49">
              <w:rPr>
                <w:rFonts w:ascii="Verdana" w:hAnsi="Verdana" w:cs="Arial"/>
                <w:sz w:val="20"/>
                <w:szCs w:val="20"/>
              </w:rPr>
              <w:t>БИК</w:t>
            </w:r>
            <w:proofErr w:type="spellEnd"/>
            <w:r w:rsidRPr="00515B49">
              <w:rPr>
                <w:rFonts w:ascii="Verdana" w:hAnsi="Verdana" w:cs="Arial"/>
                <w:sz w:val="20"/>
                <w:szCs w:val="20"/>
              </w:rPr>
              <w:t xml:space="preserve">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Кор/счет № 30101810345250000635 в </w:t>
            </w:r>
            <w:proofErr w:type="spellStart"/>
            <w:r w:rsidRPr="00515B49">
              <w:rPr>
                <w:rFonts w:ascii="Verdana" w:hAnsi="Verdana" w:cs="Arial"/>
                <w:sz w:val="20"/>
                <w:szCs w:val="20"/>
              </w:rPr>
              <w:t>ГУ</w:t>
            </w:r>
            <w:proofErr w:type="spellEnd"/>
            <w:r w:rsidRPr="00515B49">
              <w:rPr>
                <w:rFonts w:ascii="Verdana" w:hAnsi="Verdana" w:cs="Arial"/>
                <w:sz w:val="20"/>
                <w:szCs w:val="20"/>
              </w:rPr>
              <w:t xml:space="preserve">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w:t>
            </w:r>
            <w:proofErr w:type="spellStart"/>
            <w:r w:rsidRPr="00B44552">
              <w:rPr>
                <w:rFonts w:ascii="Verdana" w:hAnsi="Verdana" w:cs="Arial"/>
                <w:sz w:val="20"/>
                <w:szCs w:val="20"/>
              </w:rPr>
              <w:t>ПАО</w:t>
            </w:r>
            <w:proofErr w:type="spellEnd"/>
            <w:r w:rsidRPr="00B44552">
              <w:rPr>
                <w:rFonts w:ascii="Verdana" w:hAnsi="Verdana" w:cs="Arial"/>
                <w:sz w:val="20"/>
                <w:szCs w:val="20"/>
              </w:rPr>
              <w:t>)</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ИНН / </w:t>
            </w:r>
            <w:proofErr w:type="spellStart"/>
            <w:r w:rsidRPr="00B44552">
              <w:rPr>
                <w:rFonts w:ascii="Verdana" w:hAnsi="Verdana" w:cs="Arial"/>
                <w:sz w:val="20"/>
                <w:szCs w:val="20"/>
              </w:rPr>
              <w:t>КПП</w:t>
            </w:r>
            <w:proofErr w:type="spellEnd"/>
            <w:r w:rsidRPr="00B44552">
              <w:rPr>
                <w:rFonts w:ascii="Verdana" w:hAnsi="Verdana" w:cs="Arial"/>
                <w:sz w:val="20"/>
                <w:szCs w:val="20"/>
              </w:rPr>
              <w:t xml:space="preserve"> 7831001567 / 770901001</w:t>
            </w:r>
          </w:p>
          <w:p w14:paraId="54DB25DC" w14:textId="77777777" w:rsidR="00E36009" w:rsidRPr="00B44552" w:rsidRDefault="00E36009" w:rsidP="00954A7F">
            <w:pPr>
              <w:jc w:val="both"/>
              <w:rPr>
                <w:rFonts w:ascii="Verdana" w:hAnsi="Verdana" w:cs="Arial"/>
                <w:sz w:val="20"/>
                <w:szCs w:val="20"/>
              </w:rPr>
            </w:pPr>
            <w:proofErr w:type="spellStart"/>
            <w:r w:rsidRPr="00B44552">
              <w:rPr>
                <w:rFonts w:ascii="Verdana" w:hAnsi="Verdana" w:cs="Arial"/>
                <w:sz w:val="20"/>
                <w:szCs w:val="20"/>
              </w:rPr>
              <w:t>БИК</w:t>
            </w:r>
            <w:proofErr w:type="spellEnd"/>
            <w:r w:rsidRPr="00B44552">
              <w:rPr>
                <w:rFonts w:ascii="Verdana" w:hAnsi="Verdana" w:cs="Arial"/>
                <w:sz w:val="20"/>
                <w:szCs w:val="20"/>
              </w:rPr>
              <w:t xml:space="preserve">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lastRenderedPageBreak/>
        <w:t xml:space="preserve"> </w:t>
      </w:r>
    </w:p>
    <w:p w14:paraId="2FEFC978" w14:textId="77777777" w:rsidR="00E36009" w:rsidRPr="00515B49" w:rsidRDefault="00E36009"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34273CEF"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584B55">
        <w:rPr>
          <w:rFonts w:ascii="Verdana" w:eastAsia="Times New Roman" w:hAnsi="Verdana" w:cs="Times New Roman"/>
          <w:b/>
          <w:sz w:val="20"/>
          <w:szCs w:val="20"/>
          <w:lang w:eastAsia="ru-RU"/>
        </w:rPr>
        <w:t xml:space="preserve">Иванова </w:t>
      </w:r>
      <w:proofErr w:type="spellStart"/>
      <w:r w:rsidR="00584B55">
        <w:rPr>
          <w:rFonts w:ascii="Verdana" w:eastAsia="Times New Roman" w:hAnsi="Verdana" w:cs="Times New Roman"/>
          <w:b/>
          <w:sz w:val="20"/>
          <w:szCs w:val="20"/>
          <w:lang w:eastAsia="ru-RU"/>
        </w:rPr>
        <w:t>Н.А</w:t>
      </w:r>
      <w:proofErr w:type="spellEnd"/>
      <w:r w:rsidR="00584B55">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DFA78CF" w14:textId="55543D55" w:rsidR="00A30EA1" w:rsidRDefault="00A30EA1">
      <w:pPr>
        <w:rPr>
          <w:rFonts w:ascii="Verdana" w:hAnsi="Verdana"/>
          <w:sz w:val="20"/>
          <w:szCs w:val="20"/>
        </w:rPr>
      </w:pPr>
    </w:p>
    <w:p w14:paraId="3B9F2108" w14:textId="77777777" w:rsidR="006940B2" w:rsidRDefault="006940B2">
      <w:pPr>
        <w:rPr>
          <w:rFonts w:ascii="Verdana" w:hAnsi="Verdana"/>
          <w:sz w:val="20"/>
          <w:szCs w:val="20"/>
        </w:rPr>
      </w:pPr>
      <w:r>
        <w:rPr>
          <w:rFonts w:ascii="Verdana" w:hAnsi="Verdana"/>
          <w:sz w:val="20"/>
          <w:szCs w:val="20"/>
        </w:rPr>
        <w:br w:type="page"/>
      </w:r>
    </w:p>
    <w:p w14:paraId="38A8C3E4" w14:textId="40B33B88"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lastRenderedPageBreak/>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42D59945"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w:t>
      </w:r>
      <w:r w:rsidR="00C23DD7">
        <w:rPr>
          <w:rFonts w:ascii="Verdana" w:hAnsi="Verdana" w:cs="Arial"/>
          <w:lang w:eastAsia="en-CA"/>
        </w:rPr>
        <w:t>22</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A99987F" w14:textId="325577BC" w:rsidR="006C577B" w:rsidRPr="001F4AB1" w:rsidRDefault="006C577B" w:rsidP="006C577B">
      <w:pPr>
        <w:pStyle w:val="a5"/>
        <w:numPr>
          <w:ilvl w:val="0"/>
          <w:numId w:val="6"/>
        </w:numPr>
        <w:jc w:val="both"/>
        <w:rPr>
          <w:rFonts w:ascii="Verdana" w:eastAsia="SimSun" w:hAnsi="Verdana"/>
          <w:kern w:val="1"/>
          <w:lang w:eastAsia="hi-IN" w:bidi="hi-IN"/>
        </w:rPr>
      </w:pPr>
      <w:r w:rsidRPr="001F4AB1">
        <w:rPr>
          <w:rFonts w:ascii="Verdana" w:eastAsia="SimSun" w:hAnsi="Verdana"/>
          <w:kern w:val="1"/>
          <w:lang w:eastAsia="hi-IN" w:bidi="hi-IN"/>
        </w:rPr>
        <w:t xml:space="preserve">Сумма аккредитива: </w:t>
      </w:r>
      <w:r w:rsidRPr="006C577B">
        <w:rPr>
          <w:rFonts w:ascii="Verdana" w:eastAsia="SimSun" w:hAnsi="Verdana"/>
          <w:kern w:val="1"/>
          <w:lang w:eastAsia="hi-IN" w:bidi="hi-IN"/>
        </w:rPr>
        <w:t>______________</w:t>
      </w:r>
      <w:r w:rsidRPr="001F4AB1">
        <w:rPr>
          <w:rFonts w:ascii="Verdana" w:eastAsia="SimSun" w:hAnsi="Verdana"/>
          <w:kern w:val="1"/>
          <w:lang w:eastAsia="hi-IN" w:bidi="hi-IN"/>
        </w:rPr>
        <w:t>.</w:t>
      </w:r>
    </w:p>
    <w:p w14:paraId="7E5DF7E4" w14:textId="5280CD6C" w:rsidR="003367AE" w:rsidRPr="000C2791" w:rsidRDefault="006C577B" w:rsidP="006C577B">
      <w:pPr>
        <w:pStyle w:val="a5"/>
        <w:numPr>
          <w:ilvl w:val="0"/>
          <w:numId w:val="6"/>
        </w:numPr>
        <w:jc w:val="both"/>
        <w:rPr>
          <w:rFonts w:ascii="Verdana" w:eastAsia="SimSun" w:hAnsi="Verdana"/>
          <w:i/>
          <w:color w:val="0070C0"/>
          <w:kern w:val="1"/>
          <w:lang w:eastAsia="hi-IN" w:bidi="hi-IN"/>
        </w:rPr>
      </w:pPr>
      <w:r w:rsidRPr="001F4AB1">
        <w:rPr>
          <w:rFonts w:ascii="Verdana" w:eastAsia="SimSun" w:hAnsi="Verdana"/>
          <w:kern w:val="1"/>
          <w:lang w:eastAsia="hi-IN" w:bidi="hi-IN"/>
        </w:rPr>
        <w:t xml:space="preserve">Банк-эмитент: </w:t>
      </w:r>
      <w:r w:rsidR="003367AE" w:rsidRPr="000C2791">
        <w:rPr>
          <w:rFonts w:ascii="Verdana" w:hAnsi="Verdana"/>
          <w:i/>
          <w:color w:val="0070C0"/>
        </w:rPr>
        <w:t>_____________________________ (</w:t>
      </w:r>
      <w:proofErr w:type="spellStart"/>
      <w:r w:rsidR="003367AE" w:rsidRPr="000C2791">
        <w:rPr>
          <w:rFonts w:ascii="Verdana" w:hAnsi="Verdana"/>
          <w:i/>
          <w:color w:val="0070C0"/>
        </w:rPr>
        <w:t>ОГРН</w:t>
      </w:r>
      <w:proofErr w:type="spellEnd"/>
      <w:r w:rsidR="003367AE" w:rsidRPr="000C2791">
        <w:rPr>
          <w:rFonts w:ascii="Verdana" w:hAnsi="Verdana"/>
          <w:i/>
          <w:color w:val="0070C0"/>
        </w:rPr>
        <w:t xml:space="preserve"> _________________, ИНН ____________</w:t>
      </w:r>
      <w:proofErr w:type="gramStart"/>
      <w:r w:rsidR="003367AE" w:rsidRPr="000C2791">
        <w:rPr>
          <w:rFonts w:ascii="Verdana" w:hAnsi="Verdana"/>
          <w:i/>
          <w:color w:val="0070C0"/>
        </w:rPr>
        <w:t>_ ,</w:t>
      </w:r>
      <w:proofErr w:type="gramEnd"/>
      <w:r w:rsidR="003367AE" w:rsidRPr="000C2791">
        <w:rPr>
          <w:rFonts w:ascii="Verdana" w:hAnsi="Verdana"/>
          <w:i/>
          <w:color w:val="0070C0"/>
        </w:rPr>
        <w:t xml:space="preserve"> </w:t>
      </w:r>
      <w:proofErr w:type="spellStart"/>
      <w:r w:rsidR="003367AE" w:rsidRPr="000C2791">
        <w:rPr>
          <w:rFonts w:ascii="Verdana" w:hAnsi="Verdana"/>
          <w:i/>
          <w:color w:val="0070C0"/>
        </w:rPr>
        <w:t>КПП</w:t>
      </w:r>
      <w:proofErr w:type="spellEnd"/>
      <w:r w:rsidR="003367AE" w:rsidRPr="000C2791">
        <w:rPr>
          <w:rFonts w:ascii="Verdana" w:hAnsi="Verdana"/>
          <w:i/>
          <w:color w:val="0070C0"/>
        </w:rPr>
        <w:t xml:space="preserve"> ____________, к/с № ___________________ в </w:t>
      </w:r>
      <w:proofErr w:type="spellStart"/>
      <w:r w:rsidR="003367AE" w:rsidRPr="000C2791">
        <w:rPr>
          <w:rFonts w:ascii="Verdana" w:hAnsi="Verdana"/>
          <w:i/>
          <w:color w:val="0070C0"/>
        </w:rPr>
        <w:t>ГУ</w:t>
      </w:r>
      <w:proofErr w:type="spellEnd"/>
      <w:r w:rsidR="003367AE" w:rsidRPr="000C2791">
        <w:rPr>
          <w:rFonts w:ascii="Verdana" w:hAnsi="Verdana"/>
          <w:i/>
          <w:color w:val="0070C0"/>
        </w:rPr>
        <w:t xml:space="preserve"> Банка России по ______________ , </w:t>
      </w:r>
      <w:proofErr w:type="spellStart"/>
      <w:r w:rsidR="003367AE" w:rsidRPr="000C2791">
        <w:rPr>
          <w:rFonts w:ascii="Verdana" w:hAnsi="Verdana"/>
          <w:i/>
          <w:color w:val="0070C0"/>
        </w:rPr>
        <w:t>БИК</w:t>
      </w:r>
      <w:proofErr w:type="spellEnd"/>
      <w:r w:rsidR="003367AE" w:rsidRPr="000C2791">
        <w:rPr>
          <w:rFonts w:ascii="Verdana" w:hAnsi="Verdana"/>
          <w:i/>
          <w:color w:val="0070C0"/>
        </w:rPr>
        <w:t xml:space="preserve">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spellStart"/>
      <w:proofErr w:type="gramEnd"/>
      <w:r w:rsidRPr="000C2791">
        <w:rPr>
          <w:rFonts w:ascii="Verdana" w:hAnsi="Verdana"/>
          <w:i/>
          <w:color w:val="0070C0"/>
        </w:rPr>
        <w:t>ОГРН</w:t>
      </w:r>
      <w:proofErr w:type="spellEnd"/>
      <w:r w:rsidRPr="000C2791">
        <w:rPr>
          <w:rFonts w:ascii="Verdana" w:hAnsi="Verdana"/>
          <w:i/>
          <w:color w:val="0070C0"/>
        </w:rPr>
        <w:t xml:space="preserve"> _________________, ИНН _____________ , </w:t>
      </w:r>
      <w:proofErr w:type="spellStart"/>
      <w:r w:rsidRPr="000C2791">
        <w:rPr>
          <w:rFonts w:ascii="Verdana" w:hAnsi="Verdana"/>
          <w:i/>
          <w:color w:val="0070C0"/>
        </w:rPr>
        <w:t>КПП</w:t>
      </w:r>
      <w:proofErr w:type="spellEnd"/>
      <w:r w:rsidRPr="000C2791">
        <w:rPr>
          <w:rFonts w:ascii="Verdana" w:hAnsi="Verdana"/>
          <w:i/>
          <w:color w:val="0070C0"/>
        </w:rPr>
        <w:t xml:space="preserve"> ____________, к/с № ___________________ в </w:t>
      </w:r>
      <w:proofErr w:type="spellStart"/>
      <w:r w:rsidRPr="000C2791">
        <w:rPr>
          <w:rFonts w:ascii="Verdana" w:hAnsi="Verdana"/>
          <w:i/>
          <w:color w:val="0070C0"/>
        </w:rPr>
        <w:t>ГУ</w:t>
      </w:r>
      <w:proofErr w:type="spellEnd"/>
      <w:r w:rsidRPr="000C2791">
        <w:rPr>
          <w:rFonts w:ascii="Verdana" w:hAnsi="Verdana"/>
          <w:i/>
          <w:color w:val="0070C0"/>
        </w:rPr>
        <w:t xml:space="preserve"> Банка России по ______________ , </w:t>
      </w:r>
      <w:proofErr w:type="spellStart"/>
      <w:r w:rsidRPr="000C2791">
        <w:rPr>
          <w:rFonts w:ascii="Verdana" w:hAnsi="Verdana"/>
          <w:i/>
          <w:color w:val="0070C0"/>
        </w:rPr>
        <w:t>БИК</w:t>
      </w:r>
      <w:proofErr w:type="spellEnd"/>
      <w:r w:rsidRPr="000C2791">
        <w:rPr>
          <w:rFonts w:ascii="Verdana" w:hAnsi="Verdana"/>
          <w:i/>
          <w:color w:val="0070C0"/>
        </w:rPr>
        <w:t xml:space="preserve">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3E9FA953"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w:t>
      </w:r>
      <w:r w:rsidR="00B33D9F">
        <w:rPr>
          <w:rFonts w:ascii="Verdana" w:eastAsia="SimSun" w:hAnsi="Verdana"/>
          <w:kern w:val="1"/>
          <w:lang w:eastAsia="hi-IN" w:bidi="hi-IN"/>
        </w:rPr>
        <w:t xml:space="preserve">рок предоставления документов </w:t>
      </w:r>
      <w:proofErr w:type="gramStart"/>
      <w:r w:rsidR="00B33D9F">
        <w:rPr>
          <w:rFonts w:ascii="Verdana" w:eastAsia="SimSun" w:hAnsi="Verdana"/>
          <w:kern w:val="1"/>
          <w:lang w:eastAsia="hi-IN" w:bidi="hi-IN"/>
        </w:rPr>
        <w:t>в И</w:t>
      </w:r>
      <w:r w:rsidRPr="000C2791">
        <w:rPr>
          <w:rFonts w:ascii="Verdana" w:eastAsia="SimSun" w:hAnsi="Verdana"/>
          <w:kern w:val="1"/>
          <w:lang w:eastAsia="hi-IN" w:bidi="hi-IN"/>
        </w:rPr>
        <w:t>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2FAD700A"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w:t>
      </w:r>
      <w:proofErr w:type="spellStart"/>
      <w:r w:rsidRPr="000C2791">
        <w:rPr>
          <w:rFonts w:ascii="Verdana" w:hAnsi="Verdana"/>
          <w:i/>
          <w:color w:val="0070C0"/>
        </w:rPr>
        <w:t>КПП</w:t>
      </w:r>
      <w:proofErr w:type="spellEnd"/>
      <w:r w:rsidRPr="000C2791">
        <w:rPr>
          <w:rFonts w:ascii="Verdana" w:hAnsi="Verdana"/>
          <w:i/>
          <w:color w:val="0070C0"/>
        </w:rPr>
        <w:t xml:space="preserve"> </w:t>
      </w:r>
      <w:r w:rsidR="003B3351" w:rsidRPr="00772007">
        <w:rPr>
          <w:rFonts w:ascii="Verdana" w:hAnsi="Verdana" w:cs="Tahoma"/>
          <w:color w:val="000000"/>
          <w:sz w:val="18"/>
          <w:szCs w:val="18"/>
        </w:rPr>
        <w:t>770901001</w:t>
      </w:r>
      <w:r w:rsidRPr="000C2791">
        <w:rPr>
          <w:rFonts w:ascii="Verdana" w:hAnsi="Verdana"/>
          <w:i/>
          <w:color w:val="0070C0"/>
        </w:rPr>
        <w:t xml:space="preserve">, </w:t>
      </w:r>
      <w:proofErr w:type="spellStart"/>
      <w:r w:rsidRPr="000C2791">
        <w:rPr>
          <w:rFonts w:ascii="Verdana" w:hAnsi="Verdana"/>
          <w:i/>
          <w:color w:val="0070C0"/>
        </w:rPr>
        <w:t>ОГРН</w:t>
      </w:r>
      <w:proofErr w:type="spellEnd"/>
      <w:r w:rsidRPr="000C2791">
        <w:rPr>
          <w:rFonts w:ascii="Verdana" w:hAnsi="Verdana"/>
          <w:i/>
          <w:color w:val="0070C0"/>
        </w:rPr>
        <w:t xml:space="preserve"> 1027800000480, </w:t>
      </w:r>
      <w:proofErr w:type="spellStart"/>
      <w:r w:rsidRPr="000C2791">
        <w:rPr>
          <w:rFonts w:ascii="Verdana" w:hAnsi="Verdana"/>
          <w:i/>
          <w:color w:val="0070C0"/>
        </w:rPr>
        <w:t>БИК</w:t>
      </w:r>
      <w:proofErr w:type="spellEnd"/>
      <w:r w:rsidRPr="000C2791">
        <w:rPr>
          <w:rFonts w:ascii="Verdana" w:hAnsi="Verdana"/>
          <w:i/>
          <w:color w:val="0070C0"/>
        </w:rPr>
        <w:t xml:space="preserve">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______________________ в </w:t>
      </w:r>
      <w:proofErr w:type="spellStart"/>
      <w:r w:rsidRPr="000C2791">
        <w:rPr>
          <w:rFonts w:ascii="Verdana" w:hAnsi="Verdana"/>
          <w:i/>
          <w:color w:val="0070C0"/>
        </w:rPr>
        <w:t>ГУ</w:t>
      </w:r>
      <w:proofErr w:type="spellEnd"/>
      <w:r w:rsidRPr="000C2791">
        <w:rPr>
          <w:rFonts w:ascii="Verdana" w:hAnsi="Verdana"/>
          <w:i/>
          <w:color w:val="0070C0"/>
        </w:rPr>
        <w:t xml:space="preserve">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5CBC717B" w14:textId="1F9F0392" w:rsidR="003367AE"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A138567" w14:textId="77777777"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69F1AB0A" w14:textId="77777777" w:rsidR="00893AC3" w:rsidRPr="00893AC3" w:rsidRDefault="00893AC3" w:rsidP="00893AC3">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E586170" w14:textId="419E1253" w:rsidR="00893AC3" w:rsidRPr="00893AC3" w:rsidRDefault="00893AC3" w:rsidP="00893AC3">
      <w:pPr>
        <w:pStyle w:val="a5"/>
        <w:jc w:val="both"/>
        <w:rPr>
          <w:rFonts w:ascii="Verdana" w:hAnsi="Verdana" w:cs="Verdana"/>
          <w:color w:val="000000"/>
        </w:rPr>
      </w:pPr>
      <w:r w:rsidRPr="00893AC3">
        <w:rPr>
          <w:rFonts w:ascii="Verdana" w:hAnsi="Verdana" w:cs="Verdana"/>
          <w:color w:val="000000"/>
        </w:rPr>
        <w:t xml:space="preserve">- оригинал выписки из </w:t>
      </w:r>
      <w:proofErr w:type="spellStart"/>
      <w:r w:rsidRPr="00893AC3">
        <w:rPr>
          <w:rFonts w:ascii="Verdana" w:hAnsi="Verdana" w:cs="Verdana"/>
          <w:color w:val="000000"/>
        </w:rPr>
        <w:t>ЕГРН</w:t>
      </w:r>
      <w:proofErr w:type="spellEnd"/>
      <w:r w:rsidRPr="00893AC3">
        <w:rPr>
          <w:rFonts w:ascii="Verdana" w:hAnsi="Verdana" w:cs="Verdana"/>
          <w:color w:val="000000"/>
        </w:rPr>
        <w:t xml:space="preserve"> подтверждающей государственную регистрацию перехода права собственности Покупателя; </w:t>
      </w:r>
    </w:p>
    <w:p w14:paraId="5B51ABE1" w14:textId="47863F78" w:rsidR="006C577B" w:rsidRPr="006C577B" w:rsidRDefault="006C577B" w:rsidP="00893AC3">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714C487F" w14:textId="085D5959" w:rsidR="006C577B" w:rsidRPr="006C577B" w:rsidRDefault="006C577B" w:rsidP="006C577B">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5A4F9831" w14:textId="3E5832A2" w:rsidR="007B0349" w:rsidRDefault="006C577B" w:rsidP="007B0349">
      <w:pPr>
        <w:pStyle w:val="a5"/>
        <w:jc w:val="both"/>
        <w:rPr>
          <w:rFonts w:ascii="Verdana" w:hAnsi="Verdana" w:cs="Arial"/>
        </w:rPr>
      </w:pPr>
      <w:r w:rsidRPr="006C577B">
        <w:rPr>
          <w:rFonts w:ascii="Verdana" w:hAnsi="Verdana" w:cs="Arial"/>
        </w:rPr>
        <w:t xml:space="preserve">- </w:t>
      </w:r>
      <w:r w:rsidR="007B0349">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168617C4" w14:textId="1957F150" w:rsidR="006C577B" w:rsidRPr="006C577B" w:rsidRDefault="007B0349" w:rsidP="007B0349">
      <w:pPr>
        <w:pStyle w:val="a5"/>
        <w:jc w:val="both"/>
        <w:rPr>
          <w:rFonts w:ascii="Verdana" w:hAnsi="Verdana" w:cs="Arial"/>
        </w:rPr>
      </w:pPr>
      <w:r>
        <w:rPr>
          <w:rFonts w:ascii="Verdana" w:hAnsi="Verdana" w:cs="Arial"/>
        </w:rPr>
        <w:t xml:space="preserve">- </w:t>
      </w:r>
      <w:r w:rsidR="006C577B" w:rsidRPr="006C577B">
        <w:rPr>
          <w:rFonts w:ascii="Verdana" w:hAnsi="Verdana" w:cs="Arial"/>
        </w:rPr>
        <w:t xml:space="preserve">предоставить Продавцу надлежащее подтверждение продления/открытия аккредитива. </w:t>
      </w:r>
    </w:p>
    <w:p w14:paraId="314A75C6" w14:textId="54296102" w:rsidR="006C577B" w:rsidRDefault="006C577B" w:rsidP="006C577B">
      <w:pPr>
        <w:pStyle w:val="a5"/>
        <w:numPr>
          <w:ilvl w:val="0"/>
          <w:numId w:val="6"/>
        </w:numPr>
        <w:jc w:val="both"/>
        <w:rPr>
          <w:rFonts w:ascii="Verdana" w:hAnsi="Verdana" w:cs="Arial"/>
        </w:rPr>
      </w:pPr>
      <w:r w:rsidRPr="006C577B">
        <w:rPr>
          <w:rFonts w:ascii="Verdana" w:hAnsi="Verdana" w:cs="Arial"/>
        </w:rPr>
        <w:lastRenderedPageBreak/>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w:t>
      </w:r>
      <w:r w:rsidR="007B0349">
        <w:rPr>
          <w:rFonts w:ascii="Verdana" w:hAnsi="Verdana" w:cs="Arial"/>
        </w:rPr>
        <w:t>ностороннем внесудебном порядке</w:t>
      </w:r>
      <w:r w:rsidRPr="006C577B">
        <w:rPr>
          <w:rFonts w:ascii="Verdana" w:hAnsi="Verdana" w:cs="Arial"/>
        </w:rPr>
        <w:t xml:space="preserve">. </w:t>
      </w:r>
    </w:p>
    <w:p w14:paraId="59A5DF34" w14:textId="7697C738" w:rsid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w:t>
      </w:r>
      <w:proofErr w:type="spellStart"/>
      <w:r w:rsidRPr="00893AC3">
        <w:rPr>
          <w:rFonts w:ascii="Verdana" w:hAnsi="Verdana" w:cs="Verdana"/>
          <w:color w:val="000000"/>
        </w:rPr>
        <w:t>РИА</w:t>
      </w:r>
      <w:proofErr w:type="spellEnd"/>
      <w:r w:rsidRPr="00893AC3">
        <w:rPr>
          <w:rFonts w:ascii="Verdana" w:hAnsi="Verdana" w:cs="Verdana"/>
          <w:color w:val="000000"/>
        </w:rPr>
        <w:t xml:space="preserve"> Рейтинг (прим: рейтинг доступен на сайте агентства https://riarating.ru/banks/ </w:t>
      </w:r>
    </w:p>
    <w:p w14:paraId="392EBA27" w14:textId="39CFB9FE" w:rsidR="00B33D9F" w:rsidRPr="00B33D9F" w:rsidRDefault="00B33D9F" w:rsidP="00B33D9F">
      <w:pPr>
        <w:pStyle w:val="a5"/>
        <w:numPr>
          <w:ilvl w:val="0"/>
          <w:numId w:val="6"/>
        </w:numPr>
        <w:adjustRightInd w:val="0"/>
        <w:jc w:val="both"/>
        <w:rPr>
          <w:rFonts w:ascii="Verdana" w:hAnsi="Verdana" w:cs="Verdana"/>
          <w:color w:val="000000"/>
        </w:rPr>
      </w:pPr>
      <w:r w:rsidRPr="00B33D9F">
        <w:rPr>
          <w:rFonts w:ascii="Verdana" w:hAnsi="Verdana" w:cs="Verdana"/>
          <w:color w:val="000000"/>
        </w:rPr>
        <w:t xml:space="preserve">Расчеты по аккредитиву регулируются Положением Банка России № 383-П от 19.06.2012 г. «О правилах осуществления перевода денежных средств» и ГК РФ. </w:t>
      </w:r>
    </w:p>
    <w:p w14:paraId="1094EFEB" w14:textId="1F06210D" w:rsidR="006C577B" w:rsidRPr="00B33D9F" w:rsidRDefault="006C577B" w:rsidP="00B33D9F">
      <w:pPr>
        <w:pStyle w:val="a5"/>
        <w:adjustRightInd w:val="0"/>
        <w:jc w:val="both"/>
        <w:rPr>
          <w:rFonts w:ascii="Verdana" w:hAnsi="Verdana" w:cs="Verdana"/>
          <w:color w:val="000000"/>
        </w:rPr>
      </w:pP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B3E90">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B3E90">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proofErr w:type="spellStart"/>
            <w:r w:rsidRPr="00515B49">
              <w:rPr>
                <w:rFonts w:ascii="Verdana" w:hAnsi="Verdana" w:cs="Arial"/>
                <w:sz w:val="20"/>
                <w:szCs w:val="20"/>
              </w:rPr>
              <w:t>КПП</w:t>
            </w:r>
            <w:proofErr w:type="spellEnd"/>
            <w:r w:rsidRPr="00515B49">
              <w:rPr>
                <w:rFonts w:ascii="Verdana" w:hAnsi="Verdana" w:cs="Arial"/>
                <w:sz w:val="20"/>
                <w:szCs w:val="20"/>
              </w:rPr>
              <w:t xml:space="preserve"> 770901001</w:t>
            </w:r>
          </w:p>
          <w:p w14:paraId="32860FD4" w14:textId="77777777" w:rsidR="003367AE" w:rsidRPr="00515B49" w:rsidRDefault="003367AE" w:rsidP="00954A7F">
            <w:pPr>
              <w:jc w:val="both"/>
              <w:rPr>
                <w:rFonts w:ascii="Verdana" w:hAnsi="Verdana" w:cs="Arial"/>
                <w:sz w:val="20"/>
                <w:szCs w:val="20"/>
              </w:rPr>
            </w:pPr>
            <w:proofErr w:type="spellStart"/>
            <w:r w:rsidRPr="00515B49">
              <w:rPr>
                <w:rFonts w:ascii="Verdana" w:hAnsi="Verdana" w:cs="Arial"/>
                <w:sz w:val="20"/>
                <w:szCs w:val="20"/>
              </w:rPr>
              <w:t>ОГРН</w:t>
            </w:r>
            <w:proofErr w:type="spellEnd"/>
            <w:r w:rsidRPr="00515B49">
              <w:rPr>
                <w:rFonts w:ascii="Verdana" w:hAnsi="Verdana" w:cs="Arial"/>
                <w:sz w:val="20"/>
                <w:szCs w:val="20"/>
              </w:rPr>
              <w:t xml:space="preserve"> 1027800000480</w:t>
            </w:r>
          </w:p>
          <w:p w14:paraId="5C19FB86" w14:textId="77777777" w:rsidR="003367AE" w:rsidRPr="00515B49" w:rsidRDefault="003367AE" w:rsidP="00954A7F">
            <w:pPr>
              <w:jc w:val="both"/>
              <w:rPr>
                <w:rFonts w:ascii="Verdana" w:hAnsi="Verdana" w:cs="Arial"/>
                <w:sz w:val="20"/>
                <w:szCs w:val="20"/>
              </w:rPr>
            </w:pPr>
            <w:proofErr w:type="spellStart"/>
            <w:r w:rsidRPr="00515B49">
              <w:rPr>
                <w:rFonts w:ascii="Verdana" w:hAnsi="Verdana" w:cs="Arial"/>
                <w:sz w:val="20"/>
                <w:szCs w:val="20"/>
              </w:rPr>
              <w:t>БИК</w:t>
            </w:r>
            <w:proofErr w:type="spellEnd"/>
            <w:r w:rsidRPr="00515B49">
              <w:rPr>
                <w:rFonts w:ascii="Verdana" w:hAnsi="Verdana" w:cs="Arial"/>
                <w:sz w:val="20"/>
                <w:szCs w:val="20"/>
              </w:rPr>
              <w:t xml:space="preserve">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Кор/счет № 30101810345250000635 в </w:t>
            </w:r>
            <w:proofErr w:type="spellStart"/>
            <w:r w:rsidRPr="00515B49">
              <w:rPr>
                <w:rFonts w:ascii="Verdana" w:hAnsi="Verdana" w:cs="Arial"/>
                <w:sz w:val="20"/>
                <w:szCs w:val="20"/>
              </w:rPr>
              <w:t>ГУ</w:t>
            </w:r>
            <w:proofErr w:type="spellEnd"/>
            <w:r w:rsidRPr="00515B49">
              <w:rPr>
                <w:rFonts w:ascii="Verdana" w:hAnsi="Verdana" w:cs="Arial"/>
                <w:sz w:val="20"/>
                <w:szCs w:val="20"/>
              </w:rPr>
              <w:t xml:space="preserve">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w:t>
            </w:r>
            <w:proofErr w:type="spellStart"/>
            <w:r w:rsidRPr="00B44552">
              <w:rPr>
                <w:rFonts w:ascii="Verdana" w:hAnsi="Verdana" w:cs="Arial"/>
                <w:sz w:val="20"/>
                <w:szCs w:val="20"/>
              </w:rPr>
              <w:t>ПАО</w:t>
            </w:r>
            <w:proofErr w:type="spellEnd"/>
            <w:r w:rsidRPr="00B44552">
              <w:rPr>
                <w:rFonts w:ascii="Verdana" w:hAnsi="Verdana" w:cs="Arial"/>
                <w:sz w:val="20"/>
                <w:szCs w:val="20"/>
              </w:rPr>
              <w:t>)</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ИНН / </w:t>
            </w:r>
            <w:proofErr w:type="spellStart"/>
            <w:r w:rsidRPr="00B44552">
              <w:rPr>
                <w:rFonts w:ascii="Verdana" w:hAnsi="Verdana" w:cs="Arial"/>
                <w:sz w:val="20"/>
                <w:szCs w:val="20"/>
              </w:rPr>
              <w:t>КПП</w:t>
            </w:r>
            <w:proofErr w:type="spellEnd"/>
            <w:r w:rsidRPr="00B44552">
              <w:rPr>
                <w:rFonts w:ascii="Verdana" w:hAnsi="Verdana" w:cs="Arial"/>
                <w:sz w:val="20"/>
                <w:szCs w:val="20"/>
              </w:rPr>
              <w:t xml:space="preserve"> 7831001567 / 770901001</w:t>
            </w:r>
          </w:p>
          <w:p w14:paraId="60CC58CE" w14:textId="77777777" w:rsidR="003367AE" w:rsidRPr="00B44552" w:rsidRDefault="003367AE" w:rsidP="00954A7F">
            <w:pPr>
              <w:jc w:val="both"/>
              <w:rPr>
                <w:rFonts w:ascii="Verdana" w:hAnsi="Verdana" w:cs="Arial"/>
                <w:sz w:val="20"/>
                <w:szCs w:val="20"/>
              </w:rPr>
            </w:pPr>
            <w:proofErr w:type="spellStart"/>
            <w:r w:rsidRPr="00B44552">
              <w:rPr>
                <w:rFonts w:ascii="Verdana" w:hAnsi="Verdana" w:cs="Arial"/>
                <w:sz w:val="20"/>
                <w:szCs w:val="20"/>
              </w:rPr>
              <w:t>БИК</w:t>
            </w:r>
            <w:proofErr w:type="spellEnd"/>
            <w:r w:rsidRPr="00B44552">
              <w:rPr>
                <w:rFonts w:ascii="Verdana" w:hAnsi="Verdana" w:cs="Arial"/>
                <w:sz w:val="20"/>
                <w:szCs w:val="20"/>
              </w:rPr>
              <w:t xml:space="preserve">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43BAFF41"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6940B2">
        <w:rPr>
          <w:rFonts w:ascii="Verdana" w:eastAsia="Times New Roman" w:hAnsi="Verdana" w:cs="Times New Roman"/>
          <w:b/>
          <w:sz w:val="20"/>
          <w:szCs w:val="20"/>
          <w:lang w:eastAsia="ru-RU"/>
        </w:rPr>
        <w:t xml:space="preserve">Иванова </w:t>
      </w:r>
      <w:proofErr w:type="spellStart"/>
      <w:r w:rsidR="006940B2">
        <w:rPr>
          <w:rFonts w:ascii="Verdana" w:eastAsia="Times New Roman" w:hAnsi="Verdana" w:cs="Times New Roman"/>
          <w:b/>
          <w:sz w:val="20"/>
          <w:szCs w:val="20"/>
          <w:lang w:eastAsia="ru-RU"/>
        </w:rPr>
        <w:t>Н.А</w:t>
      </w:r>
      <w:proofErr w:type="spellEnd"/>
      <w:r w:rsidR="006940B2">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B3E90">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9883" w14:textId="77777777" w:rsidR="00E42320" w:rsidRDefault="00E42320" w:rsidP="00E33D4F">
      <w:pPr>
        <w:spacing w:after="0" w:line="240" w:lineRule="auto"/>
      </w:pPr>
      <w:r>
        <w:separator/>
      </w:r>
    </w:p>
  </w:endnote>
  <w:endnote w:type="continuationSeparator" w:id="0">
    <w:p w14:paraId="70E622CD" w14:textId="77777777" w:rsidR="00E42320" w:rsidRDefault="00E42320"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D38A" w14:textId="77777777" w:rsidR="00E42320" w:rsidRDefault="00E42320" w:rsidP="00E33D4F">
      <w:pPr>
        <w:spacing w:after="0" w:line="240" w:lineRule="auto"/>
      </w:pPr>
      <w:r>
        <w:separator/>
      </w:r>
    </w:p>
  </w:footnote>
  <w:footnote w:type="continuationSeparator" w:id="0">
    <w:p w14:paraId="620924BF" w14:textId="77777777" w:rsidR="00E42320" w:rsidRDefault="00E42320"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4032A"/>
    <w:multiLevelType w:val="hybridMultilevel"/>
    <w:tmpl w:val="46DA836E"/>
    <w:lvl w:ilvl="0" w:tplc="B6463056">
      <w:numFmt w:val="bullet"/>
      <w:lvlText w:val="•"/>
      <w:lvlJc w:val="left"/>
      <w:pPr>
        <w:ind w:left="1429" w:hanging="72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05083"/>
    <w:multiLevelType w:val="hybridMultilevel"/>
    <w:tmpl w:val="E1C28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E46DC"/>
    <w:multiLevelType w:val="hybridMultilevel"/>
    <w:tmpl w:val="2E886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5E45B0"/>
    <w:multiLevelType w:val="hybridMultilevel"/>
    <w:tmpl w:val="4DE6F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7137DA"/>
    <w:multiLevelType w:val="hybridMultilevel"/>
    <w:tmpl w:val="D6C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9"/>
  </w:num>
  <w:num w:numId="3">
    <w:abstractNumId w:val="31"/>
  </w:num>
  <w:num w:numId="4">
    <w:abstractNumId w:val="30"/>
  </w:num>
  <w:num w:numId="5">
    <w:abstractNumId w:val="27"/>
  </w:num>
  <w:num w:numId="6">
    <w:abstractNumId w:val="19"/>
  </w:num>
  <w:num w:numId="7">
    <w:abstractNumId w:val="3"/>
  </w:num>
  <w:num w:numId="8">
    <w:abstractNumId w:val="4"/>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1"/>
  </w:num>
  <w:num w:numId="13">
    <w:abstractNumId w:val="25"/>
  </w:num>
  <w:num w:numId="14">
    <w:abstractNumId w:val="5"/>
  </w:num>
  <w:num w:numId="15">
    <w:abstractNumId w:val="0"/>
  </w:num>
  <w:num w:numId="16">
    <w:abstractNumId w:val="17"/>
  </w:num>
  <w:num w:numId="17">
    <w:abstractNumId w:val="32"/>
  </w:num>
  <w:num w:numId="18">
    <w:abstractNumId w:val="20"/>
  </w:num>
  <w:num w:numId="19">
    <w:abstractNumId w:val="14"/>
  </w:num>
  <w:num w:numId="20">
    <w:abstractNumId w:val="26"/>
  </w:num>
  <w:num w:numId="21">
    <w:abstractNumId w:val="21"/>
  </w:num>
  <w:num w:numId="22">
    <w:abstractNumId w:val="23"/>
  </w:num>
  <w:num w:numId="23">
    <w:abstractNumId w:val="16"/>
  </w:num>
  <w:num w:numId="24">
    <w:abstractNumId w:val="24"/>
  </w:num>
  <w:num w:numId="25">
    <w:abstractNumId w:val="6"/>
  </w:num>
  <w:num w:numId="26">
    <w:abstractNumId w:val="34"/>
  </w:num>
  <w:num w:numId="27">
    <w:abstractNumId w:val="29"/>
  </w:num>
  <w:num w:numId="28">
    <w:abstractNumId w:val="15"/>
  </w:num>
  <w:num w:numId="29">
    <w:abstractNumId w:val="40"/>
  </w:num>
  <w:num w:numId="30">
    <w:abstractNumId w:val="33"/>
  </w:num>
  <w:num w:numId="31">
    <w:abstractNumId w:val="28"/>
  </w:num>
  <w:num w:numId="32">
    <w:abstractNumId w:val="2"/>
  </w:num>
  <w:num w:numId="33">
    <w:abstractNumId w:val="1"/>
  </w:num>
  <w:num w:numId="34">
    <w:abstractNumId w:val="13"/>
  </w:num>
  <w:num w:numId="35">
    <w:abstractNumId w:val="37"/>
  </w:num>
  <w:num w:numId="36">
    <w:abstractNumId w:val="7"/>
  </w:num>
  <w:num w:numId="37">
    <w:abstractNumId w:val="36"/>
  </w:num>
  <w:num w:numId="38">
    <w:abstractNumId w:val="22"/>
  </w:num>
  <w:num w:numId="39">
    <w:abstractNumId w:val="12"/>
  </w:num>
  <w:num w:numId="40">
    <w:abstractNumId w:val="8"/>
  </w:num>
  <w:num w:numId="41">
    <w:abstractNumId w:val="9"/>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39FC"/>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230"/>
    <w:rsid w:val="000C2791"/>
    <w:rsid w:val="000C2F08"/>
    <w:rsid w:val="000C34A2"/>
    <w:rsid w:val="000C4579"/>
    <w:rsid w:val="000C51AA"/>
    <w:rsid w:val="000C60F6"/>
    <w:rsid w:val="000C765B"/>
    <w:rsid w:val="000C7A16"/>
    <w:rsid w:val="000D19A7"/>
    <w:rsid w:val="000D5385"/>
    <w:rsid w:val="000D6C93"/>
    <w:rsid w:val="000E2363"/>
    <w:rsid w:val="000E2F36"/>
    <w:rsid w:val="000E3328"/>
    <w:rsid w:val="000E36D3"/>
    <w:rsid w:val="000E4774"/>
    <w:rsid w:val="000E4B9A"/>
    <w:rsid w:val="000E5363"/>
    <w:rsid w:val="000E65EF"/>
    <w:rsid w:val="000E73DE"/>
    <w:rsid w:val="000E7AE2"/>
    <w:rsid w:val="000E7D26"/>
    <w:rsid w:val="000F0CF1"/>
    <w:rsid w:val="000F1382"/>
    <w:rsid w:val="000F3D1D"/>
    <w:rsid w:val="000F7023"/>
    <w:rsid w:val="001024FD"/>
    <w:rsid w:val="00102FE7"/>
    <w:rsid w:val="00103A3A"/>
    <w:rsid w:val="00106775"/>
    <w:rsid w:val="001102D9"/>
    <w:rsid w:val="00111061"/>
    <w:rsid w:val="00116BAE"/>
    <w:rsid w:val="00120657"/>
    <w:rsid w:val="00121172"/>
    <w:rsid w:val="00122945"/>
    <w:rsid w:val="00123209"/>
    <w:rsid w:val="00123641"/>
    <w:rsid w:val="00124058"/>
    <w:rsid w:val="001275DF"/>
    <w:rsid w:val="00131540"/>
    <w:rsid w:val="00131AF5"/>
    <w:rsid w:val="001358A7"/>
    <w:rsid w:val="0013654C"/>
    <w:rsid w:val="0013718F"/>
    <w:rsid w:val="00137E3F"/>
    <w:rsid w:val="00140E16"/>
    <w:rsid w:val="00141448"/>
    <w:rsid w:val="00141890"/>
    <w:rsid w:val="00144FDC"/>
    <w:rsid w:val="00146D99"/>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954"/>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3979"/>
    <w:rsid w:val="002D426E"/>
    <w:rsid w:val="002D6941"/>
    <w:rsid w:val="002D7220"/>
    <w:rsid w:val="002D7CAB"/>
    <w:rsid w:val="002E0C29"/>
    <w:rsid w:val="002E11AE"/>
    <w:rsid w:val="002E1D94"/>
    <w:rsid w:val="002E48FE"/>
    <w:rsid w:val="002E52DC"/>
    <w:rsid w:val="002E7ACE"/>
    <w:rsid w:val="002F015A"/>
    <w:rsid w:val="002F0578"/>
    <w:rsid w:val="002F1DE2"/>
    <w:rsid w:val="002F37E1"/>
    <w:rsid w:val="002F41B8"/>
    <w:rsid w:val="002F4F62"/>
    <w:rsid w:val="002F6736"/>
    <w:rsid w:val="002F7FC1"/>
    <w:rsid w:val="00300CAF"/>
    <w:rsid w:val="00301273"/>
    <w:rsid w:val="003038E6"/>
    <w:rsid w:val="00310037"/>
    <w:rsid w:val="0031107C"/>
    <w:rsid w:val="00311231"/>
    <w:rsid w:val="00321064"/>
    <w:rsid w:val="0032754A"/>
    <w:rsid w:val="0033460B"/>
    <w:rsid w:val="00334661"/>
    <w:rsid w:val="00335993"/>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0B4F"/>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351"/>
    <w:rsid w:val="003B3459"/>
    <w:rsid w:val="003B3568"/>
    <w:rsid w:val="003B436E"/>
    <w:rsid w:val="003B57ED"/>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0D7"/>
    <w:rsid w:val="004A1145"/>
    <w:rsid w:val="004A321F"/>
    <w:rsid w:val="004A3929"/>
    <w:rsid w:val="004A4409"/>
    <w:rsid w:val="004A608B"/>
    <w:rsid w:val="004A7752"/>
    <w:rsid w:val="004B051A"/>
    <w:rsid w:val="004B1E56"/>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3DBA"/>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4458"/>
    <w:rsid w:val="00584B55"/>
    <w:rsid w:val="005858F9"/>
    <w:rsid w:val="005866DF"/>
    <w:rsid w:val="00591236"/>
    <w:rsid w:val="00591866"/>
    <w:rsid w:val="005924AA"/>
    <w:rsid w:val="005929DD"/>
    <w:rsid w:val="00592D20"/>
    <w:rsid w:val="00594C80"/>
    <w:rsid w:val="0059647B"/>
    <w:rsid w:val="005A0605"/>
    <w:rsid w:val="005A225B"/>
    <w:rsid w:val="005A6AFB"/>
    <w:rsid w:val="005A6E03"/>
    <w:rsid w:val="005A7DCA"/>
    <w:rsid w:val="005B3E90"/>
    <w:rsid w:val="005B6311"/>
    <w:rsid w:val="005C3D40"/>
    <w:rsid w:val="005C40A0"/>
    <w:rsid w:val="005C5A2B"/>
    <w:rsid w:val="005C6323"/>
    <w:rsid w:val="005C6952"/>
    <w:rsid w:val="005C749F"/>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12CE"/>
    <w:rsid w:val="00623317"/>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0B2"/>
    <w:rsid w:val="00694982"/>
    <w:rsid w:val="0069685C"/>
    <w:rsid w:val="00697DBA"/>
    <w:rsid w:val="006A0294"/>
    <w:rsid w:val="006A1725"/>
    <w:rsid w:val="006A3772"/>
    <w:rsid w:val="006A3B44"/>
    <w:rsid w:val="006A7521"/>
    <w:rsid w:val="006B18FF"/>
    <w:rsid w:val="006B22B4"/>
    <w:rsid w:val="006B245E"/>
    <w:rsid w:val="006B26BF"/>
    <w:rsid w:val="006B473D"/>
    <w:rsid w:val="006C0A8A"/>
    <w:rsid w:val="006C33E2"/>
    <w:rsid w:val="006C3F82"/>
    <w:rsid w:val="006C50FC"/>
    <w:rsid w:val="006C577B"/>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4414"/>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2734"/>
    <w:rsid w:val="007559A0"/>
    <w:rsid w:val="00756AD0"/>
    <w:rsid w:val="00757341"/>
    <w:rsid w:val="00757889"/>
    <w:rsid w:val="00760A68"/>
    <w:rsid w:val="00760B9D"/>
    <w:rsid w:val="00761DF7"/>
    <w:rsid w:val="007634FD"/>
    <w:rsid w:val="007636B1"/>
    <w:rsid w:val="00763D7B"/>
    <w:rsid w:val="00763FAE"/>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0349"/>
    <w:rsid w:val="007B1259"/>
    <w:rsid w:val="007B20FA"/>
    <w:rsid w:val="007B30AC"/>
    <w:rsid w:val="007B77F7"/>
    <w:rsid w:val="007B7D28"/>
    <w:rsid w:val="007C0658"/>
    <w:rsid w:val="007C3486"/>
    <w:rsid w:val="007D0813"/>
    <w:rsid w:val="007D2ACC"/>
    <w:rsid w:val="007D31CB"/>
    <w:rsid w:val="007D430D"/>
    <w:rsid w:val="007D77EF"/>
    <w:rsid w:val="007E0881"/>
    <w:rsid w:val="007E0B86"/>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379E2"/>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2854"/>
    <w:rsid w:val="00883DCA"/>
    <w:rsid w:val="008843B8"/>
    <w:rsid w:val="00884B10"/>
    <w:rsid w:val="0088508E"/>
    <w:rsid w:val="00885906"/>
    <w:rsid w:val="008859A2"/>
    <w:rsid w:val="00886541"/>
    <w:rsid w:val="0088751A"/>
    <w:rsid w:val="00887F1B"/>
    <w:rsid w:val="00890E63"/>
    <w:rsid w:val="00890F07"/>
    <w:rsid w:val="00893AC3"/>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0458"/>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136F"/>
    <w:rsid w:val="009821B9"/>
    <w:rsid w:val="00982ED3"/>
    <w:rsid w:val="009838DA"/>
    <w:rsid w:val="00985C1B"/>
    <w:rsid w:val="00986002"/>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3EB4"/>
    <w:rsid w:val="009D5429"/>
    <w:rsid w:val="009D56EF"/>
    <w:rsid w:val="009D6025"/>
    <w:rsid w:val="009D769C"/>
    <w:rsid w:val="009E0D0E"/>
    <w:rsid w:val="009E1B2D"/>
    <w:rsid w:val="009E2280"/>
    <w:rsid w:val="009E293B"/>
    <w:rsid w:val="009E50D0"/>
    <w:rsid w:val="009E56E1"/>
    <w:rsid w:val="009F158D"/>
    <w:rsid w:val="009F15A6"/>
    <w:rsid w:val="009F1A91"/>
    <w:rsid w:val="009F1CA0"/>
    <w:rsid w:val="009F2733"/>
    <w:rsid w:val="009F3508"/>
    <w:rsid w:val="009F7287"/>
    <w:rsid w:val="009F7462"/>
    <w:rsid w:val="00A045F1"/>
    <w:rsid w:val="00A057ED"/>
    <w:rsid w:val="00A07AC6"/>
    <w:rsid w:val="00A1129F"/>
    <w:rsid w:val="00A1228E"/>
    <w:rsid w:val="00A142F7"/>
    <w:rsid w:val="00A14CEB"/>
    <w:rsid w:val="00A16056"/>
    <w:rsid w:val="00A16470"/>
    <w:rsid w:val="00A1732A"/>
    <w:rsid w:val="00A21D79"/>
    <w:rsid w:val="00A232A3"/>
    <w:rsid w:val="00A246BE"/>
    <w:rsid w:val="00A24C91"/>
    <w:rsid w:val="00A2545D"/>
    <w:rsid w:val="00A271BF"/>
    <w:rsid w:val="00A3049E"/>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128B"/>
    <w:rsid w:val="00AA21AE"/>
    <w:rsid w:val="00AA292C"/>
    <w:rsid w:val="00AA37AD"/>
    <w:rsid w:val="00AA3E1A"/>
    <w:rsid w:val="00AA6498"/>
    <w:rsid w:val="00AA768F"/>
    <w:rsid w:val="00AA792A"/>
    <w:rsid w:val="00AB035A"/>
    <w:rsid w:val="00AB23A0"/>
    <w:rsid w:val="00AB2E6C"/>
    <w:rsid w:val="00AB3BD7"/>
    <w:rsid w:val="00AB4279"/>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3D9F"/>
    <w:rsid w:val="00B340E9"/>
    <w:rsid w:val="00B36C4B"/>
    <w:rsid w:val="00B36FDC"/>
    <w:rsid w:val="00B41018"/>
    <w:rsid w:val="00B44552"/>
    <w:rsid w:val="00B44B04"/>
    <w:rsid w:val="00B456D5"/>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0907"/>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07A0F"/>
    <w:rsid w:val="00C104F4"/>
    <w:rsid w:val="00C108FF"/>
    <w:rsid w:val="00C11257"/>
    <w:rsid w:val="00C14F0A"/>
    <w:rsid w:val="00C1613D"/>
    <w:rsid w:val="00C23DD7"/>
    <w:rsid w:val="00C26C43"/>
    <w:rsid w:val="00C33E0C"/>
    <w:rsid w:val="00C34DDC"/>
    <w:rsid w:val="00C352DD"/>
    <w:rsid w:val="00C35592"/>
    <w:rsid w:val="00C35795"/>
    <w:rsid w:val="00C358C6"/>
    <w:rsid w:val="00C40775"/>
    <w:rsid w:val="00C41430"/>
    <w:rsid w:val="00C417C4"/>
    <w:rsid w:val="00C422CC"/>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874E5"/>
    <w:rsid w:val="00C900D1"/>
    <w:rsid w:val="00C92DBB"/>
    <w:rsid w:val="00C92E9B"/>
    <w:rsid w:val="00C931C2"/>
    <w:rsid w:val="00C93929"/>
    <w:rsid w:val="00C95E20"/>
    <w:rsid w:val="00CA02DD"/>
    <w:rsid w:val="00CA23B9"/>
    <w:rsid w:val="00CA44E1"/>
    <w:rsid w:val="00CA4862"/>
    <w:rsid w:val="00CA5B8C"/>
    <w:rsid w:val="00CA5FC3"/>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17E51"/>
    <w:rsid w:val="00D22955"/>
    <w:rsid w:val="00D24468"/>
    <w:rsid w:val="00D246FA"/>
    <w:rsid w:val="00D30721"/>
    <w:rsid w:val="00D31076"/>
    <w:rsid w:val="00D34329"/>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212E"/>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0FDA"/>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2320"/>
    <w:rsid w:val="00E4345D"/>
    <w:rsid w:val="00E43F78"/>
    <w:rsid w:val="00E44495"/>
    <w:rsid w:val="00E45FD7"/>
    <w:rsid w:val="00E465F9"/>
    <w:rsid w:val="00E469B6"/>
    <w:rsid w:val="00E46FAF"/>
    <w:rsid w:val="00E5228B"/>
    <w:rsid w:val="00E52BEC"/>
    <w:rsid w:val="00E57A0D"/>
    <w:rsid w:val="00E62AAB"/>
    <w:rsid w:val="00E63D94"/>
    <w:rsid w:val="00E651CF"/>
    <w:rsid w:val="00E65C25"/>
    <w:rsid w:val="00E66E4F"/>
    <w:rsid w:val="00E71094"/>
    <w:rsid w:val="00E7378B"/>
    <w:rsid w:val="00E7413D"/>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293B"/>
    <w:rsid w:val="00F43F17"/>
    <w:rsid w:val="00F44BF4"/>
    <w:rsid w:val="00F45C6D"/>
    <w:rsid w:val="00F47A86"/>
    <w:rsid w:val="00F50121"/>
    <w:rsid w:val="00F5200E"/>
    <w:rsid w:val="00F52EE5"/>
    <w:rsid w:val="00F54327"/>
    <w:rsid w:val="00F54C11"/>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123"/>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paragraph" w:customStyle="1" w:styleId="Default">
    <w:name w:val="Default"/>
    <w:rsid w:val="00C07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3457">
      <w:bodyDiv w:val="1"/>
      <w:marLeft w:val="0"/>
      <w:marRight w:val="0"/>
      <w:marTop w:val="0"/>
      <w:marBottom w:val="0"/>
      <w:divBdr>
        <w:top w:val="none" w:sz="0" w:space="0" w:color="auto"/>
        <w:left w:val="none" w:sz="0" w:space="0" w:color="auto"/>
        <w:bottom w:val="none" w:sz="0" w:space="0" w:color="auto"/>
        <w:right w:val="none" w:sz="0" w:space="0" w:color="auto"/>
      </w:divBdr>
    </w:div>
    <w:div w:id="17302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xzB5lxdYVM1b3UMpmrfUtXFs2knA5wcrx1ChU86DFYo=</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T09lrxcyoKKMbrAkfpGQyOyrla/Y6IXKrqkZzIEmols=</DigestValue>
    </Reference>
  </SignedInfo>
  <SignatureValue>UZZOp10ZRI923RFMiPigR9GTQo3+MACmjUBUCLMYOJfl2HFO1Q6hIEb7uMV19oPF
xVgGNQsMO0n4uAgH0hq/kA==</SignatureValue>
  <KeyInfo>
    <X509Data>
      <X509Certificate>MIIKHjCCCcugAwIBAgIRAwPvjgDJrfi+SXK7Iyfc5YIwCgYIKoUDBwEBAwIwggHo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LdCf0YDQviIwHhcNMjExMDIyMDgzNTI1WhcNMjIxMDIyMDgzOTQ5WjCCAfAxFTAT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vNGB0LLRj9C30Ywg0KDQvtGB0YHQuNC4ggoZyhb9AAAAAAWLMB0GA1UdDgQWBBSw
snJjx2KCUwv7SoDDIwbcKS36KTAKBggqhQMHAQEDAgNBAPky34cKdShN6Sk7uHEN
m8Osgp/DN3/L74boCneTf6DOBiL951vj7VzbDk456ISzKvKRyJcbejmkt1OTyAhD
SNI=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ZLafnir9OCV+UbjA844kYl1MY1A=</DigestValue>
      </Reference>
      <Reference URI="/word/endnotes.xml?ContentType=application/vnd.openxmlformats-officedocument.wordprocessingml.endnotes+xml">
        <DigestMethod Algorithm="http://www.w3.org/2000/09/xmldsig#sha1"/>
        <DigestValue>x3qAzha2VZ5RFA3gKZ3XKSrN7CM=</DigestValue>
      </Reference>
      <Reference URI="/word/fontTable.xml?ContentType=application/vnd.openxmlformats-officedocument.wordprocessingml.fontTable+xml">
        <DigestMethod Algorithm="http://www.w3.org/2000/09/xmldsig#sha1"/>
        <DigestValue>1Tqk8ul3hdW/f6srfOj+FEOojrw=</DigestValue>
      </Reference>
      <Reference URI="/word/footer1.xml?ContentType=application/vnd.openxmlformats-officedocument.wordprocessingml.footer+xml">
        <DigestMethod Algorithm="http://www.w3.org/2000/09/xmldsig#sha1"/>
        <DigestValue>lj+MvYNP6InRz9j/On4DNzW9Efk=</DigestValue>
      </Reference>
      <Reference URI="/word/footnotes.xml?ContentType=application/vnd.openxmlformats-officedocument.wordprocessingml.footnotes+xml">
        <DigestMethod Algorithm="http://www.w3.org/2000/09/xmldsig#sha1"/>
        <DigestValue>f+znSGN/Ax4UeKuQIjYdOwlqv2Q=</DigestValue>
      </Reference>
      <Reference URI="/word/numbering.xml?ContentType=application/vnd.openxmlformats-officedocument.wordprocessingml.numbering+xml">
        <DigestMethod Algorithm="http://www.w3.org/2000/09/xmldsig#sha1"/>
        <DigestValue>2UCyNoxZgYXmJz0s8pTtn4ltcGM=</DigestValue>
      </Reference>
      <Reference URI="/word/settings.xml?ContentType=application/vnd.openxmlformats-officedocument.wordprocessingml.settings+xml">
        <DigestMethod Algorithm="http://www.w3.org/2000/09/xmldsig#sha1"/>
        <DigestValue>XxbIIzx8Uf0UfmA21Ri2tsXJe30=</DigestValue>
      </Reference>
      <Reference URI="/word/styles.xml?ContentType=application/vnd.openxmlformats-officedocument.wordprocessingml.styles+xml">
        <DigestMethod Algorithm="http://www.w3.org/2000/09/xmldsig#sha1"/>
        <DigestValue>04HPYC2kmrFOBVhsfy3j5bTKgWk=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9iwCy+2R3LeCMTrAHBnUoeN+11M=</DigestValue>
      </Reference>
    </Manifest>
    <SignatureProperties>
      <SignatureProperty Id="idSignatureTime" Target="#idPackageSignature">
        <mdssi:SignatureTime>
          <mdssi:Format>YYYY-MM-DDThh:mm:ssTZD</mdssi:Format>
          <mdssi:Value>2022-02-08T11:27:19Z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2022-02-08T11:27:19Z</xd:SigningTime>
          <xd:SigningCertificate>
            <xd:Cert>
              <xd:CertDigest>
                <DigestMethod Algorithm="http://www.w3.org/2000/09/xmldsig#sha1"/>
                <DigestValue>bve4oHbjtGqTyz1rnRARnEA0PS8=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1026078623863940486147199546218025641346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5412-2DED-411B-B3AF-80790383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Глебов Максим Александрович</cp:lastModifiedBy>
  <cp:revision>28</cp:revision>
  <cp:lastPrinted>2021-02-26T12:15:00Z</cp:lastPrinted>
  <dcterms:created xsi:type="dcterms:W3CDTF">2022-01-27T16:26:00Z</dcterms:created>
  <dcterms:modified xsi:type="dcterms:W3CDTF">2022-02-07T14:19:00Z</dcterms:modified>
</cp:coreProperties>
</file>