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E7" w:rsidRDefault="00C070E7" w:rsidP="00C07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070E7" w:rsidRDefault="00C070E7" w:rsidP="00C07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C070E7" w:rsidRDefault="00C070E7" w:rsidP="00C07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70E7" w:rsidRDefault="00C070E7" w:rsidP="00C070E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Городец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66315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«__» __________ 2022 года</w:t>
      </w: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 xml:space="preserve">» (606505,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985226">
        <w:rPr>
          <w:rFonts w:ascii="Times New Roman" w:hAnsi="Times New Roman" w:cs="Times New Roman"/>
          <w:sz w:val="24"/>
          <w:szCs w:val="24"/>
        </w:rPr>
        <w:t xml:space="preserve"> обл., Городецкий р-н, г. Городец, ул. Орджоникидзе, д. 118; ИНН 5260142895;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C070E7" w:rsidRDefault="00C070E7" w:rsidP="00C07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070E7" w:rsidRDefault="00C070E7" w:rsidP="00393D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>задаток в размере 5</w:t>
      </w:r>
      <w:r w:rsidR="00AB0A06">
        <w:rPr>
          <w:sz w:val="24"/>
          <w:szCs w:val="24"/>
        </w:rPr>
        <w:t>8</w:t>
      </w:r>
      <w:r>
        <w:rPr>
          <w:sz w:val="24"/>
          <w:szCs w:val="24"/>
        </w:rPr>
        <w:t> </w:t>
      </w:r>
      <w:r w:rsidR="00AB0A06">
        <w:rPr>
          <w:sz w:val="24"/>
          <w:szCs w:val="24"/>
        </w:rPr>
        <w:t>808</w:t>
      </w:r>
      <w:r>
        <w:rPr>
          <w:sz w:val="24"/>
          <w:szCs w:val="24"/>
        </w:rPr>
        <w:t xml:space="preserve"> </w:t>
      </w:r>
      <w:r w:rsidR="00AB0A06">
        <w:rPr>
          <w:sz w:val="24"/>
          <w:szCs w:val="24"/>
        </w:rPr>
        <w:t>976</w:t>
      </w:r>
      <w:r>
        <w:rPr>
          <w:sz w:val="24"/>
          <w:szCs w:val="24"/>
        </w:rPr>
        <w:t xml:space="preserve"> (Пятьдесят </w:t>
      </w:r>
      <w:r w:rsidR="00AB0A06">
        <w:rPr>
          <w:sz w:val="24"/>
          <w:szCs w:val="24"/>
        </w:rPr>
        <w:t>восемь миллионов восемьсот восемь тысяч девятьсот семьдесят шесть</w:t>
      </w:r>
      <w:r>
        <w:rPr>
          <w:sz w:val="24"/>
          <w:szCs w:val="24"/>
        </w:rPr>
        <w:t xml:space="preserve">) рублей </w:t>
      </w:r>
      <w:r w:rsidR="00AB0A06">
        <w:rPr>
          <w:sz w:val="24"/>
          <w:szCs w:val="24"/>
        </w:rPr>
        <w:t xml:space="preserve">80 копеек </w:t>
      </w:r>
      <w:r>
        <w:rPr>
          <w:sz w:val="24"/>
          <w:szCs w:val="24"/>
        </w:rPr>
        <w:t>в счет обеспечения оплаты на проводимых 2</w:t>
      </w:r>
      <w:r w:rsidR="00C44589">
        <w:rPr>
          <w:sz w:val="24"/>
          <w:szCs w:val="24"/>
        </w:rPr>
        <w:t>2 марта</w:t>
      </w:r>
      <w:r>
        <w:rPr>
          <w:sz w:val="24"/>
          <w:szCs w:val="24"/>
        </w:rPr>
        <w:t xml:space="preserve"> 2022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единым лотом следующего имущества, принадлежащего Продавцу на праве собственности: </w:t>
      </w:r>
      <w:proofErr w:type="gramEnd"/>
    </w:p>
    <w:p w:rsidR="00C070E7" w:rsidRDefault="00C070E7" w:rsidP="00393D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30531C">
        <w:rPr>
          <w:sz w:val="24"/>
          <w:szCs w:val="24"/>
        </w:rPr>
        <w:t xml:space="preserve">мущество в </w:t>
      </w:r>
      <w:r>
        <w:rPr>
          <w:sz w:val="24"/>
          <w:szCs w:val="24"/>
        </w:rPr>
        <w:t xml:space="preserve">залоге </w:t>
      </w:r>
      <w:r w:rsidRPr="00402FAB">
        <w:rPr>
          <w:sz w:val="24"/>
          <w:szCs w:val="24"/>
        </w:rPr>
        <w:t>ПАО Банк ЗЕНИТ</w:t>
      </w:r>
      <w:r>
        <w:rPr>
          <w:sz w:val="24"/>
          <w:szCs w:val="24"/>
        </w:rPr>
        <w:t>:</w:t>
      </w:r>
      <w:r w:rsidRPr="00402FAB">
        <w:rPr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1</w:t>
      </w:r>
      <w:r>
        <w:rPr>
          <w:color w:val="000000"/>
          <w:sz w:val="24"/>
          <w:szCs w:val="24"/>
        </w:rPr>
        <w:t xml:space="preserve"> </w:t>
      </w:r>
      <w:r w:rsidRPr="00BF1A60">
        <w:rPr>
          <w:color w:val="000000"/>
          <w:sz w:val="24"/>
          <w:szCs w:val="24"/>
        </w:rPr>
        <w:t>616</w:t>
      </w:r>
      <w:r>
        <w:rPr>
          <w:color w:val="000000"/>
          <w:sz w:val="24"/>
          <w:szCs w:val="24"/>
        </w:rPr>
        <w:t>,00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52:15:0080101:33,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Ордж</w:t>
      </w:r>
      <w:r>
        <w:rPr>
          <w:color w:val="000000"/>
          <w:sz w:val="24"/>
          <w:szCs w:val="24"/>
        </w:rPr>
        <w:t>о</w:t>
      </w:r>
      <w:r w:rsidRPr="00BF1A60">
        <w:rPr>
          <w:color w:val="000000"/>
          <w:sz w:val="24"/>
          <w:szCs w:val="24"/>
        </w:rPr>
        <w:t>никидзе, 118</w:t>
      </w:r>
      <w:r>
        <w:rPr>
          <w:color w:val="000000"/>
          <w:sz w:val="24"/>
          <w:szCs w:val="24"/>
        </w:rPr>
        <w:t>; 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1</w:t>
      </w:r>
      <w:r>
        <w:rPr>
          <w:color w:val="000000"/>
          <w:sz w:val="24"/>
          <w:szCs w:val="24"/>
        </w:rPr>
        <w:t xml:space="preserve"> </w:t>
      </w:r>
      <w:r w:rsidRPr="00BF1A60">
        <w:rPr>
          <w:color w:val="000000"/>
          <w:sz w:val="24"/>
          <w:szCs w:val="24"/>
        </w:rPr>
        <w:t>109,5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52:15:0080101:42,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</w:t>
      </w:r>
      <w:r>
        <w:rPr>
          <w:color w:val="000000"/>
          <w:sz w:val="24"/>
          <w:szCs w:val="24"/>
        </w:rPr>
        <w:t>кий р-н, г. Городец, ул. Орджо</w:t>
      </w:r>
      <w:r w:rsidRPr="00BF1A60">
        <w:rPr>
          <w:color w:val="000000"/>
          <w:sz w:val="24"/>
          <w:szCs w:val="24"/>
        </w:rPr>
        <w:t>никидзе, 118</w:t>
      </w:r>
      <w:r>
        <w:rPr>
          <w:color w:val="000000"/>
          <w:sz w:val="24"/>
          <w:szCs w:val="24"/>
        </w:rPr>
        <w:t>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BF1A60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</w:t>
      </w:r>
      <w:r w:rsidRPr="00BF1A60">
        <w:rPr>
          <w:color w:val="000000"/>
          <w:sz w:val="24"/>
          <w:szCs w:val="24"/>
        </w:rPr>
        <w:t>001,8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52:15:0080201:451,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Ордж</w:t>
      </w:r>
      <w:r>
        <w:rPr>
          <w:color w:val="000000"/>
          <w:sz w:val="24"/>
          <w:szCs w:val="24"/>
        </w:rPr>
        <w:t>о</w:t>
      </w:r>
      <w:r w:rsidRPr="00BF1A60">
        <w:rPr>
          <w:color w:val="000000"/>
          <w:sz w:val="24"/>
          <w:szCs w:val="24"/>
        </w:rPr>
        <w:t>никидзе, 118</w:t>
      </w:r>
      <w:r>
        <w:rPr>
          <w:color w:val="000000"/>
          <w:sz w:val="24"/>
          <w:szCs w:val="24"/>
        </w:rPr>
        <w:t>; 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652,2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52:15:0080101:27,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Ордж</w:t>
      </w:r>
      <w:r>
        <w:rPr>
          <w:color w:val="000000"/>
          <w:sz w:val="24"/>
          <w:szCs w:val="24"/>
        </w:rPr>
        <w:t>о</w:t>
      </w:r>
      <w:r w:rsidRPr="00BF1A60">
        <w:rPr>
          <w:color w:val="000000"/>
          <w:sz w:val="24"/>
          <w:szCs w:val="24"/>
        </w:rPr>
        <w:t>никидзе, 118</w:t>
      </w:r>
      <w:r>
        <w:rPr>
          <w:color w:val="000000"/>
          <w:sz w:val="24"/>
          <w:szCs w:val="24"/>
        </w:rPr>
        <w:t>; 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174,4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52:15:0080101:43,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Ордж</w:t>
      </w:r>
      <w:r>
        <w:rPr>
          <w:color w:val="000000"/>
          <w:sz w:val="24"/>
          <w:szCs w:val="24"/>
        </w:rPr>
        <w:t>о</w:t>
      </w:r>
      <w:r w:rsidRPr="00BF1A60">
        <w:rPr>
          <w:color w:val="000000"/>
          <w:sz w:val="24"/>
          <w:szCs w:val="24"/>
        </w:rPr>
        <w:t>никидзе, 118</w:t>
      </w:r>
      <w:r>
        <w:rPr>
          <w:color w:val="000000"/>
          <w:sz w:val="24"/>
          <w:szCs w:val="24"/>
        </w:rPr>
        <w:t>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72,5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52:15:0080101:32,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Ордж</w:t>
      </w:r>
      <w:r>
        <w:rPr>
          <w:color w:val="000000"/>
          <w:sz w:val="24"/>
          <w:szCs w:val="24"/>
        </w:rPr>
        <w:t>о</w:t>
      </w:r>
      <w:r w:rsidRPr="00BF1A60">
        <w:rPr>
          <w:color w:val="000000"/>
          <w:sz w:val="24"/>
          <w:szCs w:val="24"/>
        </w:rPr>
        <w:t>никидзе, 118</w:t>
      </w:r>
      <w:r>
        <w:rPr>
          <w:color w:val="000000"/>
          <w:sz w:val="24"/>
          <w:szCs w:val="24"/>
        </w:rPr>
        <w:t>; 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825,7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52:15:0080601:790,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Новая, 31</w:t>
      </w:r>
      <w:r>
        <w:rPr>
          <w:color w:val="000000"/>
          <w:sz w:val="24"/>
          <w:szCs w:val="24"/>
        </w:rPr>
        <w:t>; 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81,3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52:15:0080601:802,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Новая, 31</w:t>
      </w:r>
      <w:r>
        <w:rPr>
          <w:color w:val="000000"/>
          <w:sz w:val="24"/>
          <w:szCs w:val="24"/>
        </w:rPr>
        <w:t>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Здание, нежилое</w:t>
      </w:r>
      <w:r w:rsidRPr="00BF1A60">
        <w:rPr>
          <w:color w:val="000000"/>
          <w:sz w:val="24"/>
          <w:szCs w:val="24"/>
        </w:rPr>
        <w:t>, 342,9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52:15:0080601:795,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Новая, 31</w:t>
      </w:r>
      <w:r>
        <w:rPr>
          <w:color w:val="000000"/>
          <w:sz w:val="24"/>
          <w:szCs w:val="24"/>
        </w:rPr>
        <w:t>; 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406,9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52:15:0080601:868,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Новая, 31</w:t>
      </w:r>
      <w:r>
        <w:rPr>
          <w:color w:val="000000"/>
          <w:sz w:val="24"/>
          <w:szCs w:val="24"/>
        </w:rPr>
        <w:t>; 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605,1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52:15:0080601:935,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Новая, 31</w:t>
      </w:r>
      <w:r>
        <w:rPr>
          <w:color w:val="000000"/>
          <w:sz w:val="24"/>
          <w:szCs w:val="24"/>
        </w:rPr>
        <w:t>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Здание, нежилое,</w:t>
      </w:r>
      <w:r w:rsidRPr="00BF1A60">
        <w:rPr>
          <w:color w:val="000000"/>
          <w:sz w:val="24"/>
          <w:szCs w:val="24"/>
        </w:rPr>
        <w:t xml:space="preserve"> 1 016,0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52:15:0080601:800,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Новая, 31</w:t>
      </w:r>
      <w:r>
        <w:rPr>
          <w:color w:val="000000"/>
          <w:sz w:val="24"/>
          <w:szCs w:val="24"/>
        </w:rPr>
        <w:t>; 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491,1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52:15:0080601:794,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Новая, 31</w:t>
      </w:r>
      <w:r>
        <w:rPr>
          <w:color w:val="000000"/>
          <w:sz w:val="24"/>
          <w:szCs w:val="24"/>
        </w:rPr>
        <w:t>; З</w:t>
      </w:r>
      <w:r w:rsidRPr="00BF1A60">
        <w:rPr>
          <w:color w:val="000000"/>
          <w:sz w:val="24"/>
          <w:szCs w:val="24"/>
        </w:rPr>
        <w:t>дание</w:t>
      </w:r>
      <w:r>
        <w:rPr>
          <w:color w:val="000000"/>
          <w:sz w:val="24"/>
          <w:szCs w:val="24"/>
        </w:rPr>
        <w:t>, нежилое</w:t>
      </w:r>
      <w:r w:rsidRPr="00BF1A60">
        <w:rPr>
          <w:color w:val="000000"/>
          <w:sz w:val="24"/>
          <w:szCs w:val="24"/>
        </w:rPr>
        <w:t>, 2 932,7</w:t>
      </w:r>
      <w:r>
        <w:rPr>
          <w:color w:val="000000"/>
          <w:sz w:val="24"/>
          <w:szCs w:val="24"/>
        </w:rPr>
        <w:t>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52:15:0080601:645,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Новая, 31</w:t>
      </w:r>
      <w:r>
        <w:rPr>
          <w:color w:val="000000"/>
          <w:sz w:val="24"/>
          <w:szCs w:val="24"/>
        </w:rPr>
        <w:t>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 w:rsidRPr="00BF1A60">
        <w:rPr>
          <w:color w:val="000000"/>
          <w:sz w:val="24"/>
          <w:szCs w:val="24"/>
        </w:rPr>
        <w:t>Земельный участок, под существующей производственной базой</w:t>
      </w:r>
      <w:r>
        <w:rPr>
          <w:color w:val="000000"/>
          <w:sz w:val="24"/>
          <w:szCs w:val="24"/>
        </w:rPr>
        <w:t xml:space="preserve">, </w:t>
      </w:r>
      <w:r w:rsidRPr="00BF1A60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 </w:t>
      </w:r>
      <w:r w:rsidRPr="00BF1A60">
        <w:rPr>
          <w:color w:val="000000"/>
          <w:sz w:val="24"/>
          <w:szCs w:val="24"/>
        </w:rPr>
        <w:t>840</w:t>
      </w:r>
      <w:r>
        <w:rPr>
          <w:color w:val="000000"/>
          <w:sz w:val="24"/>
          <w:szCs w:val="24"/>
        </w:rPr>
        <w:t>,00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52:15:0080101:15,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 Городец, в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не среднего бьефа реки Волг</w:t>
      </w:r>
      <w:r>
        <w:rPr>
          <w:color w:val="000000"/>
          <w:sz w:val="24"/>
          <w:szCs w:val="24"/>
        </w:rPr>
        <w:t xml:space="preserve">и; </w:t>
      </w:r>
      <w:r w:rsidRPr="00BF1A60">
        <w:rPr>
          <w:color w:val="000000"/>
          <w:sz w:val="24"/>
          <w:szCs w:val="24"/>
        </w:rPr>
        <w:t>Земельный участок, под существующей производственной базой</w:t>
      </w:r>
      <w:r>
        <w:rPr>
          <w:color w:val="000000"/>
          <w:sz w:val="24"/>
          <w:szCs w:val="24"/>
        </w:rPr>
        <w:t xml:space="preserve">, </w:t>
      </w:r>
      <w:r w:rsidRPr="00BF1A60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 </w:t>
      </w:r>
      <w:r w:rsidRPr="00BF1A60">
        <w:rPr>
          <w:color w:val="000000"/>
          <w:sz w:val="24"/>
          <w:szCs w:val="24"/>
        </w:rPr>
        <w:t>610</w:t>
      </w:r>
      <w:r>
        <w:rPr>
          <w:color w:val="000000"/>
          <w:sz w:val="24"/>
          <w:szCs w:val="24"/>
        </w:rPr>
        <w:t>,00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52:15:0080101:17,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</w:t>
      </w:r>
      <w:r>
        <w:rPr>
          <w:color w:val="000000"/>
          <w:sz w:val="24"/>
          <w:szCs w:val="24"/>
        </w:rPr>
        <w:t xml:space="preserve">. </w:t>
      </w:r>
      <w:r w:rsidRPr="00BF1A60">
        <w:rPr>
          <w:color w:val="000000"/>
          <w:sz w:val="24"/>
          <w:szCs w:val="24"/>
        </w:rPr>
        <w:t>Городец, ул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 Ордж</w:t>
      </w:r>
      <w:r>
        <w:rPr>
          <w:color w:val="000000"/>
          <w:sz w:val="24"/>
          <w:szCs w:val="24"/>
        </w:rPr>
        <w:t>о</w:t>
      </w:r>
      <w:r w:rsidRPr="00BF1A60">
        <w:rPr>
          <w:color w:val="000000"/>
          <w:sz w:val="24"/>
          <w:szCs w:val="24"/>
        </w:rPr>
        <w:t>никидзе, 123</w:t>
      </w:r>
      <w:r>
        <w:rPr>
          <w:color w:val="000000"/>
          <w:sz w:val="24"/>
          <w:szCs w:val="24"/>
        </w:rPr>
        <w:t>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 w:rsidRPr="00BF1A60">
        <w:rPr>
          <w:color w:val="000000"/>
          <w:sz w:val="24"/>
          <w:szCs w:val="24"/>
        </w:rPr>
        <w:t>Земельный участок,</w:t>
      </w:r>
      <w:r>
        <w:rPr>
          <w:color w:val="000000"/>
          <w:sz w:val="24"/>
          <w:szCs w:val="24"/>
        </w:rPr>
        <w:t xml:space="preserve"> </w:t>
      </w:r>
      <w:r w:rsidRPr="00BF1A60">
        <w:rPr>
          <w:color w:val="000000"/>
          <w:sz w:val="24"/>
          <w:szCs w:val="24"/>
        </w:rPr>
        <w:t>под существующей производственной базой</w:t>
      </w:r>
      <w:r>
        <w:rPr>
          <w:color w:val="000000"/>
          <w:sz w:val="24"/>
          <w:szCs w:val="24"/>
        </w:rPr>
        <w:t>,</w:t>
      </w:r>
      <w:r w:rsidRPr="00BF1A60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 </w:t>
      </w:r>
      <w:r w:rsidRPr="00BF1A60">
        <w:rPr>
          <w:color w:val="000000"/>
          <w:sz w:val="24"/>
          <w:szCs w:val="24"/>
        </w:rPr>
        <w:t>642</w:t>
      </w:r>
      <w:r>
        <w:rPr>
          <w:color w:val="000000"/>
          <w:sz w:val="24"/>
          <w:szCs w:val="24"/>
        </w:rPr>
        <w:t>,00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52:15:0080101:18,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, Городецкий </w:t>
      </w:r>
      <w:r>
        <w:rPr>
          <w:color w:val="000000"/>
          <w:sz w:val="24"/>
          <w:szCs w:val="24"/>
        </w:rPr>
        <w:t>р-н</w:t>
      </w:r>
      <w:r w:rsidRPr="00BF1A6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г. Городец, </w:t>
      </w:r>
      <w:r w:rsidRPr="00BF1A60">
        <w:rPr>
          <w:color w:val="000000"/>
          <w:sz w:val="24"/>
          <w:szCs w:val="24"/>
        </w:rPr>
        <w:t>ул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 Ордж</w:t>
      </w:r>
      <w:r>
        <w:rPr>
          <w:color w:val="000000"/>
          <w:sz w:val="24"/>
          <w:szCs w:val="24"/>
        </w:rPr>
        <w:t>о</w:t>
      </w:r>
      <w:r w:rsidRPr="00BF1A60">
        <w:rPr>
          <w:color w:val="000000"/>
          <w:sz w:val="24"/>
          <w:szCs w:val="24"/>
        </w:rPr>
        <w:t>никидзе, 118/2</w:t>
      </w:r>
      <w:r>
        <w:rPr>
          <w:color w:val="000000"/>
          <w:sz w:val="24"/>
          <w:szCs w:val="24"/>
        </w:rPr>
        <w:t xml:space="preserve">; </w:t>
      </w:r>
      <w:r w:rsidRPr="00BF1A60">
        <w:rPr>
          <w:color w:val="000000"/>
          <w:sz w:val="24"/>
          <w:szCs w:val="24"/>
        </w:rPr>
        <w:t>Земельный участок, под существующей производственной базой, 23</w:t>
      </w:r>
      <w:r>
        <w:rPr>
          <w:color w:val="000000"/>
          <w:sz w:val="24"/>
          <w:szCs w:val="24"/>
        </w:rPr>
        <w:t> </w:t>
      </w:r>
      <w:r w:rsidRPr="00BF1A60">
        <w:rPr>
          <w:color w:val="000000"/>
          <w:sz w:val="24"/>
          <w:szCs w:val="24"/>
        </w:rPr>
        <w:t>150</w:t>
      </w:r>
      <w:r>
        <w:rPr>
          <w:color w:val="000000"/>
          <w:sz w:val="24"/>
          <w:szCs w:val="24"/>
        </w:rPr>
        <w:t>,00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52:15:0080101:19,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 xml:space="preserve">н, </w:t>
      </w:r>
      <w:r>
        <w:rPr>
          <w:color w:val="000000"/>
          <w:sz w:val="24"/>
          <w:szCs w:val="24"/>
        </w:rPr>
        <w:t xml:space="preserve">г. Городец, </w:t>
      </w:r>
      <w:r w:rsidRPr="00BF1A60">
        <w:rPr>
          <w:color w:val="000000"/>
          <w:sz w:val="24"/>
          <w:szCs w:val="24"/>
        </w:rPr>
        <w:t>ул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 Ордж</w:t>
      </w:r>
      <w:r>
        <w:rPr>
          <w:color w:val="000000"/>
          <w:sz w:val="24"/>
          <w:szCs w:val="24"/>
        </w:rPr>
        <w:t>о</w:t>
      </w:r>
      <w:r w:rsidRPr="00BF1A60">
        <w:rPr>
          <w:color w:val="000000"/>
          <w:sz w:val="24"/>
          <w:szCs w:val="24"/>
        </w:rPr>
        <w:t>никидзе, 118/1</w:t>
      </w:r>
      <w:r>
        <w:rPr>
          <w:color w:val="000000"/>
          <w:sz w:val="24"/>
          <w:szCs w:val="24"/>
        </w:rPr>
        <w:t>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 w:rsidRPr="00BF1A60">
        <w:rPr>
          <w:color w:val="000000"/>
          <w:sz w:val="24"/>
          <w:szCs w:val="24"/>
        </w:rPr>
        <w:t>Земельный участок, под зданием производственной баз</w:t>
      </w:r>
      <w:r>
        <w:rPr>
          <w:color w:val="000000"/>
          <w:sz w:val="24"/>
          <w:szCs w:val="24"/>
        </w:rPr>
        <w:t xml:space="preserve">ы, </w:t>
      </w:r>
      <w:r w:rsidRPr="00BF1A6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 </w:t>
      </w:r>
      <w:r w:rsidRPr="00BF1A60">
        <w:rPr>
          <w:color w:val="000000"/>
          <w:sz w:val="24"/>
          <w:szCs w:val="24"/>
        </w:rPr>
        <w:t>300</w:t>
      </w:r>
      <w:r>
        <w:rPr>
          <w:color w:val="000000"/>
          <w:sz w:val="24"/>
          <w:szCs w:val="24"/>
        </w:rPr>
        <w:t>,00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52:15:0080601:440,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 Городец, ул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 Новая, 31</w:t>
      </w:r>
      <w:r>
        <w:rPr>
          <w:color w:val="000000"/>
          <w:sz w:val="24"/>
          <w:szCs w:val="24"/>
        </w:rPr>
        <w:t xml:space="preserve">; </w:t>
      </w:r>
      <w:r w:rsidRPr="00BF1A60">
        <w:rPr>
          <w:color w:val="000000"/>
          <w:sz w:val="24"/>
          <w:szCs w:val="24"/>
        </w:rPr>
        <w:lastRenderedPageBreak/>
        <w:t>Земельный участок, под зданиями и сооружениями производственной баз</w:t>
      </w:r>
      <w:r>
        <w:rPr>
          <w:color w:val="000000"/>
          <w:sz w:val="24"/>
          <w:szCs w:val="24"/>
        </w:rPr>
        <w:t>ы,</w:t>
      </w:r>
      <w:r w:rsidRPr="00BF1A60">
        <w:rPr>
          <w:color w:val="000000"/>
          <w:sz w:val="24"/>
          <w:szCs w:val="24"/>
        </w:rPr>
        <w:t xml:space="preserve"> 5</w:t>
      </w:r>
      <w:r>
        <w:rPr>
          <w:color w:val="000000"/>
          <w:sz w:val="24"/>
          <w:szCs w:val="24"/>
        </w:rPr>
        <w:t> </w:t>
      </w:r>
      <w:r w:rsidRPr="00BF1A60">
        <w:rPr>
          <w:color w:val="000000"/>
          <w:sz w:val="24"/>
          <w:szCs w:val="24"/>
        </w:rPr>
        <w:t>610</w:t>
      </w:r>
      <w:r>
        <w:rPr>
          <w:color w:val="000000"/>
          <w:sz w:val="24"/>
          <w:szCs w:val="24"/>
        </w:rPr>
        <w:t>,00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52:15:0080601:442,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 Городец, ул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 Новая, 31</w:t>
      </w:r>
      <w:r>
        <w:rPr>
          <w:color w:val="000000"/>
          <w:sz w:val="24"/>
          <w:szCs w:val="24"/>
        </w:rPr>
        <w:t>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 w:rsidRPr="00BF1A60">
        <w:rPr>
          <w:color w:val="000000"/>
          <w:sz w:val="24"/>
          <w:szCs w:val="24"/>
        </w:rPr>
        <w:t>Земельный участок,</w:t>
      </w:r>
      <w:r>
        <w:rPr>
          <w:color w:val="000000"/>
          <w:sz w:val="24"/>
          <w:szCs w:val="24"/>
        </w:rPr>
        <w:t xml:space="preserve"> </w:t>
      </w:r>
      <w:r w:rsidRPr="00BF1A60">
        <w:rPr>
          <w:color w:val="000000"/>
          <w:sz w:val="24"/>
          <w:szCs w:val="24"/>
        </w:rPr>
        <w:t>под зданиями и сооружениями производственной баз</w:t>
      </w:r>
      <w:r>
        <w:rPr>
          <w:color w:val="000000"/>
          <w:sz w:val="24"/>
          <w:szCs w:val="24"/>
        </w:rPr>
        <w:t>ы,</w:t>
      </w:r>
      <w:r w:rsidRPr="00BF1A60">
        <w:rPr>
          <w:color w:val="000000"/>
          <w:sz w:val="24"/>
          <w:szCs w:val="24"/>
        </w:rPr>
        <w:t xml:space="preserve"> 8</w:t>
      </w:r>
      <w:r>
        <w:rPr>
          <w:color w:val="000000"/>
          <w:sz w:val="24"/>
          <w:szCs w:val="24"/>
        </w:rPr>
        <w:t> </w:t>
      </w:r>
      <w:r w:rsidRPr="00BF1A60">
        <w:rPr>
          <w:color w:val="000000"/>
          <w:sz w:val="24"/>
          <w:szCs w:val="24"/>
        </w:rPr>
        <w:t>520</w:t>
      </w:r>
      <w:r>
        <w:rPr>
          <w:color w:val="000000"/>
          <w:sz w:val="24"/>
          <w:szCs w:val="24"/>
        </w:rPr>
        <w:t>,00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>: 52:15:0080601:444, Нижегородская обл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 Городец, ул</w:t>
      </w:r>
      <w:r>
        <w:rPr>
          <w:color w:val="000000"/>
          <w:sz w:val="24"/>
          <w:szCs w:val="24"/>
        </w:rPr>
        <w:t>.</w:t>
      </w:r>
      <w:r w:rsidRPr="00BF1A60">
        <w:rPr>
          <w:color w:val="000000"/>
          <w:sz w:val="24"/>
          <w:szCs w:val="24"/>
        </w:rPr>
        <w:t xml:space="preserve"> Новая, 31</w:t>
      </w:r>
      <w:r>
        <w:rPr>
          <w:color w:val="000000"/>
          <w:sz w:val="24"/>
          <w:szCs w:val="24"/>
        </w:rPr>
        <w:t>; С</w:t>
      </w:r>
      <w:r w:rsidRPr="00BF1A60">
        <w:rPr>
          <w:color w:val="000000"/>
          <w:sz w:val="24"/>
          <w:szCs w:val="24"/>
        </w:rPr>
        <w:t xml:space="preserve">ооружение, </w:t>
      </w:r>
      <w:r>
        <w:rPr>
          <w:color w:val="000000"/>
          <w:sz w:val="24"/>
          <w:szCs w:val="24"/>
        </w:rPr>
        <w:t xml:space="preserve">крановая эстакада открытого склада литья, </w:t>
      </w:r>
      <w:r w:rsidRPr="00BF1A60">
        <w:rPr>
          <w:color w:val="000000"/>
          <w:sz w:val="24"/>
          <w:szCs w:val="24"/>
        </w:rPr>
        <w:t>840</w:t>
      </w:r>
      <w:r>
        <w:rPr>
          <w:color w:val="000000"/>
          <w:sz w:val="24"/>
          <w:szCs w:val="24"/>
        </w:rPr>
        <w:t>,00</w:t>
      </w:r>
      <w:r w:rsidRPr="00BF1A60">
        <w:rPr>
          <w:color w:val="000000"/>
          <w:sz w:val="24"/>
          <w:szCs w:val="24"/>
        </w:rPr>
        <w:t xml:space="preserve"> </w:t>
      </w:r>
      <w:proofErr w:type="spellStart"/>
      <w:r w:rsidRPr="00BF1A60">
        <w:rPr>
          <w:color w:val="000000"/>
          <w:sz w:val="24"/>
          <w:szCs w:val="24"/>
        </w:rPr>
        <w:t>кв.м</w:t>
      </w:r>
      <w:proofErr w:type="spellEnd"/>
      <w:r w:rsidRPr="00BF1A60">
        <w:rPr>
          <w:color w:val="000000"/>
          <w:sz w:val="24"/>
          <w:szCs w:val="24"/>
        </w:rPr>
        <w:t xml:space="preserve">., кадастровый </w:t>
      </w:r>
      <w:r>
        <w:rPr>
          <w:color w:val="000000"/>
          <w:sz w:val="24"/>
          <w:szCs w:val="24"/>
        </w:rPr>
        <w:t>№</w:t>
      </w:r>
      <w:r w:rsidRPr="00BF1A60">
        <w:rPr>
          <w:color w:val="000000"/>
          <w:sz w:val="24"/>
          <w:szCs w:val="24"/>
        </w:rPr>
        <w:t xml:space="preserve">: 52:15:0080601:801, </w:t>
      </w:r>
      <w:r>
        <w:rPr>
          <w:color w:val="000000"/>
          <w:sz w:val="24"/>
          <w:szCs w:val="24"/>
        </w:rPr>
        <w:t>Нижегородская обл.</w:t>
      </w:r>
      <w:r w:rsidRPr="00BF1A60">
        <w:rPr>
          <w:color w:val="000000"/>
          <w:sz w:val="24"/>
          <w:szCs w:val="24"/>
        </w:rPr>
        <w:t>, Городецкий р</w:t>
      </w:r>
      <w:r>
        <w:rPr>
          <w:color w:val="000000"/>
          <w:sz w:val="24"/>
          <w:szCs w:val="24"/>
        </w:rPr>
        <w:t>-</w:t>
      </w:r>
      <w:r w:rsidRPr="00BF1A60">
        <w:rPr>
          <w:color w:val="000000"/>
          <w:sz w:val="24"/>
          <w:szCs w:val="24"/>
        </w:rPr>
        <w:t>н, г. Городец, ул. Новая, 31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285A4C">
        <w:rPr>
          <w:sz w:val="24"/>
          <w:szCs w:val="24"/>
        </w:rPr>
        <w:t>Ограничение (обременение): запрещение регистрации</w:t>
      </w:r>
      <w:r>
        <w:rPr>
          <w:sz w:val="24"/>
          <w:szCs w:val="24"/>
        </w:rPr>
        <w:t>, ипотека</w:t>
      </w:r>
      <w:r w:rsidRPr="00285A4C">
        <w:rPr>
          <w:sz w:val="24"/>
          <w:szCs w:val="24"/>
        </w:rPr>
        <w:t>.</w:t>
      </w:r>
      <w:r>
        <w:rPr>
          <w:sz w:val="24"/>
          <w:szCs w:val="24"/>
        </w:rPr>
        <w:t xml:space="preserve"> Движимое имущество – 6 наименований, </w:t>
      </w:r>
      <w:proofErr w:type="gramStart"/>
      <w:r>
        <w:rPr>
          <w:sz w:val="24"/>
          <w:szCs w:val="24"/>
        </w:rPr>
        <w:t>согласно перечня</w:t>
      </w:r>
      <w:proofErr w:type="gramEnd"/>
      <w:r>
        <w:rPr>
          <w:sz w:val="24"/>
          <w:szCs w:val="24"/>
        </w:rPr>
        <w:t xml:space="preserve">. </w:t>
      </w:r>
      <w:r w:rsidRPr="0030531C">
        <w:rPr>
          <w:sz w:val="24"/>
          <w:szCs w:val="24"/>
        </w:rPr>
        <w:t xml:space="preserve">Имущество в </w:t>
      </w:r>
      <w:r>
        <w:rPr>
          <w:sz w:val="24"/>
          <w:szCs w:val="24"/>
        </w:rPr>
        <w:t xml:space="preserve">залоге </w:t>
      </w:r>
      <w:r w:rsidRPr="003C1BC6">
        <w:rPr>
          <w:sz w:val="24"/>
          <w:szCs w:val="24"/>
        </w:rPr>
        <w:t>ПАО «Московский Областной Банк»</w:t>
      </w:r>
      <w:r>
        <w:rPr>
          <w:sz w:val="24"/>
          <w:szCs w:val="24"/>
        </w:rPr>
        <w:t xml:space="preserve">: </w:t>
      </w:r>
      <w:proofErr w:type="gramStart"/>
      <w:r w:rsidRPr="003C1BC6">
        <w:rPr>
          <w:sz w:val="24"/>
          <w:szCs w:val="24"/>
        </w:rPr>
        <w:t xml:space="preserve">Земельный участок, под зданиями производственной базы, кадастровый </w:t>
      </w:r>
      <w:r>
        <w:rPr>
          <w:sz w:val="24"/>
          <w:szCs w:val="24"/>
        </w:rPr>
        <w:t>№:</w:t>
      </w:r>
      <w:r w:rsidRPr="003C1BC6">
        <w:rPr>
          <w:sz w:val="24"/>
          <w:szCs w:val="24"/>
        </w:rPr>
        <w:t xml:space="preserve"> 52:15:0080601:443, 8 980,00 </w:t>
      </w:r>
      <w:proofErr w:type="spellStart"/>
      <w:r w:rsidRPr="003C1BC6">
        <w:rPr>
          <w:sz w:val="24"/>
          <w:szCs w:val="24"/>
        </w:rPr>
        <w:t>кв.м</w:t>
      </w:r>
      <w:proofErr w:type="spellEnd"/>
      <w:r w:rsidRPr="003C1BC6">
        <w:rPr>
          <w:sz w:val="24"/>
          <w:szCs w:val="24"/>
        </w:rPr>
        <w:t>., Нижегородская обл., р-н Городецкий, г. Городец, ул. Новая, 31</w:t>
      </w:r>
      <w:r>
        <w:rPr>
          <w:sz w:val="24"/>
          <w:szCs w:val="24"/>
        </w:rPr>
        <w:t xml:space="preserve">; </w:t>
      </w:r>
      <w:r w:rsidRPr="003C1BC6">
        <w:rPr>
          <w:sz w:val="24"/>
          <w:szCs w:val="24"/>
        </w:rPr>
        <w:t xml:space="preserve">Земельный участок, под зданиями производственной базы, кадастровый </w:t>
      </w:r>
      <w:r>
        <w:rPr>
          <w:sz w:val="24"/>
          <w:szCs w:val="24"/>
        </w:rPr>
        <w:t>№:</w:t>
      </w:r>
      <w:r w:rsidRPr="003C1BC6">
        <w:rPr>
          <w:sz w:val="24"/>
          <w:szCs w:val="24"/>
        </w:rPr>
        <w:t xml:space="preserve"> 52:15:0080601:445, 5 510,00 </w:t>
      </w:r>
      <w:proofErr w:type="spellStart"/>
      <w:r w:rsidRPr="003C1BC6">
        <w:rPr>
          <w:sz w:val="24"/>
          <w:szCs w:val="24"/>
        </w:rPr>
        <w:t>кв.м</w:t>
      </w:r>
      <w:proofErr w:type="spellEnd"/>
      <w:r w:rsidRPr="003C1BC6">
        <w:rPr>
          <w:sz w:val="24"/>
          <w:szCs w:val="24"/>
        </w:rPr>
        <w:t>., Нижегородская обл., р-н Городецкий, г. Городец, ул. Новая, 31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3C1BC6">
        <w:rPr>
          <w:sz w:val="24"/>
          <w:szCs w:val="24"/>
        </w:rPr>
        <w:t xml:space="preserve">Земельный участок, под зданием производственной базы, кадастровый </w:t>
      </w:r>
      <w:r>
        <w:rPr>
          <w:sz w:val="24"/>
          <w:szCs w:val="24"/>
        </w:rPr>
        <w:t>№:</w:t>
      </w:r>
      <w:r w:rsidRPr="003C1BC6">
        <w:rPr>
          <w:sz w:val="24"/>
          <w:szCs w:val="24"/>
        </w:rPr>
        <w:t xml:space="preserve"> 52:15:0080601:446, 5 720,00 </w:t>
      </w:r>
      <w:proofErr w:type="spellStart"/>
      <w:r w:rsidRPr="003C1BC6">
        <w:rPr>
          <w:sz w:val="24"/>
          <w:szCs w:val="24"/>
        </w:rPr>
        <w:t>кв.м</w:t>
      </w:r>
      <w:proofErr w:type="spellEnd"/>
      <w:r w:rsidRPr="003C1BC6">
        <w:rPr>
          <w:sz w:val="24"/>
          <w:szCs w:val="24"/>
        </w:rPr>
        <w:t>., Нижегородская обл., р-н Городецкий, г. Городец, ул. Новая, 31</w:t>
      </w:r>
      <w:r>
        <w:rPr>
          <w:sz w:val="24"/>
          <w:szCs w:val="24"/>
        </w:rPr>
        <w:t xml:space="preserve">; </w:t>
      </w:r>
      <w:r w:rsidRPr="003C1BC6">
        <w:rPr>
          <w:sz w:val="24"/>
          <w:szCs w:val="24"/>
        </w:rPr>
        <w:t xml:space="preserve">Здание, нежилое, кадастровый </w:t>
      </w:r>
      <w:r>
        <w:rPr>
          <w:sz w:val="24"/>
          <w:szCs w:val="24"/>
        </w:rPr>
        <w:t>№:</w:t>
      </w:r>
      <w:r w:rsidRPr="003C1BC6">
        <w:rPr>
          <w:sz w:val="24"/>
          <w:szCs w:val="24"/>
        </w:rPr>
        <w:t xml:space="preserve"> 52:15:0080601:785, 2 535,10 </w:t>
      </w:r>
      <w:proofErr w:type="spellStart"/>
      <w:r w:rsidRPr="003C1BC6">
        <w:rPr>
          <w:sz w:val="24"/>
          <w:szCs w:val="24"/>
        </w:rPr>
        <w:t>кв.м</w:t>
      </w:r>
      <w:proofErr w:type="spellEnd"/>
      <w:r w:rsidRPr="003C1BC6">
        <w:rPr>
          <w:sz w:val="24"/>
          <w:szCs w:val="24"/>
        </w:rPr>
        <w:t>., Нижегородская обл., р-н Городецкий, г. Городец, ул. Новая, 31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3C1BC6">
        <w:rPr>
          <w:sz w:val="24"/>
          <w:szCs w:val="24"/>
        </w:rPr>
        <w:t xml:space="preserve">Здание, нежилое, кадастровый </w:t>
      </w:r>
      <w:r>
        <w:rPr>
          <w:sz w:val="24"/>
          <w:szCs w:val="24"/>
        </w:rPr>
        <w:t>№:</w:t>
      </w:r>
      <w:r w:rsidRPr="003C1BC6">
        <w:rPr>
          <w:sz w:val="24"/>
          <w:szCs w:val="24"/>
        </w:rPr>
        <w:t xml:space="preserve"> 52:15:0080601:788, 2 370,40 </w:t>
      </w:r>
      <w:proofErr w:type="spellStart"/>
      <w:r w:rsidRPr="003C1BC6">
        <w:rPr>
          <w:sz w:val="24"/>
          <w:szCs w:val="24"/>
        </w:rPr>
        <w:t>кв.м</w:t>
      </w:r>
      <w:proofErr w:type="spellEnd"/>
      <w:r w:rsidRPr="003C1BC6">
        <w:rPr>
          <w:sz w:val="24"/>
          <w:szCs w:val="24"/>
        </w:rPr>
        <w:t>., Нижегородская обл., р-н Городецкий, г. Городец, ул. Новая, 31</w:t>
      </w:r>
      <w:r>
        <w:rPr>
          <w:sz w:val="24"/>
          <w:szCs w:val="24"/>
        </w:rPr>
        <w:t xml:space="preserve">; </w:t>
      </w:r>
      <w:r w:rsidRPr="003C1BC6">
        <w:rPr>
          <w:sz w:val="24"/>
          <w:szCs w:val="24"/>
        </w:rPr>
        <w:t xml:space="preserve">Здание, нежилое, кадастровый </w:t>
      </w:r>
      <w:r>
        <w:rPr>
          <w:sz w:val="24"/>
          <w:szCs w:val="24"/>
        </w:rPr>
        <w:t>№:</w:t>
      </w:r>
      <w:r w:rsidRPr="003C1BC6">
        <w:rPr>
          <w:sz w:val="24"/>
          <w:szCs w:val="24"/>
        </w:rPr>
        <w:t xml:space="preserve"> 52:15:0080601:791, 349,40 </w:t>
      </w:r>
      <w:proofErr w:type="spellStart"/>
      <w:r w:rsidRPr="003C1BC6">
        <w:rPr>
          <w:sz w:val="24"/>
          <w:szCs w:val="24"/>
        </w:rPr>
        <w:t>кв.м</w:t>
      </w:r>
      <w:proofErr w:type="spellEnd"/>
      <w:r w:rsidRPr="003C1BC6">
        <w:rPr>
          <w:sz w:val="24"/>
          <w:szCs w:val="24"/>
        </w:rPr>
        <w:t>., Нижегородская обл., р-н Городецкий, г. Городец, ул. Новая,  31</w:t>
      </w:r>
      <w:r>
        <w:rPr>
          <w:sz w:val="24"/>
          <w:szCs w:val="24"/>
        </w:rPr>
        <w:t xml:space="preserve">; </w:t>
      </w:r>
      <w:r w:rsidRPr="003C1BC6">
        <w:rPr>
          <w:sz w:val="24"/>
          <w:szCs w:val="24"/>
        </w:rPr>
        <w:t xml:space="preserve">Здание, нежилое, кадастровый </w:t>
      </w:r>
      <w:r>
        <w:rPr>
          <w:sz w:val="24"/>
          <w:szCs w:val="24"/>
        </w:rPr>
        <w:t>№:</w:t>
      </w:r>
      <w:r w:rsidRPr="003C1BC6">
        <w:rPr>
          <w:sz w:val="24"/>
          <w:szCs w:val="24"/>
        </w:rPr>
        <w:t xml:space="preserve"> 52:15:0080601:792, 1 368,90 </w:t>
      </w:r>
      <w:proofErr w:type="spellStart"/>
      <w:r w:rsidRPr="003C1BC6">
        <w:rPr>
          <w:sz w:val="24"/>
          <w:szCs w:val="24"/>
        </w:rPr>
        <w:t>кв.м</w:t>
      </w:r>
      <w:proofErr w:type="spellEnd"/>
      <w:r w:rsidRPr="003C1BC6">
        <w:rPr>
          <w:sz w:val="24"/>
          <w:szCs w:val="24"/>
        </w:rPr>
        <w:t>., Нижегородская обл., р-н Городецкий, г. Городец, ул. Новая, 31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3C1BC6">
        <w:rPr>
          <w:sz w:val="24"/>
          <w:szCs w:val="24"/>
        </w:rPr>
        <w:t xml:space="preserve">Здание, нежилое, кадастровый </w:t>
      </w:r>
      <w:r>
        <w:rPr>
          <w:sz w:val="24"/>
          <w:szCs w:val="24"/>
        </w:rPr>
        <w:t>№:</w:t>
      </w:r>
      <w:r w:rsidRPr="003C1BC6">
        <w:rPr>
          <w:sz w:val="24"/>
          <w:szCs w:val="24"/>
        </w:rPr>
        <w:t xml:space="preserve"> 52:15:0080601:793, 3 881,50 </w:t>
      </w:r>
      <w:proofErr w:type="spellStart"/>
      <w:r w:rsidRPr="003C1BC6">
        <w:rPr>
          <w:sz w:val="24"/>
          <w:szCs w:val="24"/>
        </w:rPr>
        <w:t>кв.м</w:t>
      </w:r>
      <w:proofErr w:type="spellEnd"/>
      <w:r w:rsidRPr="003C1BC6">
        <w:rPr>
          <w:sz w:val="24"/>
          <w:szCs w:val="24"/>
        </w:rPr>
        <w:t>., Нижегородская обл., р-н Городецкий, г. Городец, ул. Новая, 31</w:t>
      </w:r>
      <w:r>
        <w:rPr>
          <w:sz w:val="24"/>
          <w:szCs w:val="24"/>
        </w:rPr>
        <w:t xml:space="preserve">; </w:t>
      </w:r>
      <w:r w:rsidRPr="003C1BC6">
        <w:rPr>
          <w:sz w:val="24"/>
          <w:szCs w:val="24"/>
        </w:rPr>
        <w:t xml:space="preserve">Здание, нежилое, кадастровый </w:t>
      </w:r>
      <w:r>
        <w:rPr>
          <w:sz w:val="24"/>
          <w:szCs w:val="24"/>
        </w:rPr>
        <w:t>№:</w:t>
      </w:r>
      <w:r w:rsidRPr="003C1BC6">
        <w:rPr>
          <w:sz w:val="24"/>
          <w:szCs w:val="24"/>
        </w:rPr>
        <w:t xml:space="preserve"> 52:15:0080601:798, 375,40 </w:t>
      </w:r>
      <w:proofErr w:type="spellStart"/>
      <w:r w:rsidRPr="003C1BC6">
        <w:rPr>
          <w:sz w:val="24"/>
          <w:szCs w:val="24"/>
        </w:rPr>
        <w:t>кв.м</w:t>
      </w:r>
      <w:proofErr w:type="spellEnd"/>
      <w:r w:rsidRPr="003C1BC6">
        <w:rPr>
          <w:sz w:val="24"/>
          <w:szCs w:val="24"/>
        </w:rPr>
        <w:t>., Нижегородская обл., р-н Городецкий, г. Городец, ул. Новая, 31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3C1BC6">
        <w:rPr>
          <w:sz w:val="24"/>
          <w:szCs w:val="24"/>
        </w:rPr>
        <w:t>Ограничение (обременение</w:t>
      </w:r>
      <w:r>
        <w:rPr>
          <w:sz w:val="24"/>
          <w:szCs w:val="24"/>
        </w:rPr>
        <w:t>): запрещение регистрации, ипотека.</w:t>
      </w:r>
      <w:r w:rsidRPr="003C1BC6">
        <w:rPr>
          <w:sz w:val="24"/>
          <w:szCs w:val="24"/>
        </w:rPr>
        <w:t> </w:t>
      </w:r>
      <w:proofErr w:type="gramStart"/>
      <w:r w:rsidRPr="00730109">
        <w:rPr>
          <w:sz w:val="24"/>
          <w:szCs w:val="24"/>
        </w:rPr>
        <w:t>Здание, нежилое, кадастровы</w:t>
      </w:r>
      <w:r>
        <w:rPr>
          <w:sz w:val="24"/>
          <w:szCs w:val="24"/>
        </w:rPr>
        <w:t>й</w:t>
      </w:r>
      <w:r w:rsidRPr="0073010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30109">
        <w:rPr>
          <w:sz w:val="24"/>
          <w:szCs w:val="24"/>
        </w:rPr>
        <w:t xml:space="preserve">: 52:15:0080101:44, 30,40 </w:t>
      </w:r>
      <w:proofErr w:type="spellStart"/>
      <w:r w:rsidRPr="00730109">
        <w:rPr>
          <w:sz w:val="24"/>
          <w:szCs w:val="24"/>
        </w:rPr>
        <w:t>кв.м</w:t>
      </w:r>
      <w:proofErr w:type="spellEnd"/>
      <w:r w:rsidRPr="00730109">
        <w:rPr>
          <w:sz w:val="24"/>
          <w:szCs w:val="24"/>
        </w:rPr>
        <w:t>., Нижегородская обл., г. Городец, ул. Орджоникидзе, 118</w:t>
      </w:r>
      <w:r>
        <w:rPr>
          <w:sz w:val="24"/>
          <w:szCs w:val="24"/>
        </w:rPr>
        <w:t xml:space="preserve">; </w:t>
      </w:r>
      <w:r w:rsidRPr="00730109">
        <w:rPr>
          <w:sz w:val="24"/>
          <w:szCs w:val="24"/>
        </w:rPr>
        <w:t>Здание, нежилое, кадастровы</w:t>
      </w:r>
      <w:r>
        <w:rPr>
          <w:sz w:val="24"/>
          <w:szCs w:val="24"/>
        </w:rPr>
        <w:t>й</w:t>
      </w:r>
      <w:r w:rsidRPr="0073010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30109">
        <w:rPr>
          <w:sz w:val="24"/>
          <w:szCs w:val="24"/>
        </w:rPr>
        <w:t xml:space="preserve">: 52:15:0080101:45, 20,30 </w:t>
      </w:r>
      <w:proofErr w:type="spellStart"/>
      <w:r w:rsidRPr="00730109">
        <w:rPr>
          <w:sz w:val="24"/>
          <w:szCs w:val="24"/>
        </w:rPr>
        <w:t>кв.м</w:t>
      </w:r>
      <w:proofErr w:type="spellEnd"/>
      <w:r w:rsidRPr="00730109">
        <w:rPr>
          <w:sz w:val="24"/>
          <w:szCs w:val="24"/>
        </w:rPr>
        <w:t>., Нижегородская обл., г. Городец, ул. Орджоникидзе, 118</w:t>
      </w:r>
      <w:r>
        <w:rPr>
          <w:sz w:val="24"/>
          <w:szCs w:val="24"/>
        </w:rPr>
        <w:t xml:space="preserve">; </w:t>
      </w:r>
      <w:r w:rsidRPr="00730109">
        <w:rPr>
          <w:sz w:val="24"/>
          <w:szCs w:val="24"/>
        </w:rPr>
        <w:t>Сооружение, сооружени</w:t>
      </w:r>
      <w:r>
        <w:rPr>
          <w:sz w:val="24"/>
          <w:szCs w:val="24"/>
        </w:rPr>
        <w:t>я</w:t>
      </w:r>
      <w:r w:rsidRPr="00730109">
        <w:rPr>
          <w:sz w:val="24"/>
          <w:szCs w:val="24"/>
        </w:rPr>
        <w:t xml:space="preserve"> судостроительной промышленности, кадастровы</w:t>
      </w:r>
      <w:r>
        <w:rPr>
          <w:sz w:val="24"/>
          <w:szCs w:val="24"/>
        </w:rPr>
        <w:t>й</w:t>
      </w:r>
      <w:r w:rsidRPr="00730109">
        <w:rPr>
          <w:sz w:val="24"/>
          <w:szCs w:val="24"/>
        </w:rPr>
        <w:t xml:space="preserve"> </w:t>
      </w:r>
      <w:r>
        <w:rPr>
          <w:sz w:val="24"/>
          <w:szCs w:val="24"/>
        </w:rPr>
        <w:t>№:</w:t>
      </w:r>
      <w:r w:rsidRPr="00730109">
        <w:rPr>
          <w:sz w:val="24"/>
          <w:szCs w:val="24"/>
        </w:rPr>
        <w:t xml:space="preserve"> 52:15:0000000:1267, 7</w:t>
      </w:r>
      <w:r>
        <w:rPr>
          <w:sz w:val="24"/>
          <w:szCs w:val="24"/>
        </w:rPr>
        <w:t> </w:t>
      </w:r>
      <w:r w:rsidRPr="00730109">
        <w:rPr>
          <w:sz w:val="24"/>
          <w:szCs w:val="24"/>
        </w:rPr>
        <w:t>480</w:t>
      </w:r>
      <w:r>
        <w:rPr>
          <w:sz w:val="24"/>
          <w:szCs w:val="24"/>
        </w:rPr>
        <w:t>,00</w:t>
      </w:r>
      <w:r w:rsidRPr="00730109">
        <w:rPr>
          <w:sz w:val="24"/>
          <w:szCs w:val="24"/>
        </w:rPr>
        <w:t xml:space="preserve"> </w:t>
      </w:r>
      <w:proofErr w:type="spellStart"/>
      <w:r w:rsidRPr="00730109">
        <w:rPr>
          <w:sz w:val="24"/>
          <w:szCs w:val="24"/>
        </w:rPr>
        <w:t>кв.м</w:t>
      </w:r>
      <w:proofErr w:type="spellEnd"/>
      <w:r w:rsidRPr="00730109">
        <w:rPr>
          <w:sz w:val="24"/>
          <w:szCs w:val="24"/>
        </w:rPr>
        <w:t>., Нижегородская обл., г. Городец, ул. Орджоникидзе, 118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730109">
        <w:rPr>
          <w:sz w:val="24"/>
          <w:szCs w:val="24"/>
        </w:rPr>
        <w:t>Сооружение, сооружения судостроительной промышленности, кадастровы</w:t>
      </w:r>
      <w:r>
        <w:rPr>
          <w:sz w:val="24"/>
          <w:szCs w:val="24"/>
        </w:rPr>
        <w:t>й</w:t>
      </w:r>
      <w:r w:rsidRPr="00730109">
        <w:rPr>
          <w:sz w:val="24"/>
          <w:szCs w:val="24"/>
        </w:rPr>
        <w:t xml:space="preserve"> </w:t>
      </w:r>
      <w:r>
        <w:rPr>
          <w:sz w:val="24"/>
          <w:szCs w:val="24"/>
        </w:rPr>
        <w:t>№:</w:t>
      </w:r>
      <w:r w:rsidRPr="00730109">
        <w:rPr>
          <w:sz w:val="24"/>
          <w:szCs w:val="24"/>
        </w:rPr>
        <w:t xml:space="preserve"> 52:15:0080101:60, 51</w:t>
      </w:r>
      <w:r>
        <w:rPr>
          <w:sz w:val="24"/>
          <w:szCs w:val="24"/>
        </w:rPr>
        <w:t> </w:t>
      </w:r>
      <w:r w:rsidRPr="00730109">
        <w:rPr>
          <w:sz w:val="24"/>
          <w:szCs w:val="24"/>
        </w:rPr>
        <w:t>296</w:t>
      </w:r>
      <w:r>
        <w:rPr>
          <w:sz w:val="24"/>
          <w:szCs w:val="24"/>
        </w:rPr>
        <w:t>,00</w:t>
      </w:r>
      <w:r w:rsidRPr="00730109">
        <w:rPr>
          <w:sz w:val="24"/>
          <w:szCs w:val="24"/>
        </w:rPr>
        <w:t xml:space="preserve"> </w:t>
      </w:r>
      <w:proofErr w:type="spellStart"/>
      <w:r w:rsidRPr="00730109">
        <w:rPr>
          <w:sz w:val="24"/>
          <w:szCs w:val="24"/>
        </w:rPr>
        <w:t>кв.м</w:t>
      </w:r>
      <w:proofErr w:type="spellEnd"/>
      <w:r w:rsidRPr="00730109">
        <w:rPr>
          <w:sz w:val="24"/>
          <w:szCs w:val="24"/>
        </w:rPr>
        <w:t>., Нижегородская обл., г. Городец, ул. Орджоникидзе, 118</w:t>
      </w:r>
      <w:r>
        <w:rPr>
          <w:sz w:val="24"/>
          <w:szCs w:val="24"/>
        </w:rPr>
        <w:t xml:space="preserve">; </w:t>
      </w:r>
      <w:r w:rsidRPr="00730109">
        <w:rPr>
          <w:sz w:val="24"/>
          <w:szCs w:val="24"/>
        </w:rPr>
        <w:t xml:space="preserve">Сооружение, </w:t>
      </w:r>
      <w:r>
        <w:rPr>
          <w:sz w:val="24"/>
          <w:szCs w:val="24"/>
        </w:rPr>
        <w:t>нежилое</w:t>
      </w:r>
      <w:r w:rsidRPr="00730109">
        <w:rPr>
          <w:sz w:val="24"/>
          <w:szCs w:val="24"/>
        </w:rPr>
        <w:t>, кадастровы</w:t>
      </w:r>
      <w:r>
        <w:rPr>
          <w:sz w:val="24"/>
          <w:szCs w:val="24"/>
        </w:rPr>
        <w:t>й</w:t>
      </w:r>
      <w:r w:rsidRPr="00730109">
        <w:rPr>
          <w:sz w:val="24"/>
          <w:szCs w:val="24"/>
        </w:rPr>
        <w:t xml:space="preserve"> </w:t>
      </w:r>
      <w:r>
        <w:rPr>
          <w:sz w:val="24"/>
          <w:szCs w:val="24"/>
        </w:rPr>
        <w:t>№:</w:t>
      </w:r>
      <w:r w:rsidRPr="00730109">
        <w:rPr>
          <w:sz w:val="24"/>
          <w:szCs w:val="24"/>
        </w:rPr>
        <w:t xml:space="preserve"> 52:15:0080201:208, Нижегородская обл., г. Городец, ул. Орджоникидзе, 118</w:t>
      </w:r>
      <w:r>
        <w:rPr>
          <w:sz w:val="24"/>
          <w:szCs w:val="24"/>
        </w:rPr>
        <w:t xml:space="preserve">; </w:t>
      </w:r>
      <w:r w:rsidRPr="00730109">
        <w:rPr>
          <w:sz w:val="24"/>
          <w:szCs w:val="24"/>
        </w:rPr>
        <w:t>Сооружение, достроенная набережная и грузовой причал, кадастровы</w:t>
      </w:r>
      <w:r>
        <w:rPr>
          <w:sz w:val="24"/>
          <w:szCs w:val="24"/>
        </w:rPr>
        <w:t>й</w:t>
      </w:r>
      <w:r w:rsidRPr="00730109">
        <w:rPr>
          <w:sz w:val="24"/>
          <w:szCs w:val="24"/>
        </w:rPr>
        <w:t xml:space="preserve"> </w:t>
      </w:r>
      <w:r>
        <w:rPr>
          <w:sz w:val="24"/>
          <w:szCs w:val="24"/>
        </w:rPr>
        <w:t>№:</w:t>
      </w:r>
      <w:r w:rsidRPr="00730109">
        <w:rPr>
          <w:sz w:val="24"/>
          <w:szCs w:val="24"/>
        </w:rPr>
        <w:t xml:space="preserve"> 52:15:0080201:450, 429</w:t>
      </w:r>
      <w:r>
        <w:rPr>
          <w:sz w:val="24"/>
          <w:szCs w:val="24"/>
        </w:rPr>
        <w:t>,00</w:t>
      </w:r>
      <w:r w:rsidRPr="00730109">
        <w:rPr>
          <w:sz w:val="24"/>
          <w:szCs w:val="24"/>
        </w:rPr>
        <w:t xml:space="preserve"> </w:t>
      </w:r>
      <w:proofErr w:type="spellStart"/>
      <w:r w:rsidRPr="00730109">
        <w:rPr>
          <w:sz w:val="24"/>
          <w:szCs w:val="24"/>
        </w:rPr>
        <w:t>кв.м</w:t>
      </w:r>
      <w:proofErr w:type="spellEnd"/>
      <w:r w:rsidRPr="00730109">
        <w:rPr>
          <w:sz w:val="24"/>
          <w:szCs w:val="24"/>
        </w:rPr>
        <w:t>., Нижегородская обл., г. Городец, ул. Орджоникидзе, 118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730109">
        <w:rPr>
          <w:sz w:val="24"/>
          <w:szCs w:val="24"/>
        </w:rPr>
        <w:t xml:space="preserve">Сооружение, </w:t>
      </w:r>
      <w:proofErr w:type="spellStart"/>
      <w:r w:rsidRPr="00730109">
        <w:rPr>
          <w:sz w:val="24"/>
          <w:szCs w:val="24"/>
        </w:rPr>
        <w:t>берегоукрепление</w:t>
      </w:r>
      <w:proofErr w:type="spellEnd"/>
      <w:r w:rsidRPr="00730109">
        <w:rPr>
          <w:sz w:val="24"/>
          <w:szCs w:val="24"/>
        </w:rPr>
        <w:t xml:space="preserve"> промышленной площадки судоремонтной части, кадастровы</w:t>
      </w:r>
      <w:r>
        <w:rPr>
          <w:sz w:val="24"/>
          <w:szCs w:val="24"/>
        </w:rPr>
        <w:t>й</w:t>
      </w:r>
      <w:r w:rsidRPr="00730109">
        <w:rPr>
          <w:sz w:val="24"/>
          <w:szCs w:val="24"/>
        </w:rPr>
        <w:t xml:space="preserve"> </w:t>
      </w:r>
      <w:r>
        <w:rPr>
          <w:sz w:val="24"/>
          <w:szCs w:val="24"/>
        </w:rPr>
        <w:t>№:</w:t>
      </w:r>
      <w:r w:rsidRPr="00730109">
        <w:rPr>
          <w:sz w:val="24"/>
          <w:szCs w:val="24"/>
        </w:rPr>
        <w:t xml:space="preserve"> 52:15:0080201:455, 707</w:t>
      </w:r>
      <w:r>
        <w:rPr>
          <w:sz w:val="24"/>
          <w:szCs w:val="24"/>
        </w:rPr>
        <w:t>,00</w:t>
      </w:r>
      <w:r w:rsidRPr="00730109">
        <w:rPr>
          <w:sz w:val="24"/>
          <w:szCs w:val="24"/>
        </w:rPr>
        <w:t xml:space="preserve"> </w:t>
      </w:r>
      <w:proofErr w:type="spellStart"/>
      <w:r w:rsidRPr="00730109">
        <w:rPr>
          <w:sz w:val="24"/>
          <w:szCs w:val="24"/>
        </w:rPr>
        <w:t>кв.м</w:t>
      </w:r>
      <w:proofErr w:type="spellEnd"/>
      <w:r w:rsidRPr="00730109">
        <w:rPr>
          <w:sz w:val="24"/>
          <w:szCs w:val="24"/>
        </w:rPr>
        <w:t>., Нижегородская обл., г. Городец, ул. Орджоникидзе, 118</w:t>
      </w:r>
      <w:r>
        <w:rPr>
          <w:sz w:val="24"/>
          <w:szCs w:val="24"/>
        </w:rPr>
        <w:t xml:space="preserve">; </w:t>
      </w:r>
      <w:r w:rsidRPr="00730109">
        <w:rPr>
          <w:sz w:val="24"/>
          <w:szCs w:val="24"/>
        </w:rPr>
        <w:t>Сооружение, ограждение территории завода, кадастровы</w:t>
      </w:r>
      <w:r>
        <w:rPr>
          <w:sz w:val="24"/>
          <w:szCs w:val="24"/>
        </w:rPr>
        <w:t>й</w:t>
      </w:r>
      <w:r w:rsidRPr="00730109">
        <w:rPr>
          <w:sz w:val="24"/>
          <w:szCs w:val="24"/>
        </w:rPr>
        <w:t xml:space="preserve"> </w:t>
      </w:r>
      <w:r>
        <w:rPr>
          <w:sz w:val="24"/>
          <w:szCs w:val="24"/>
        </w:rPr>
        <w:t>№:</w:t>
      </w:r>
      <w:r w:rsidRPr="00730109">
        <w:rPr>
          <w:sz w:val="24"/>
          <w:szCs w:val="24"/>
        </w:rPr>
        <w:t xml:space="preserve"> 52:15:0080201:549, 1</w:t>
      </w:r>
      <w:r>
        <w:rPr>
          <w:sz w:val="24"/>
          <w:szCs w:val="24"/>
        </w:rPr>
        <w:t> </w:t>
      </w:r>
      <w:r w:rsidRPr="00730109">
        <w:rPr>
          <w:sz w:val="24"/>
          <w:szCs w:val="24"/>
        </w:rPr>
        <w:t>700</w:t>
      </w:r>
      <w:r>
        <w:rPr>
          <w:sz w:val="24"/>
          <w:szCs w:val="24"/>
        </w:rPr>
        <w:t>,00</w:t>
      </w:r>
      <w:r w:rsidRPr="00730109">
        <w:rPr>
          <w:sz w:val="24"/>
          <w:szCs w:val="24"/>
        </w:rPr>
        <w:t xml:space="preserve"> </w:t>
      </w:r>
      <w:proofErr w:type="spellStart"/>
      <w:r w:rsidRPr="00730109">
        <w:rPr>
          <w:sz w:val="24"/>
          <w:szCs w:val="24"/>
        </w:rPr>
        <w:t>кв.м</w:t>
      </w:r>
      <w:proofErr w:type="spellEnd"/>
      <w:r w:rsidRPr="00730109">
        <w:rPr>
          <w:sz w:val="24"/>
          <w:szCs w:val="24"/>
        </w:rPr>
        <w:t>., Нижегородская обл., г. Городец, ул. Орджоникидзе, 118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730109">
        <w:rPr>
          <w:sz w:val="24"/>
          <w:szCs w:val="24"/>
        </w:rPr>
        <w:t>Сооружение, внутризаводские автодороги и площадки, кадастровы</w:t>
      </w:r>
      <w:r>
        <w:rPr>
          <w:sz w:val="24"/>
          <w:szCs w:val="24"/>
        </w:rPr>
        <w:t>й</w:t>
      </w:r>
      <w:r w:rsidRPr="007301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№: </w:t>
      </w:r>
      <w:r w:rsidRPr="00730109">
        <w:rPr>
          <w:sz w:val="24"/>
          <w:szCs w:val="24"/>
        </w:rPr>
        <w:t>52:15:0080201:552, 2</w:t>
      </w:r>
      <w:r>
        <w:rPr>
          <w:sz w:val="24"/>
          <w:szCs w:val="24"/>
        </w:rPr>
        <w:t> </w:t>
      </w:r>
      <w:r w:rsidRPr="00730109">
        <w:rPr>
          <w:sz w:val="24"/>
          <w:szCs w:val="24"/>
        </w:rPr>
        <w:t>400</w:t>
      </w:r>
      <w:r>
        <w:rPr>
          <w:sz w:val="24"/>
          <w:szCs w:val="24"/>
        </w:rPr>
        <w:t>,00</w:t>
      </w:r>
      <w:r w:rsidRPr="00730109">
        <w:rPr>
          <w:sz w:val="24"/>
          <w:szCs w:val="24"/>
        </w:rPr>
        <w:t xml:space="preserve"> </w:t>
      </w:r>
      <w:proofErr w:type="spellStart"/>
      <w:r w:rsidRPr="00730109">
        <w:rPr>
          <w:sz w:val="24"/>
          <w:szCs w:val="24"/>
        </w:rPr>
        <w:t>кв.м</w:t>
      </w:r>
      <w:proofErr w:type="spellEnd"/>
      <w:r w:rsidRPr="00730109">
        <w:rPr>
          <w:sz w:val="24"/>
          <w:szCs w:val="24"/>
        </w:rPr>
        <w:t>., Нижегородская обл., г. Городец, ул. Орджоникидзе, 118</w:t>
      </w:r>
      <w:r>
        <w:rPr>
          <w:sz w:val="24"/>
          <w:szCs w:val="24"/>
        </w:rPr>
        <w:t xml:space="preserve">; </w:t>
      </w:r>
      <w:r w:rsidRPr="00730109">
        <w:rPr>
          <w:sz w:val="24"/>
          <w:szCs w:val="24"/>
        </w:rPr>
        <w:t>Сооружение, кабельно-воздушная линия высокого напряжения, кадастровы</w:t>
      </w:r>
      <w:r>
        <w:rPr>
          <w:sz w:val="24"/>
          <w:szCs w:val="24"/>
        </w:rPr>
        <w:t>й</w:t>
      </w:r>
      <w:r w:rsidRPr="00730109">
        <w:rPr>
          <w:sz w:val="24"/>
          <w:szCs w:val="24"/>
        </w:rPr>
        <w:t xml:space="preserve"> </w:t>
      </w:r>
      <w:r>
        <w:rPr>
          <w:sz w:val="24"/>
          <w:szCs w:val="24"/>
        </w:rPr>
        <w:t>№:</w:t>
      </w:r>
      <w:r w:rsidRPr="00730109">
        <w:rPr>
          <w:sz w:val="24"/>
          <w:szCs w:val="24"/>
        </w:rPr>
        <w:t xml:space="preserve"> 52:15:0080201:556, 1</w:t>
      </w:r>
      <w:r>
        <w:rPr>
          <w:sz w:val="24"/>
          <w:szCs w:val="24"/>
        </w:rPr>
        <w:t> </w:t>
      </w:r>
      <w:r w:rsidRPr="00730109">
        <w:rPr>
          <w:sz w:val="24"/>
          <w:szCs w:val="24"/>
        </w:rPr>
        <w:t>626</w:t>
      </w:r>
      <w:r>
        <w:rPr>
          <w:sz w:val="24"/>
          <w:szCs w:val="24"/>
        </w:rPr>
        <w:t>,00</w:t>
      </w:r>
      <w:r w:rsidRPr="00730109">
        <w:rPr>
          <w:sz w:val="24"/>
          <w:szCs w:val="24"/>
        </w:rPr>
        <w:t xml:space="preserve"> </w:t>
      </w:r>
      <w:proofErr w:type="spellStart"/>
      <w:r w:rsidRPr="00730109">
        <w:rPr>
          <w:sz w:val="24"/>
          <w:szCs w:val="24"/>
        </w:rPr>
        <w:t>кв.м</w:t>
      </w:r>
      <w:proofErr w:type="spellEnd"/>
      <w:r w:rsidRPr="00730109">
        <w:rPr>
          <w:sz w:val="24"/>
          <w:szCs w:val="24"/>
        </w:rPr>
        <w:t>., Нижегородская обл., г. Городец, ул. Орджоникидзе, 118</w:t>
      </w:r>
      <w:r w:rsidR="00393DDA">
        <w:rPr>
          <w:sz w:val="24"/>
          <w:szCs w:val="24"/>
        </w:rPr>
        <w:t>;</w:t>
      </w:r>
      <w:proofErr w:type="gramEnd"/>
      <w:r w:rsidR="00393DDA">
        <w:rPr>
          <w:sz w:val="24"/>
          <w:szCs w:val="24"/>
        </w:rPr>
        <w:t xml:space="preserve"> </w:t>
      </w:r>
      <w:r w:rsidR="00393DDA" w:rsidRPr="00DE2A3B">
        <w:rPr>
          <w:sz w:val="24"/>
          <w:szCs w:val="24"/>
        </w:rPr>
        <w:t xml:space="preserve">Земельный участок, назначение: под существующей производственной базой, кадастровый </w:t>
      </w:r>
      <w:r w:rsidR="00393DDA">
        <w:rPr>
          <w:sz w:val="24"/>
          <w:szCs w:val="24"/>
        </w:rPr>
        <w:t>№</w:t>
      </w:r>
      <w:r w:rsidR="00393DDA" w:rsidRPr="00DE2A3B">
        <w:rPr>
          <w:sz w:val="24"/>
          <w:szCs w:val="24"/>
        </w:rPr>
        <w:t xml:space="preserve"> 52:15:0080101:14, площадь 3 870,00 </w:t>
      </w:r>
      <w:proofErr w:type="spellStart"/>
      <w:r w:rsidR="00393DDA" w:rsidRPr="00DE2A3B">
        <w:rPr>
          <w:sz w:val="24"/>
          <w:szCs w:val="24"/>
        </w:rPr>
        <w:t>кв.м</w:t>
      </w:r>
      <w:proofErr w:type="spellEnd"/>
      <w:r w:rsidR="00393DDA" w:rsidRPr="00DE2A3B">
        <w:rPr>
          <w:sz w:val="24"/>
          <w:szCs w:val="24"/>
        </w:rPr>
        <w:t xml:space="preserve">., адрес (местоположение): </w:t>
      </w:r>
      <w:proofErr w:type="gramStart"/>
      <w:r w:rsidR="00393DDA" w:rsidRPr="00DE2A3B">
        <w:rPr>
          <w:sz w:val="24"/>
          <w:szCs w:val="24"/>
        </w:rPr>
        <w:t>Нижегородская область, Городецкий муниципальный район, Городское поселение город Городец, г. Городец, ул. Орджоникидзе, Земельный участок 122</w:t>
      </w:r>
      <w:r w:rsidR="00393DDA">
        <w:rPr>
          <w:sz w:val="24"/>
          <w:szCs w:val="24"/>
        </w:rPr>
        <w:t xml:space="preserve">; </w:t>
      </w:r>
      <w:r w:rsidR="00393DDA" w:rsidRPr="006F48B4">
        <w:rPr>
          <w:sz w:val="24"/>
          <w:szCs w:val="24"/>
        </w:rPr>
        <w:t xml:space="preserve">Земельный участок, </w:t>
      </w:r>
      <w:r w:rsidR="00393DDA">
        <w:rPr>
          <w:sz w:val="24"/>
          <w:szCs w:val="24"/>
        </w:rPr>
        <w:t xml:space="preserve">назначение: под сооружением производственной базы, </w:t>
      </w:r>
      <w:r w:rsidR="00393DDA" w:rsidRPr="006F48B4">
        <w:rPr>
          <w:sz w:val="24"/>
          <w:szCs w:val="24"/>
        </w:rPr>
        <w:t>кадастровы</w:t>
      </w:r>
      <w:r w:rsidR="00393DDA">
        <w:rPr>
          <w:sz w:val="24"/>
          <w:szCs w:val="24"/>
        </w:rPr>
        <w:t>й</w:t>
      </w:r>
      <w:r w:rsidR="00393DDA" w:rsidRPr="006F48B4">
        <w:rPr>
          <w:sz w:val="24"/>
          <w:szCs w:val="24"/>
        </w:rPr>
        <w:t xml:space="preserve"> номер: 52:15:0080601:450, площадь 21</w:t>
      </w:r>
      <w:r w:rsidR="00393DDA">
        <w:rPr>
          <w:sz w:val="24"/>
          <w:szCs w:val="24"/>
        </w:rPr>
        <w:t> </w:t>
      </w:r>
      <w:r w:rsidR="00393DDA" w:rsidRPr="006F48B4">
        <w:rPr>
          <w:sz w:val="24"/>
          <w:szCs w:val="24"/>
        </w:rPr>
        <w:t>920</w:t>
      </w:r>
      <w:r w:rsidR="00393DDA">
        <w:rPr>
          <w:sz w:val="24"/>
          <w:szCs w:val="24"/>
        </w:rPr>
        <w:t>,00</w:t>
      </w:r>
      <w:r w:rsidR="00393DDA" w:rsidRPr="006F48B4">
        <w:rPr>
          <w:sz w:val="24"/>
          <w:szCs w:val="24"/>
        </w:rPr>
        <w:t xml:space="preserve"> </w:t>
      </w:r>
      <w:proofErr w:type="spellStart"/>
      <w:r w:rsidR="00393DDA" w:rsidRPr="006F48B4">
        <w:rPr>
          <w:sz w:val="24"/>
          <w:szCs w:val="24"/>
        </w:rPr>
        <w:t>кв.м</w:t>
      </w:r>
      <w:proofErr w:type="spellEnd"/>
      <w:r w:rsidR="00393DDA" w:rsidRPr="006F48B4">
        <w:rPr>
          <w:sz w:val="24"/>
          <w:szCs w:val="24"/>
        </w:rPr>
        <w:t xml:space="preserve">., </w:t>
      </w:r>
      <w:r w:rsidR="00393DDA">
        <w:rPr>
          <w:sz w:val="24"/>
          <w:szCs w:val="24"/>
        </w:rPr>
        <w:t xml:space="preserve"> адрес (местоположение)</w:t>
      </w:r>
      <w:r w:rsidR="00393DDA" w:rsidRPr="006F48B4">
        <w:rPr>
          <w:sz w:val="24"/>
          <w:szCs w:val="24"/>
        </w:rPr>
        <w:t>:</w:t>
      </w:r>
      <w:proofErr w:type="gramEnd"/>
      <w:r w:rsidR="00393DDA" w:rsidRPr="006F48B4">
        <w:rPr>
          <w:sz w:val="24"/>
          <w:szCs w:val="24"/>
        </w:rPr>
        <w:t xml:space="preserve"> Нижегородская обл</w:t>
      </w:r>
      <w:r w:rsidR="00393DDA">
        <w:rPr>
          <w:sz w:val="24"/>
          <w:szCs w:val="24"/>
        </w:rPr>
        <w:t>асть</w:t>
      </w:r>
      <w:r w:rsidR="00393DDA" w:rsidRPr="006F48B4">
        <w:rPr>
          <w:sz w:val="24"/>
          <w:szCs w:val="24"/>
        </w:rPr>
        <w:t xml:space="preserve">, </w:t>
      </w:r>
      <w:r w:rsidR="00393DDA">
        <w:rPr>
          <w:sz w:val="24"/>
          <w:szCs w:val="24"/>
        </w:rPr>
        <w:t xml:space="preserve">Городецкий район, </w:t>
      </w:r>
      <w:r w:rsidR="00393DDA" w:rsidRPr="006F48B4">
        <w:rPr>
          <w:sz w:val="24"/>
          <w:szCs w:val="24"/>
        </w:rPr>
        <w:t>г. Городец, ул. Новая, д. 31</w:t>
      </w:r>
      <w:r w:rsidR="00393DDA">
        <w:rPr>
          <w:sz w:val="24"/>
          <w:szCs w:val="24"/>
        </w:rPr>
        <w:t xml:space="preserve">. </w:t>
      </w:r>
      <w:r w:rsidR="00393DDA" w:rsidRPr="00DE2A3B">
        <w:rPr>
          <w:sz w:val="24"/>
          <w:szCs w:val="24"/>
        </w:rPr>
        <w:t>Ограничение (обременение) права: запрещение регистрации.</w:t>
      </w:r>
      <w:r w:rsidR="00393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Движимое имущество (ТМЦ), </w:t>
      </w:r>
      <w:proofErr w:type="gramStart"/>
      <w:r>
        <w:rPr>
          <w:sz w:val="24"/>
          <w:szCs w:val="24"/>
        </w:rPr>
        <w:t>согласно перечня</w:t>
      </w:r>
      <w:proofErr w:type="gramEnd"/>
      <w:r>
        <w:rPr>
          <w:sz w:val="24"/>
          <w:szCs w:val="24"/>
        </w:rPr>
        <w:t xml:space="preserve">. </w:t>
      </w: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их использованием в производственном процессе</w:t>
      </w:r>
      <w:r w:rsidRPr="000A4C5C">
        <w:rPr>
          <w:sz w:val="24"/>
          <w:szCs w:val="24"/>
        </w:rPr>
        <w:t xml:space="preserve">. На начальную цену продажи (цену реализации)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количества не влияет.</w:t>
      </w:r>
    </w:p>
    <w:p w:rsidR="00C070E7" w:rsidRPr="006D047C" w:rsidRDefault="00C070E7" w:rsidP="00C070E7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</w:t>
      </w:r>
      <w:r w:rsidR="00393DDA" w:rsidRPr="00393DDA">
        <w:rPr>
          <w:bCs/>
          <w:sz w:val="24"/>
          <w:szCs w:val="24"/>
        </w:rPr>
        <w:t>294 044 884 (Двести девяносто четыре миллиона сорок четыре тысячи восемьсот восемьдесят четыре) рубля</w:t>
      </w:r>
      <w:r w:rsidR="00393DDA"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C070E7" w:rsidRDefault="00C070E7" w:rsidP="00C07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ОБЯЗАННОСТИ СТОРОН</w:t>
      </w: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63153">
        <w:rPr>
          <w:rFonts w:ascii="Times New Roman" w:hAnsi="Times New Roman" w:cs="Times New Roman"/>
          <w:sz w:val="24"/>
          <w:szCs w:val="24"/>
        </w:rPr>
        <w:t>1</w:t>
      </w:r>
      <w:r w:rsidR="00C44589">
        <w:rPr>
          <w:rFonts w:ascii="Times New Roman" w:hAnsi="Times New Roman" w:cs="Times New Roman"/>
          <w:sz w:val="24"/>
          <w:szCs w:val="24"/>
        </w:rPr>
        <w:t>7 марта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6631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70E7" w:rsidRDefault="00C070E7" w:rsidP="00C070E7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C070E7" w:rsidRPr="009E60E2" w:rsidRDefault="00C070E7" w:rsidP="00C070E7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4243F2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>
        <w:rPr>
          <w:sz w:val="24"/>
          <w:szCs w:val="24"/>
        </w:rPr>
        <w:t>спец.сч</w:t>
      </w:r>
      <w:proofErr w:type="spellEnd"/>
      <w:r>
        <w:rPr>
          <w:sz w:val="24"/>
          <w:szCs w:val="24"/>
        </w:rPr>
        <w:t>.</w:t>
      </w:r>
      <w:r w:rsidRPr="004243F2">
        <w:rPr>
          <w:sz w:val="24"/>
          <w:szCs w:val="24"/>
        </w:rPr>
        <w:t xml:space="preserve"> №  </w:t>
      </w:r>
      <w:r w:rsidR="00663153" w:rsidRPr="00927D3B">
        <w:rPr>
          <w:sz w:val="24"/>
          <w:szCs w:val="24"/>
        </w:rPr>
        <w:t>40702810842000013812</w:t>
      </w:r>
      <w:r w:rsidRPr="004243F2">
        <w:rPr>
          <w:b/>
          <w:sz w:val="24"/>
          <w:szCs w:val="24"/>
        </w:rPr>
        <w:t xml:space="preserve"> </w:t>
      </w:r>
      <w:r w:rsidRPr="004243F2">
        <w:rPr>
          <w:sz w:val="24"/>
          <w:szCs w:val="24"/>
        </w:rPr>
        <w:t xml:space="preserve">в Волго-Вятском Банке ПАО «Сбербанк» г. Нижний Новгород, </w:t>
      </w:r>
      <w:proofErr w:type="gramStart"/>
      <w:r w:rsidRPr="004243F2">
        <w:rPr>
          <w:sz w:val="24"/>
          <w:szCs w:val="24"/>
        </w:rPr>
        <w:t>к</w:t>
      </w:r>
      <w:proofErr w:type="gramEnd"/>
      <w:r w:rsidRPr="004243F2">
        <w:rPr>
          <w:sz w:val="24"/>
          <w:szCs w:val="24"/>
        </w:rPr>
        <w:t>/с 30101810900000000603, БИК 042202603</w:t>
      </w:r>
      <w:r w:rsidRPr="009E60E2">
        <w:rPr>
          <w:sz w:val="24"/>
          <w:szCs w:val="24"/>
        </w:rPr>
        <w:t>.</w:t>
      </w:r>
    </w:p>
    <w:p w:rsidR="00C070E7" w:rsidRPr="009E60E2" w:rsidRDefault="00C070E7" w:rsidP="00C070E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C070E7" w:rsidRPr="009E60E2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</w:p>
    <w:p w:rsidR="00C070E7" w:rsidRDefault="00C070E7" w:rsidP="00C07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070E7" w:rsidRDefault="00C070E7" w:rsidP="00C07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070E7" w:rsidRDefault="00C070E7" w:rsidP="00C07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070E7" w:rsidRDefault="00C070E7" w:rsidP="00C070E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C070E7" w:rsidRDefault="00C070E7" w:rsidP="00C070E7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C070E7" w:rsidTr="003D52E3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70E7" w:rsidRDefault="00C070E7" w:rsidP="003D52E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C070E7" w:rsidRDefault="00C070E7" w:rsidP="003D52E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70E7" w:rsidRDefault="00C070E7" w:rsidP="003D52E3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070E7" w:rsidTr="003D52E3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70E7" w:rsidRDefault="00C070E7" w:rsidP="003D52E3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«Городецкий СРЗ»</w:t>
            </w:r>
          </w:p>
        </w:tc>
        <w:tc>
          <w:tcPr>
            <w:tcW w:w="470" w:type="dxa"/>
            <w:gridSpan w:val="2"/>
          </w:tcPr>
          <w:p w:rsidR="00C070E7" w:rsidRDefault="00C070E7" w:rsidP="003D52E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070E7" w:rsidTr="003D52E3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70E7" w:rsidRPr="00985226" w:rsidRDefault="00C070E7" w:rsidP="003D52E3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C070E7" w:rsidRDefault="00C070E7" w:rsidP="003D52E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070E7" w:rsidTr="003D52E3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C070E7" w:rsidRDefault="00C070E7" w:rsidP="003D52E3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C070E7" w:rsidRDefault="00C070E7" w:rsidP="003D52E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070E7" w:rsidTr="003D52E3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4243F2">
              <w:rPr>
                <w:sz w:val="24"/>
                <w:szCs w:val="24"/>
              </w:rPr>
              <w:t>40702810142000008284</w:t>
            </w:r>
          </w:p>
        </w:tc>
        <w:tc>
          <w:tcPr>
            <w:tcW w:w="470" w:type="dxa"/>
          </w:tcPr>
          <w:p w:rsidR="00C070E7" w:rsidRDefault="00C070E7" w:rsidP="003D52E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070E7" w:rsidTr="003D52E3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C070E7" w:rsidRDefault="00C070E7" w:rsidP="003D52E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070E7" w:rsidTr="003D52E3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C070E7" w:rsidRDefault="00C070E7" w:rsidP="003D52E3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C070E7" w:rsidRDefault="00C070E7" w:rsidP="003D52E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070E7" w:rsidTr="003D52E3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70E7" w:rsidRDefault="00C070E7" w:rsidP="003D52E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C070E7" w:rsidRDefault="00C070E7" w:rsidP="003D52E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C070E7" w:rsidRDefault="00C070E7" w:rsidP="003D52E3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E7" w:rsidRDefault="00C070E7" w:rsidP="003D52E3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C070E7" w:rsidRDefault="00C070E7" w:rsidP="00C070E7"/>
    <w:p w:rsidR="00C070E7" w:rsidRDefault="00C070E7" w:rsidP="00C070E7">
      <w:bookmarkStart w:id="0" w:name="_GoBack"/>
      <w:bookmarkEnd w:id="0"/>
    </w:p>
    <w:sectPr w:rsidR="00C070E7" w:rsidSect="006067B1">
      <w:footerReference w:type="default" r:id="rId7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F2" w:rsidRDefault="00F730F2" w:rsidP="00C070E7">
      <w:r>
        <w:separator/>
      </w:r>
    </w:p>
  </w:endnote>
  <w:endnote w:type="continuationSeparator" w:id="0">
    <w:p w:rsidR="00F730F2" w:rsidRDefault="00F730F2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C070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B1">
          <w:rPr>
            <w:noProof/>
          </w:rPr>
          <w:t>3</w:t>
        </w:r>
        <w:r>
          <w:fldChar w:fldCharType="end"/>
        </w:r>
      </w:p>
    </w:sdtContent>
  </w:sdt>
  <w:p w:rsidR="00C070E7" w:rsidRDefault="00C070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F2" w:rsidRDefault="00F730F2" w:rsidP="00C070E7">
      <w:r>
        <w:separator/>
      </w:r>
    </w:p>
  </w:footnote>
  <w:footnote w:type="continuationSeparator" w:id="0">
    <w:p w:rsidR="00F730F2" w:rsidRDefault="00F730F2" w:rsidP="00C07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E7"/>
    <w:rsid w:val="00323C69"/>
    <w:rsid w:val="00393DDA"/>
    <w:rsid w:val="006067B1"/>
    <w:rsid w:val="00663153"/>
    <w:rsid w:val="00AB0A06"/>
    <w:rsid w:val="00AF34CB"/>
    <w:rsid w:val="00C070E7"/>
    <w:rsid w:val="00C44589"/>
    <w:rsid w:val="00CD4456"/>
    <w:rsid w:val="00DE32E0"/>
    <w:rsid w:val="00F7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70E7"/>
    <w:pPr>
      <w:spacing w:after="120"/>
    </w:pPr>
  </w:style>
  <w:style w:type="character" w:customStyle="1" w:styleId="a4">
    <w:name w:val="Основной текст Знак"/>
    <w:basedOn w:val="a0"/>
    <w:link w:val="a3"/>
    <w:rsid w:val="00C07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07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07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7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70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07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6"/>
    <w:uiPriority w:val="34"/>
    <w:qFormat/>
    <w:rsid w:val="00C070E7"/>
    <w:pPr>
      <w:widowControl w:val="0"/>
      <w:adjustRightInd w:val="0"/>
      <w:ind w:left="720"/>
      <w:contextualSpacing/>
    </w:pPr>
  </w:style>
  <w:style w:type="table" w:styleId="a7">
    <w:name w:val="Table Grid"/>
    <w:basedOn w:val="a1"/>
    <w:uiPriority w:val="59"/>
    <w:rsid w:val="00C0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5"/>
    <w:uiPriority w:val="34"/>
    <w:rsid w:val="00C07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07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7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70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70E7"/>
    <w:pPr>
      <w:spacing w:after="120"/>
    </w:pPr>
  </w:style>
  <w:style w:type="character" w:customStyle="1" w:styleId="a4">
    <w:name w:val="Основной текст Знак"/>
    <w:basedOn w:val="a0"/>
    <w:link w:val="a3"/>
    <w:rsid w:val="00C07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07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07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7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70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07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6"/>
    <w:uiPriority w:val="34"/>
    <w:qFormat/>
    <w:rsid w:val="00C070E7"/>
    <w:pPr>
      <w:widowControl w:val="0"/>
      <w:adjustRightInd w:val="0"/>
      <w:ind w:left="720"/>
      <w:contextualSpacing/>
    </w:pPr>
  </w:style>
  <w:style w:type="table" w:styleId="a7">
    <w:name w:val="Table Grid"/>
    <w:basedOn w:val="a1"/>
    <w:uiPriority w:val="59"/>
    <w:rsid w:val="00C0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5"/>
    <w:uiPriority w:val="34"/>
    <w:rsid w:val="00C07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07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7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70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LR619/EDjoadpFTMUY2XQejlR1u0sJTqiS0u3Iltm2I=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nHrAA31u974ziSfir5RDTCMYryO7Rj/jXRCXtyQ5wGk=</DigestValue>
    </Reference>
  </SignedInfo>
  <SignatureValue>71fK3VQKb+94X6CpoizUSaQMBZfjzZBl3Tv3nuf33JbmJI1goHjWwP72DCu7DtNH
wki7gdZpDqx1Q12xj0R81Q==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GeVsdYq2sXgyeL3K8etJEtdmyv8=</DigestValue>
      </Reference>
      <Reference URI="/word/endnotes.xml?ContentType=application/vnd.openxmlformats-officedocument.wordprocessingml.endnotes+xml">
        <DigestMethod Algorithm="http://www.w3.org/2000/09/xmldsig#sha1"/>
        <DigestValue>AIWY5MHflbc/7XrBRPVig08gB+4=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9DYfAKYvSkMIdLa7QMszDllwgD4=</DigestValue>
      </Reference>
      <Reference URI="/word/footnotes.xml?ContentType=application/vnd.openxmlformats-officedocument.wordprocessingml.footnotes+xml">
        <DigestMethod Algorithm="http://www.w3.org/2000/09/xmldsig#sha1"/>
        <DigestValue>iAYy/i3xgbM8qJUGHtx09wRRArI=</DigestValue>
      </Reference>
      <Reference URI="/word/settings.xml?ContentType=application/vnd.openxmlformats-officedocument.wordprocessingml.settings+xml">
        <DigestMethod Algorithm="http://www.w3.org/2000/09/xmldsig#sha1"/>
        <DigestValue>4e0xyfbtdoLH7zhsZmG23teQ5oQ=</DigestValue>
      </Reference>
      <Reference URI="/word/styles.xml?ContentType=application/vnd.openxmlformats-officedocument.wordprocessingml.styles+xml">
        <DigestMethod Algorithm="http://www.w3.org/2000/09/xmldsig#sha1"/>
        <DigestValue>1sgofq7FKl3ek4oSwT/t4a7Y5x8=</DigestValue>
      </Reference>
      <Reference URI="/word/stylesWithEffects.xml?ContentType=application/vnd.ms-word.stylesWithEffects+xml">
        <DigestMethod Algorithm="http://www.w3.org/2000/09/xmldsig#sha1"/>
        <DigestValue>cztaaAFdBK97DJYE/jh2XtKtBXo=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2022-02-01T10:21:44Z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2022-02-01T10:21:44Z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5</cp:revision>
  <dcterms:created xsi:type="dcterms:W3CDTF">2021-12-21T10:18:00Z</dcterms:created>
  <dcterms:modified xsi:type="dcterms:W3CDTF">2022-02-01T10:21:00Z</dcterms:modified>
</cp:coreProperties>
</file>