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DBE" w:rsidRDefault="00F93DBE" w:rsidP="00F93DBE">
      <w:pPr>
        <w:pStyle w:val="ConsPlusNormal"/>
        <w:spacing w:before="300"/>
        <w:jc w:val="center"/>
      </w:pPr>
      <w:r>
        <w:rPr>
          <w:b/>
          <w:bCs/>
        </w:rPr>
        <w:t>СОГЛАШЕНИЕ ОБ УСТУПКЕ</w:t>
      </w:r>
    </w:p>
    <w:p w:rsidR="00F93DBE" w:rsidRDefault="00F93DBE" w:rsidP="00F93DBE">
      <w:pPr>
        <w:pStyle w:val="ConsPlusNormal"/>
        <w:jc w:val="center"/>
      </w:pPr>
      <w:r>
        <w:rPr>
          <w:b/>
          <w:bCs/>
        </w:rPr>
        <w:t>ПРАВА (ТРЕБОВАНИЯ) (ЦЕССИЯ)</w:t>
      </w:r>
    </w:p>
    <w:p w:rsidR="00F93DBE" w:rsidRDefault="00F93DBE" w:rsidP="00F93DBE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8"/>
        <w:gridCol w:w="4707"/>
      </w:tblGrid>
      <w:tr w:rsidR="00F93DBE" w:rsidTr="00376F09">
        <w:tc>
          <w:tcPr>
            <w:tcW w:w="5103" w:type="dxa"/>
          </w:tcPr>
          <w:p w:rsidR="00F93DBE" w:rsidRDefault="00F93DBE" w:rsidP="00376F09">
            <w:pPr>
              <w:pStyle w:val="ConsPlusNormal"/>
            </w:pPr>
            <w:r>
              <w:t>г. _____________</w:t>
            </w:r>
          </w:p>
        </w:tc>
        <w:tc>
          <w:tcPr>
            <w:tcW w:w="5103" w:type="dxa"/>
          </w:tcPr>
          <w:p w:rsidR="00F93DBE" w:rsidRDefault="00F93DBE" w:rsidP="00CB3E4A">
            <w:pPr>
              <w:pStyle w:val="ConsPlusNormal"/>
              <w:jc w:val="right"/>
            </w:pPr>
            <w:r>
              <w:t>"__" ________ 20</w:t>
            </w:r>
            <w:r w:rsidR="00CB3E4A">
              <w:t>22</w:t>
            </w:r>
            <w:bookmarkStart w:id="0" w:name="_GoBack"/>
            <w:bookmarkEnd w:id="0"/>
            <w:r>
              <w:t> г.</w:t>
            </w:r>
          </w:p>
        </w:tc>
      </w:tr>
    </w:tbl>
    <w:p w:rsidR="00F93DBE" w:rsidRDefault="002F5E95" w:rsidP="00F93DBE">
      <w:pPr>
        <w:pStyle w:val="ConsPlusNormal"/>
        <w:spacing w:before="240"/>
        <w:jc w:val="both"/>
      </w:pPr>
      <w:r>
        <w:t xml:space="preserve">Мухтаров </w:t>
      </w:r>
      <w:proofErr w:type="spellStart"/>
      <w:r>
        <w:t>Рамис</w:t>
      </w:r>
      <w:proofErr w:type="spellEnd"/>
      <w:r>
        <w:t xml:space="preserve"> </w:t>
      </w:r>
      <w:proofErr w:type="spellStart"/>
      <w:r>
        <w:t>Абдулрашидович</w:t>
      </w:r>
      <w:proofErr w:type="spellEnd"/>
      <w:r>
        <w:t>, Мухтарова Оксана Ивановна, именуемые в дальнейшем "Первоначальные</w:t>
      </w:r>
      <w:r w:rsidR="00F93DBE">
        <w:t xml:space="preserve"> кредитор</w:t>
      </w:r>
      <w:r>
        <w:t>ы</w:t>
      </w:r>
      <w:r w:rsidR="00F93DBE">
        <w:t xml:space="preserve"> (цедент</w:t>
      </w:r>
      <w:r>
        <w:t>ы</w:t>
      </w:r>
      <w:r w:rsidR="00F93DBE">
        <w:t xml:space="preserve">)", в лице </w:t>
      </w:r>
      <w:r>
        <w:t>финансового управляющего Волкова Владислав Михайловича</w:t>
      </w:r>
      <w:r w:rsidR="00F93DBE">
        <w:t>, действующ</w:t>
      </w:r>
      <w:r>
        <w:t>его</w:t>
      </w:r>
      <w:r w:rsidR="00F93DBE">
        <w:t xml:space="preserve"> на основании </w:t>
      </w:r>
      <w:r>
        <w:t>Решения арбитражного суда Ханты-Мансийского автономного округа-Югры по делу №</w:t>
      </w:r>
      <w:r w:rsidRPr="002F5E95">
        <w:t xml:space="preserve">А75-21611/2019 от 21.01.2020 г. </w:t>
      </w:r>
      <w:r>
        <w:t xml:space="preserve">и Решения арбитражного суда Ханты-Мансийского автономного округа-Югры по делу № </w:t>
      </w:r>
      <w:r w:rsidRPr="002F5E95">
        <w:t>А75-21602/2019</w:t>
      </w:r>
      <w:r>
        <w:t xml:space="preserve"> от 15.01.2020 г.</w:t>
      </w:r>
      <w:r w:rsidR="00F93DBE">
        <w:t xml:space="preserve">, с одной стороны, и ______________, именуем__ в дальнейшем "Новый кредитор (цессионарий)", в лице ____________, </w:t>
      </w:r>
      <w:proofErr w:type="spellStart"/>
      <w:r w:rsidR="00F93DBE">
        <w:t>действующ</w:t>
      </w:r>
      <w:proofErr w:type="spellEnd"/>
      <w:r w:rsidR="00F93DBE">
        <w:t>___ на основании ________, с другой стороны, именуемые вместе "Стороны", а по отдельности "Сторона", заключили настоящее соглашение (далее - Соглашение) о нижеследующем.</w:t>
      </w:r>
    </w:p>
    <w:p w:rsidR="00F93DBE" w:rsidRDefault="00F93DBE" w:rsidP="00F93DBE">
      <w:pPr>
        <w:pStyle w:val="ConsPlusNormal"/>
        <w:jc w:val="both"/>
      </w:pPr>
    </w:p>
    <w:p w:rsidR="00F93DBE" w:rsidRDefault="00F93DBE" w:rsidP="00F93DBE">
      <w:pPr>
        <w:pStyle w:val="ConsPlusNormal"/>
        <w:jc w:val="center"/>
        <w:outlineLvl w:val="0"/>
      </w:pPr>
      <w:r>
        <w:t>1. ПРЕДМЕТ СОГЛАШЕНИЯ</w:t>
      </w:r>
    </w:p>
    <w:p w:rsidR="00F93DBE" w:rsidRDefault="00F93DBE" w:rsidP="00F93DBE">
      <w:pPr>
        <w:pStyle w:val="ConsPlusNormal"/>
        <w:jc w:val="both"/>
      </w:pPr>
    </w:p>
    <w:p w:rsidR="00E87CA8" w:rsidRDefault="00F93DBE" w:rsidP="00E87CA8">
      <w:pPr>
        <w:pStyle w:val="ConsPlusNormal"/>
        <w:ind w:firstLine="540"/>
        <w:jc w:val="both"/>
      </w:pPr>
      <w:bookmarkStart w:id="1" w:name="Par14"/>
      <w:bookmarkEnd w:id="1"/>
      <w:r>
        <w:t xml:space="preserve">1.1. Первоначальный кредитор (цедент) уступает, а Новый кредитор (цессионарий) принимает </w:t>
      </w:r>
      <w:r w:rsidR="00E87CA8">
        <w:t xml:space="preserve">Права требования участников долевого строительства Мухтарова </w:t>
      </w:r>
      <w:proofErr w:type="spellStart"/>
      <w:r w:rsidR="00E87CA8">
        <w:t>Рамиса</w:t>
      </w:r>
      <w:proofErr w:type="spellEnd"/>
      <w:r w:rsidR="00E87CA8">
        <w:t xml:space="preserve"> </w:t>
      </w:r>
      <w:proofErr w:type="spellStart"/>
      <w:r w:rsidR="00E87CA8">
        <w:t>Абдулрашидовича</w:t>
      </w:r>
      <w:proofErr w:type="spellEnd"/>
      <w:r w:rsidR="00E87CA8">
        <w:t xml:space="preserve"> и Мухтаровой Оксаны Ивановны к Обществу с ограниченной ответственностью «</w:t>
      </w:r>
      <w:proofErr w:type="spellStart"/>
      <w:proofErr w:type="gramStart"/>
      <w:r w:rsidR="00E87CA8">
        <w:t>СибНефтеПромСтрой</w:t>
      </w:r>
      <w:proofErr w:type="spellEnd"/>
      <w:r w:rsidR="00E87CA8">
        <w:t>»  в</w:t>
      </w:r>
      <w:proofErr w:type="gramEnd"/>
      <w:r w:rsidR="00E87CA8">
        <w:t xml:space="preserve"> размере:</w:t>
      </w:r>
    </w:p>
    <w:p w:rsidR="00E87CA8" w:rsidRDefault="00E87CA8" w:rsidP="00E87CA8">
      <w:pPr>
        <w:pStyle w:val="ConsPlusNormal"/>
        <w:ind w:firstLine="540"/>
        <w:jc w:val="both"/>
      </w:pPr>
      <w:r>
        <w:t>- 2 021 000 рублей суммы основного долга;</w:t>
      </w:r>
    </w:p>
    <w:p w:rsidR="00E87CA8" w:rsidRDefault="00E87CA8" w:rsidP="00E87CA8">
      <w:pPr>
        <w:pStyle w:val="ConsPlusNormal"/>
        <w:ind w:firstLine="540"/>
        <w:jc w:val="both"/>
      </w:pPr>
      <w:r>
        <w:t xml:space="preserve">- 378 774 рублей 23 копеек убытков; </w:t>
      </w:r>
    </w:p>
    <w:p w:rsidR="00E87CA8" w:rsidRDefault="00E87CA8" w:rsidP="00E87CA8">
      <w:pPr>
        <w:pStyle w:val="ConsPlusNormal"/>
        <w:ind w:firstLine="540"/>
        <w:jc w:val="both"/>
      </w:pPr>
      <w:r>
        <w:t xml:space="preserve">- 721 112 рублей процентов за пользование чужими денежными средствами; </w:t>
      </w:r>
    </w:p>
    <w:p w:rsidR="00E87CA8" w:rsidRDefault="00E87CA8" w:rsidP="00E87CA8">
      <w:pPr>
        <w:pStyle w:val="ConsPlusNormal"/>
        <w:ind w:firstLine="540"/>
        <w:jc w:val="both"/>
      </w:pPr>
      <w:r>
        <w:t xml:space="preserve">- 6 000 рублей компенсации морального вреда (по 3000 рублей Мухтарову Р.А. и Мухтаровой О.И.); </w:t>
      </w:r>
    </w:p>
    <w:p w:rsidR="00E87CA8" w:rsidRDefault="00E87CA8" w:rsidP="00E87CA8">
      <w:pPr>
        <w:pStyle w:val="ConsPlusNormal"/>
        <w:ind w:firstLine="540"/>
        <w:jc w:val="both"/>
      </w:pPr>
      <w:r>
        <w:t>- 1 563 443 рублей 12 копеек штрафа;</w:t>
      </w:r>
    </w:p>
    <w:p w:rsidR="00F93DBE" w:rsidRDefault="00E87CA8" w:rsidP="00E87CA8">
      <w:pPr>
        <w:pStyle w:val="ConsPlusNormal"/>
        <w:ind w:firstLine="540"/>
        <w:jc w:val="both"/>
      </w:pPr>
      <w:r>
        <w:t xml:space="preserve">- 21 500 рублей судебных расходов Мухтарова </w:t>
      </w:r>
      <w:proofErr w:type="spellStart"/>
      <w:r>
        <w:t>Рамиса</w:t>
      </w:r>
      <w:proofErr w:type="spellEnd"/>
      <w:r>
        <w:t xml:space="preserve"> </w:t>
      </w:r>
      <w:proofErr w:type="spellStart"/>
      <w:r>
        <w:t>Абдулрашидовича</w:t>
      </w:r>
      <w:proofErr w:type="spellEnd"/>
      <w:r>
        <w:t>.</w:t>
      </w:r>
      <w:r w:rsidR="00F93DBE">
        <w:t>, именуемым в дальнейшем "Должник".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 xml:space="preserve">Момент возникновения права (требования): "___" __________ _____ г. </w:t>
      </w:r>
      <w:r>
        <w:rPr>
          <w:i/>
          <w:iCs/>
        </w:rPr>
        <w:t>(указывается дата, с которой возникло обязательство Должника, право (требование) по которому передается по Соглашению)</w:t>
      </w:r>
      <w:r>
        <w:t>.</w:t>
      </w:r>
    </w:p>
    <w:p w:rsidR="00F93DBE" w:rsidRDefault="00F93DBE" w:rsidP="00E87CA8">
      <w:pPr>
        <w:pStyle w:val="ConsPlusNormal"/>
        <w:spacing w:before="240"/>
        <w:ind w:firstLine="540"/>
        <w:jc w:val="both"/>
      </w:pPr>
      <w:r>
        <w:t>1.4. Право (требование) Первоначального кредитора (цедента) переходит к</w:t>
      </w:r>
      <w:r w:rsidR="00E87CA8">
        <w:t xml:space="preserve"> Новому кредитору (цессионарию) </w:t>
      </w:r>
      <w:r>
        <w:rPr>
          <w:b/>
          <w:bCs/>
        </w:rPr>
        <w:t>в том объеме и на тех условиях, которые существовали на дату подписания Соглашения</w:t>
      </w:r>
      <w:r>
        <w:t>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>1.5. Право (требование) Первоначального кредитора (цедента) переходит к Новому кредитору (цессионарию) в момент подписания Соглашения.</w:t>
      </w:r>
    </w:p>
    <w:p w:rsidR="00F93DBE" w:rsidRDefault="00F93DBE" w:rsidP="00F93DBE">
      <w:pPr>
        <w:pStyle w:val="ConsPlusNormal"/>
        <w:jc w:val="both"/>
      </w:pPr>
    </w:p>
    <w:p w:rsidR="00F93DBE" w:rsidRDefault="00F93DBE" w:rsidP="00F93DBE">
      <w:pPr>
        <w:pStyle w:val="ConsPlusNormal"/>
        <w:jc w:val="center"/>
        <w:outlineLvl w:val="0"/>
      </w:pPr>
      <w:r>
        <w:t>2. ПОРЯДОК УСТУПКИ ПРАВА (ТРЕБОВАНИЯ)</w:t>
      </w:r>
    </w:p>
    <w:p w:rsidR="00F93DBE" w:rsidRDefault="00F93DBE" w:rsidP="00F93DBE">
      <w:pPr>
        <w:pStyle w:val="ConsPlusNormal"/>
        <w:jc w:val="both"/>
      </w:pPr>
    </w:p>
    <w:p w:rsidR="00F93DBE" w:rsidRDefault="00F93DBE" w:rsidP="00F93DBE">
      <w:pPr>
        <w:pStyle w:val="ConsPlusNormal"/>
        <w:ind w:firstLine="540"/>
        <w:jc w:val="both"/>
      </w:pPr>
      <w:bookmarkStart w:id="2" w:name="Par34"/>
      <w:bookmarkEnd w:id="2"/>
      <w:r>
        <w:t xml:space="preserve">2.1. Первоначальный кредитор (цедент) в срок не позднее _____ (_________) рабочих дней с момента подписания Соглашения обязуется передать Новому кредитору (цессионарию) все документы, удостоверяющие уступаемое право (требование): Договор, указанный в </w:t>
      </w:r>
      <w:hyperlink w:anchor="Par14" w:tooltip="1.1. Первоначальный кредитор (цедент) уступает, а Новый кредитор (цессионарий) принимает право (требование) по Договору __________ N _____ от &quot;___&quot; __________ _____ г., заключенному между Первоначальным кредитором (цедентом) и __________ (указываются наименова" w:history="1">
        <w:r>
          <w:rPr>
            <w:color w:val="0000FF"/>
          </w:rPr>
          <w:t>п. 1.1</w:t>
        </w:r>
      </w:hyperlink>
      <w:r>
        <w:t xml:space="preserve"> Соглашения, со всеми дополнительными соглашениями и приложениями к нему; ____________________ </w:t>
      </w:r>
      <w:r>
        <w:rPr>
          <w:i/>
          <w:iCs/>
        </w:rPr>
        <w:t>(указываются реквизиты счетов-фактур, иных документов, подлежащих передаче)</w:t>
      </w:r>
      <w:r>
        <w:t>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 xml:space="preserve">Передача документов оформляется двусторонним </w:t>
      </w:r>
      <w:hyperlink r:id="rId4" w:history="1">
        <w:r>
          <w:rPr>
            <w:color w:val="0000FF"/>
          </w:rPr>
          <w:t>актом</w:t>
        </w:r>
      </w:hyperlink>
      <w:r>
        <w:t xml:space="preserve">, подписываемым </w:t>
      </w:r>
      <w:r>
        <w:lastRenderedPageBreak/>
        <w:t>Первоначальным кредитором (цедентом) и Новым кредитором (цессионарием) и являющимся неотъемлемой частью Соглашения.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 xml:space="preserve">2.2. </w:t>
      </w:r>
      <w:r>
        <w:rPr>
          <w:i/>
          <w:iCs/>
        </w:rPr>
        <w:t>(выбрать нужное)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 xml:space="preserve">- </w:t>
      </w:r>
      <w:r>
        <w:rPr>
          <w:b/>
          <w:bCs/>
        </w:rPr>
        <w:t>Первоначальный кредитор (цедент) обязуется письменно уведомить Должника о состоявшемся переходе прав в срок не позднее</w:t>
      </w:r>
      <w:r>
        <w:t xml:space="preserve"> _____ (_________) </w:t>
      </w:r>
      <w:r>
        <w:rPr>
          <w:b/>
          <w:bCs/>
        </w:rPr>
        <w:t>рабочих дней с момента подписания Соглашения и представить копию соответствующего уведомления Новому кредитору (цессионарию)</w:t>
      </w:r>
      <w:r>
        <w:t>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 xml:space="preserve">- </w:t>
      </w:r>
      <w:r>
        <w:rPr>
          <w:b/>
          <w:bCs/>
        </w:rPr>
        <w:t>Обязанность по письменному уведомлению Должника о состоявшемся переходе прав несет Новый кредитор (цессионарий)</w:t>
      </w:r>
      <w:r>
        <w:t>.</w:t>
      </w:r>
    </w:p>
    <w:p w:rsidR="00F93DBE" w:rsidRDefault="00F93DBE" w:rsidP="00F93DBE">
      <w:pPr>
        <w:pStyle w:val="ConsPlusNormal"/>
        <w:jc w:val="both"/>
      </w:pPr>
    </w:p>
    <w:p w:rsidR="00F93DBE" w:rsidRDefault="00F93DBE" w:rsidP="00F93DBE">
      <w:pPr>
        <w:pStyle w:val="ConsPlusNormal"/>
        <w:jc w:val="center"/>
        <w:outlineLvl w:val="0"/>
      </w:pPr>
      <w:r>
        <w:t>3. ЦЕНА УСТУПАЕМОГО ПРАВА (ТРЕБОВАНИЯ) И ПОРЯДОК ОПЛАТЫ</w:t>
      </w:r>
    </w:p>
    <w:p w:rsidR="00F93DBE" w:rsidRDefault="00F93DBE" w:rsidP="00F93DBE">
      <w:pPr>
        <w:pStyle w:val="ConsPlusNormal"/>
        <w:jc w:val="both"/>
      </w:pPr>
    </w:p>
    <w:p w:rsidR="00F93DBE" w:rsidRDefault="00F93DBE" w:rsidP="00F93DBE">
      <w:pPr>
        <w:pStyle w:val="ConsPlusNormal"/>
        <w:ind w:firstLine="540"/>
        <w:jc w:val="both"/>
      </w:pPr>
      <w:bookmarkStart w:id="3" w:name="Par42"/>
      <w:bookmarkEnd w:id="3"/>
      <w:r>
        <w:t xml:space="preserve">3.1. В счет оплаты уступаемого права (требования) Новый кредитор (цессионарий) обязуется уплатить Первоначальному кредитору (цеденту) сумму в размере _____ (__________) руб., в том числе НДС </w:t>
      </w:r>
      <w:hyperlink w:anchor="Par44" w:tooltip="&lt;*&gt; Подробнее об уплате НДС при уступке требования, вытекающего из договора реализации товаров (работ, услуг), см. &quot;Путеводитель по сделкам. Уступка денежного требования (цессия). Первоначальный кредитор&quot;." w:history="1">
        <w:r>
          <w:rPr>
            <w:color w:val="0000FF"/>
          </w:rPr>
          <w:t>&lt;*&gt;</w:t>
        </w:r>
      </w:hyperlink>
      <w:r>
        <w:t xml:space="preserve"> _____ (__________) руб. </w:t>
      </w:r>
      <w:r>
        <w:rPr>
          <w:i/>
          <w:iCs/>
        </w:rPr>
        <w:t>(или, если уступается право (требование) из заемного обязательства: "НДС не облагается" (</w:t>
      </w:r>
      <w:proofErr w:type="spellStart"/>
      <w:r>
        <w:fldChar w:fldCharType="begin"/>
      </w:r>
      <w:r>
        <w:instrText xml:space="preserve">HYPERLINK https://login.consultant.ru/link/?req=doc&amp;base=LAW&amp;n=389853&amp;date=13.10.2021&amp;dst=3513&amp;field=134 </w:instrText>
      </w:r>
      <w:r>
        <w:fldChar w:fldCharType="separate"/>
      </w:r>
      <w:r>
        <w:rPr>
          <w:i/>
          <w:iCs/>
          <w:color w:val="0000FF"/>
        </w:rPr>
        <w:t>пп</w:t>
      </w:r>
      <w:proofErr w:type="spellEnd"/>
      <w:r>
        <w:rPr>
          <w:i/>
          <w:iCs/>
          <w:color w:val="0000FF"/>
        </w:rPr>
        <w:t>. 26 п. 3 ст. 149</w:t>
      </w:r>
      <w:r>
        <w:fldChar w:fldCharType="end"/>
      </w:r>
      <w:r>
        <w:rPr>
          <w:i/>
          <w:iCs/>
        </w:rPr>
        <w:t xml:space="preserve"> НК РФ))</w:t>
      </w:r>
      <w:r>
        <w:t>.</w:t>
      </w:r>
    </w:p>
    <w:p w:rsidR="00F93DBE" w:rsidRDefault="00F93DBE" w:rsidP="00F93DBE">
      <w:pPr>
        <w:pStyle w:val="ConsPlusNormal"/>
        <w:jc w:val="both"/>
      </w:pPr>
    </w:p>
    <w:p w:rsidR="00F93DBE" w:rsidRDefault="00F93DBE" w:rsidP="00F93DBE">
      <w:pPr>
        <w:pStyle w:val="ConsPlusNormal"/>
        <w:ind w:firstLine="540"/>
        <w:jc w:val="both"/>
      </w:pPr>
      <w:bookmarkStart w:id="4" w:name="Par46"/>
      <w:bookmarkEnd w:id="4"/>
      <w:r>
        <w:t xml:space="preserve">3.2. Сумма, указанная в </w:t>
      </w:r>
      <w:hyperlink w:anchor="Par42" w:tooltip="3.1. В счет оплаты уступаемого права (требования) Новый кредитор (цессионарий) обязуется уплатить Первоначальному кредитору (цеденту) сумму в размере _____ (__________) руб., в том числе НДС &lt;*&gt; _____ (__________) руб. (или, если уступается право (требование) " w:history="1">
        <w:r>
          <w:rPr>
            <w:color w:val="0000FF"/>
          </w:rPr>
          <w:t>п. 3.1</w:t>
        </w:r>
      </w:hyperlink>
      <w:r>
        <w:t xml:space="preserve"> Соглашения, уплачивается в следующем порядке </w:t>
      </w:r>
      <w:r>
        <w:rPr>
          <w:i/>
          <w:iCs/>
        </w:rPr>
        <w:t>(выбрать нужное, возможно установление другого порядка оплаты)</w:t>
      </w:r>
      <w:r>
        <w:t>: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 xml:space="preserve">- </w:t>
      </w:r>
      <w:r>
        <w:rPr>
          <w:b/>
          <w:bCs/>
        </w:rPr>
        <w:t>единовременно, в срок до</w:t>
      </w:r>
      <w:r>
        <w:t xml:space="preserve"> "___" __________ _____ </w:t>
      </w:r>
      <w:r>
        <w:rPr>
          <w:b/>
          <w:bCs/>
        </w:rPr>
        <w:t>г</w:t>
      </w:r>
      <w:r>
        <w:t>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 xml:space="preserve">- </w:t>
      </w:r>
      <w:r>
        <w:rPr>
          <w:b/>
          <w:bCs/>
        </w:rPr>
        <w:t>следующими частями:</w:t>
      </w:r>
      <w:r>
        <w:t xml:space="preserve"> __ </w:t>
      </w:r>
      <w:r>
        <w:rPr>
          <w:b/>
          <w:bCs/>
        </w:rPr>
        <w:t>(</w:t>
      </w:r>
      <w:r>
        <w:t>__________</w:t>
      </w:r>
      <w:r>
        <w:rPr>
          <w:b/>
          <w:bCs/>
        </w:rPr>
        <w:t>) процентов</w:t>
      </w:r>
      <w:r>
        <w:t xml:space="preserve"> - </w:t>
      </w:r>
      <w:r>
        <w:rPr>
          <w:b/>
          <w:bCs/>
        </w:rPr>
        <w:t>в срок до</w:t>
      </w:r>
      <w:r>
        <w:t xml:space="preserve"> "___" __________ _____ </w:t>
      </w:r>
      <w:r>
        <w:rPr>
          <w:b/>
          <w:bCs/>
        </w:rPr>
        <w:t>г., оставшиеся</w:t>
      </w:r>
      <w:r>
        <w:t xml:space="preserve"> ____ </w:t>
      </w:r>
      <w:r>
        <w:rPr>
          <w:b/>
          <w:bCs/>
        </w:rPr>
        <w:t>(</w:t>
      </w:r>
      <w:r>
        <w:t>__________</w:t>
      </w:r>
      <w:r>
        <w:rPr>
          <w:b/>
          <w:bCs/>
        </w:rPr>
        <w:t>) процентов</w:t>
      </w:r>
      <w:r>
        <w:t xml:space="preserve"> - </w:t>
      </w:r>
      <w:r>
        <w:rPr>
          <w:b/>
          <w:bCs/>
        </w:rPr>
        <w:t>в срок до</w:t>
      </w:r>
      <w:r>
        <w:t xml:space="preserve"> "___" __________ _____ </w:t>
      </w:r>
      <w:r>
        <w:rPr>
          <w:b/>
          <w:bCs/>
        </w:rPr>
        <w:t>г</w:t>
      </w:r>
      <w:r>
        <w:t>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>3.3. Проценты на сумму оплаты по Договору не начисляются и не уплачиваются.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>3.4. Все расчеты по Соглашению производятся в безналичном порядке путем перечисления денежных средств на указанный в Соглашении расчетный счет Первоначального кредитора (цедента).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 xml:space="preserve">3.5. Обязательства Нового кредитора (цессионария) по оплате считаются исполненными на дату зачисления денежных средств на корреспондентский счет банка Первоначального кредитора (цедента) </w:t>
      </w:r>
      <w:r>
        <w:rPr>
          <w:i/>
          <w:iCs/>
        </w:rPr>
        <w:t>(возможно установление другого момента признания обязательств по оплате исполненными)</w:t>
      </w:r>
      <w:r>
        <w:t>.</w:t>
      </w:r>
    </w:p>
    <w:p w:rsidR="00F93DBE" w:rsidRDefault="00F93DBE" w:rsidP="00F93DBE">
      <w:pPr>
        <w:pStyle w:val="ConsPlusNormal"/>
        <w:jc w:val="both"/>
      </w:pPr>
    </w:p>
    <w:p w:rsidR="00F93DBE" w:rsidRDefault="00F93DBE" w:rsidP="00F93DBE">
      <w:pPr>
        <w:pStyle w:val="ConsPlusNormal"/>
        <w:jc w:val="center"/>
        <w:outlineLvl w:val="0"/>
      </w:pPr>
      <w:r>
        <w:t>4. ОТВЕТСТВЕННОСТЬ СТОРОН</w:t>
      </w:r>
    </w:p>
    <w:p w:rsidR="00F93DBE" w:rsidRDefault="00F93DBE" w:rsidP="00F93DBE">
      <w:pPr>
        <w:pStyle w:val="ConsPlusNormal"/>
        <w:jc w:val="both"/>
      </w:pPr>
    </w:p>
    <w:p w:rsidR="00F93DBE" w:rsidRDefault="00F93DBE" w:rsidP="00F93DBE">
      <w:pPr>
        <w:pStyle w:val="ConsPlusNormal"/>
        <w:ind w:firstLine="540"/>
        <w:jc w:val="both"/>
      </w:pPr>
      <w:r>
        <w:t>4.1. Первоначальный кредитор (цедент) отвечает перед Новым кредитором (цессионарием) за недействительность переданного ему требования.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 xml:space="preserve">Первоначальный кредитор (цедент) </w:t>
      </w:r>
      <w:r>
        <w:rPr>
          <w:i/>
          <w:iCs/>
        </w:rPr>
        <w:t>(выбрать нужное)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 xml:space="preserve">- </w:t>
      </w:r>
      <w:r>
        <w:rPr>
          <w:b/>
          <w:bCs/>
        </w:rPr>
        <w:t>не несет ответственности перед Новым кредитором (цессионарием) за неисполнение или ненадлежащее исполнение переданного ему требования Должником</w:t>
      </w:r>
      <w:r>
        <w:t>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 xml:space="preserve">- </w:t>
      </w:r>
      <w:r>
        <w:rPr>
          <w:b/>
          <w:bCs/>
        </w:rPr>
        <w:t xml:space="preserve">отвечает за неисполнение или ненадлежащее исполнение Должником переданного Новому кредитору (цессионарию) требования в связи с тем, что Первоначальный кредитор (цедент) принимает на себя поручительство за Должника </w:t>
      </w:r>
      <w:r>
        <w:rPr>
          <w:b/>
          <w:bCs/>
        </w:rPr>
        <w:lastRenderedPageBreak/>
        <w:t>перед Новым кредитором (цессионарием) на следующих условиях: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rPr>
          <w:b/>
          <w:bCs/>
        </w:rPr>
        <w:t>- Первоначальный кредитор (цедент) отвечает солидарно и в полном объеме за неисполнение или ненадлежащее исполнение Должником требования;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rPr>
          <w:b/>
          <w:bCs/>
        </w:rPr>
        <w:t>- поручительство выдается на срок до</w:t>
      </w:r>
      <w:r>
        <w:t xml:space="preserve"> "___" __________ _____ </w:t>
      </w:r>
      <w:r>
        <w:rPr>
          <w:b/>
          <w:bCs/>
        </w:rPr>
        <w:t>г</w:t>
      </w:r>
      <w:r>
        <w:t>.</w:t>
      </w:r>
      <w:r>
        <w:rPr>
          <w:b/>
          <w:bCs/>
        </w:rPr>
        <w:t>;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rPr>
          <w:b/>
          <w:bCs/>
        </w:rPr>
        <w:t>-</w:t>
      </w:r>
      <w:r>
        <w:t xml:space="preserve"> __________________________</w:t>
      </w:r>
      <w:r>
        <w:rPr>
          <w:b/>
          <w:bCs/>
        </w:rPr>
        <w:t>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>4.2. За нарушение сроков оплаты (</w:t>
      </w:r>
      <w:hyperlink w:anchor="Par46" w:tooltip="3.2. Сумма, указанная в п. 3.1 Соглашения, уплачивается в следующем порядке (выбрать нужное, возможно установление другого порядка оплаты):" w:history="1">
        <w:r>
          <w:rPr>
            <w:color w:val="0000FF"/>
          </w:rPr>
          <w:t>п. 3.2</w:t>
        </w:r>
      </w:hyperlink>
      <w:r>
        <w:t xml:space="preserve"> Соглашения) Первоначальный кредитор (цедент) вправе требовать с Нового кредитора (цессионария) уплаты неустойки (пеней) в размере _____ (___________) процентов от не уплаченной вовремя суммы за каждый день просрочки.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>4.3. За нарушение сроков передачи документов (</w:t>
      </w:r>
      <w:hyperlink w:anchor="Par34" w:tooltip="2.1. Первоначальный кредитор (цедент) в срок не позднее _____ (_________) рабочих дней с момента подписания Соглашения обязуется передать Новому кредитору (цессионарию) все документы, удостоверяющие уступаемое право (требование): Договор, указанный в п. 1.1 Со" w:history="1">
        <w:r>
          <w:rPr>
            <w:color w:val="0000FF"/>
          </w:rPr>
          <w:t>п. 2.1</w:t>
        </w:r>
      </w:hyperlink>
      <w:r>
        <w:t xml:space="preserve"> Соглашения) Новый кредитор (цессионарий) вправе требовать с Первоначального кредитора (цедента) уплаты неустойки (пеней) в размере _____ (__________) руб. за каждый день просрочки.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>4.4. Сторона, не исполнившая или ненадлежащим образом исполнившая обязательства по Соглашению, обязана возместить другой Стороне причиненные такими нарушениями убытки.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>4.5. Во всех других случаях неисполнения обязательств Стороны несут ответственность в соответствии с законодательством РФ.</w:t>
      </w:r>
    </w:p>
    <w:p w:rsidR="00F93DBE" w:rsidRDefault="00F93DBE" w:rsidP="00F93DBE">
      <w:pPr>
        <w:pStyle w:val="ConsPlusNormal"/>
        <w:jc w:val="both"/>
      </w:pPr>
    </w:p>
    <w:p w:rsidR="00F93DBE" w:rsidRDefault="00F93DBE" w:rsidP="00F93DBE">
      <w:pPr>
        <w:pStyle w:val="ConsPlusNormal"/>
        <w:jc w:val="center"/>
        <w:outlineLvl w:val="0"/>
      </w:pPr>
      <w:r>
        <w:t>5. ОБСТОЯТЕЛЬСТВА НЕПРЕОДОЛИМОЙ СИЛЫ (ФОРС-МАЖОР)</w:t>
      </w:r>
    </w:p>
    <w:p w:rsidR="00F93DBE" w:rsidRDefault="00F93DBE" w:rsidP="00F93DBE">
      <w:pPr>
        <w:pStyle w:val="ConsPlusNormal"/>
        <w:jc w:val="both"/>
      </w:pPr>
    </w:p>
    <w:p w:rsidR="00F93DBE" w:rsidRDefault="00F93DBE" w:rsidP="00F93DBE">
      <w:pPr>
        <w:pStyle w:val="ConsPlusNormal"/>
        <w:ind w:firstLine="540"/>
        <w:jc w:val="both"/>
      </w:pPr>
      <w:r>
        <w:t xml:space="preserve">5.1. Стороны освобождаются от ответственности за неисполнение или ненадлежащее исполнение обязательств при возникновении непреодолимой силы, то есть чрезвычайных и непредотвратимых при данных условиях обстоятельств, под которыми понимаются: _________________________ </w:t>
      </w:r>
      <w:r>
        <w:rPr>
          <w:i/>
          <w:iCs/>
        </w:rPr>
        <w:t>(запретительные действия органов власти, гражданские волнения, эпидемии, блокада, эмбарго, землетрясения, наводнения, пожары или другие стихийные бедствия)</w:t>
      </w:r>
      <w:r>
        <w:t>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>5.2. В случае наступления этих обстоятельств Сторона обязана в течение _____ (________) рабочих дней уведомить об этом другую Сторону.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 xml:space="preserve">5.3. Документ, выданный _________________________ </w:t>
      </w:r>
      <w:r>
        <w:rPr>
          <w:i/>
          <w:iCs/>
        </w:rPr>
        <w:t>(уполномоченным государственным органом и т.д.)</w:t>
      </w:r>
      <w:r>
        <w:t>, является достаточным подтверждением наличия и продолжительности действия непреодолимой силы.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>5.4. Если обстоятельства непреодолимой силы продолжают действовать более _____, то каждая Сторона вправе отказаться от Соглашения в одностороннем порядке.</w:t>
      </w:r>
    </w:p>
    <w:p w:rsidR="00F93DBE" w:rsidRDefault="00F93DBE" w:rsidP="00F93DBE">
      <w:pPr>
        <w:pStyle w:val="ConsPlusNormal"/>
        <w:jc w:val="both"/>
      </w:pPr>
    </w:p>
    <w:p w:rsidR="00F93DBE" w:rsidRDefault="00F93DBE" w:rsidP="00F93DBE">
      <w:pPr>
        <w:pStyle w:val="ConsPlusNormal"/>
        <w:jc w:val="center"/>
        <w:outlineLvl w:val="0"/>
      </w:pPr>
      <w:r>
        <w:t>6. РАЗРЕШЕНИЕ СПОРОВ</w:t>
      </w:r>
    </w:p>
    <w:p w:rsidR="00F93DBE" w:rsidRDefault="00F93DBE" w:rsidP="00F93DBE">
      <w:pPr>
        <w:pStyle w:val="ConsPlusNormal"/>
        <w:jc w:val="both"/>
      </w:pPr>
    </w:p>
    <w:p w:rsidR="00F93DBE" w:rsidRDefault="00F93DBE" w:rsidP="00F93DBE">
      <w:pPr>
        <w:pStyle w:val="ConsPlusNormal"/>
        <w:ind w:firstLine="540"/>
        <w:jc w:val="both"/>
      </w:pPr>
      <w:r>
        <w:t>6.1. Все споры, связанные с заключением, исполнением, толкованием, изменением и расторжением Соглашения, Стороны будут разрешать путем переговоров.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 xml:space="preserve">6.2. В случае </w:t>
      </w:r>
      <w:proofErr w:type="spellStart"/>
      <w:r>
        <w:t>неурегулирования</w:t>
      </w:r>
      <w:proofErr w:type="spellEnd"/>
      <w:r>
        <w:t xml:space="preserve"> споров путем переговоров заинтересованная Сторона направляет в письменной форме претензию, подписанную уполномоченным лицом.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>Претензия направляется любым из следующих способов: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lastRenderedPageBreak/>
        <w:t>- заказным письмом с уведомлением о вручении;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>- курьерской доставкой. В этом случае факт получения претензии должен подтверждаться распиской Стороны в ее получении. Расписка должна содержать наименование документа и дату его получения, а также фамилию, инициалы, должность и подпись лица, получившего данный документ.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>6.3. К претензии должны прилагаться обосновывающие требования заинтересованной Стороны документы (в случае их отсутствия у другой Стороны) и документы, подтверждающие полномочия лица, которое подписало претензию. Указанные документы представляются в виде копий, заверенных лицом, которое направило их. Если претензия направлена без документов, подтверждающих полномочия лица, которое ее подписало, то она считается непредъявленной и рассмотрению не подлежит.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>6.4. Сторона, в адрес которой направлена претензия, обязана ее рассмотреть и о результатах уведомить в письменной форме другую Сторону в течение ______ (______) рабочих дней со дня получения претензии.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 xml:space="preserve">6.5. В случае если спор не урегулирован в претензионном порядке или ответ на претензию не получен в течение указанного срока, спор в соответствии со </w:t>
      </w:r>
      <w:hyperlink r:id="rId5" w:history="1">
        <w:r>
          <w:rPr>
            <w:color w:val="0000FF"/>
          </w:rPr>
          <w:t>ст. 35</w:t>
        </w:r>
      </w:hyperlink>
      <w:r>
        <w:t xml:space="preserve"> АПК РФ передается в арбитражный суд по адресу ответчика.</w:t>
      </w:r>
    </w:p>
    <w:p w:rsidR="00F93DBE" w:rsidRDefault="00F93DBE" w:rsidP="00F93DBE">
      <w:pPr>
        <w:pStyle w:val="ConsPlusNormal"/>
        <w:jc w:val="both"/>
      </w:pPr>
    </w:p>
    <w:p w:rsidR="00F93DBE" w:rsidRDefault="00F93DBE" w:rsidP="00F93DBE">
      <w:pPr>
        <w:pStyle w:val="ConsPlusNormal"/>
        <w:jc w:val="center"/>
        <w:outlineLvl w:val="0"/>
      </w:pPr>
      <w:r>
        <w:t>7. ЗАКЛЮЧИТЕЛЬНЫЕ ПОЛОЖЕНИЯ</w:t>
      </w:r>
    </w:p>
    <w:p w:rsidR="00F93DBE" w:rsidRDefault="00F93DBE" w:rsidP="00F93DBE">
      <w:pPr>
        <w:pStyle w:val="ConsPlusNormal"/>
        <w:jc w:val="both"/>
      </w:pPr>
    </w:p>
    <w:p w:rsidR="00F93DBE" w:rsidRDefault="00F93DBE" w:rsidP="00F93DBE">
      <w:pPr>
        <w:pStyle w:val="ConsPlusNormal"/>
        <w:ind w:firstLine="540"/>
        <w:jc w:val="both"/>
      </w:pPr>
      <w:r>
        <w:t>7.1. Соглашение вступает в силу с момента его подписания Сторонами.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>7.2. Все изменения и дополнения к Соглашению действительны, если совершены в письменной форме и подписаны обеими Сторонами. Соответствующие изменения и дополнения являются неотъемлемой частью Соглашения.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>7.3. Если иное не предусмотрено Соглашением, уведомления и иные юридически значимые сообщения Стороны могут направлять факсом, электронной почтой или другим способом связи при условии, что он позволяет достоверно установить, от кого исходило сообщение и кому оно адресовано.</w:t>
      </w:r>
    </w:p>
    <w:p w:rsidR="00F93DBE" w:rsidRDefault="00F93DBE" w:rsidP="00F93DBE">
      <w:pPr>
        <w:pStyle w:val="ConsPlusNormal"/>
        <w:spacing w:before="240"/>
        <w:ind w:firstLine="540"/>
        <w:jc w:val="both"/>
      </w:pPr>
      <w:r>
        <w:t>7.4. Соглашение составлено в двух экземплярах, по одному для каждой из Сторон.</w:t>
      </w:r>
    </w:p>
    <w:p w:rsidR="00F93DBE" w:rsidRDefault="00F93DBE" w:rsidP="00F93DBE">
      <w:pPr>
        <w:pStyle w:val="ConsPlusNormal"/>
        <w:jc w:val="both"/>
      </w:pPr>
    </w:p>
    <w:p w:rsidR="00F93DBE" w:rsidRDefault="00F93DBE" w:rsidP="00F93DBE">
      <w:pPr>
        <w:pStyle w:val="ConsPlusNormal"/>
        <w:jc w:val="center"/>
        <w:outlineLvl w:val="0"/>
      </w:pPr>
      <w:r>
        <w:t>8. АДРЕСА, РЕКВИЗИТЫ И ПОДПИСИ СТОРОН</w:t>
      </w:r>
    </w:p>
    <w:p w:rsidR="00F93DBE" w:rsidRDefault="00F93DBE" w:rsidP="00F93DBE">
      <w:pPr>
        <w:pStyle w:val="ConsPlusNormal"/>
        <w:jc w:val="both"/>
      </w:pPr>
    </w:p>
    <w:p w:rsidR="00F93DBE" w:rsidRPr="002F5E95" w:rsidRDefault="00F93DBE" w:rsidP="00F93DBE">
      <w:pPr>
        <w:pStyle w:val="ConsPlusNonformat"/>
        <w:jc w:val="both"/>
        <w:rPr>
          <w:rFonts w:ascii="Times New Roman" w:hAnsi="Times New Roman" w:cs="Times New Roman"/>
        </w:rPr>
      </w:pPr>
      <w:r w:rsidRPr="002F5E95">
        <w:rPr>
          <w:rFonts w:ascii="Times New Roman" w:hAnsi="Times New Roman" w:cs="Times New Roman"/>
        </w:rPr>
        <w:t>Первоначальный кредитор (</w:t>
      </w:r>
      <w:proofErr w:type="gramStart"/>
      <w:r w:rsidRPr="002F5E95">
        <w:rPr>
          <w:rFonts w:ascii="Times New Roman" w:hAnsi="Times New Roman" w:cs="Times New Roman"/>
        </w:rPr>
        <w:t xml:space="preserve">цедент)   </w:t>
      </w:r>
      <w:proofErr w:type="gramEnd"/>
      <w:r w:rsidRPr="002F5E95">
        <w:rPr>
          <w:rFonts w:ascii="Times New Roman" w:hAnsi="Times New Roman" w:cs="Times New Roman"/>
        </w:rPr>
        <w:t xml:space="preserve">      Новый кредитор (цессионарий)</w:t>
      </w:r>
    </w:p>
    <w:p w:rsidR="00F93DBE" w:rsidRPr="002F5E95" w:rsidRDefault="00F93DBE" w:rsidP="00F93DBE">
      <w:pPr>
        <w:pStyle w:val="ConsPlusNonformat"/>
        <w:jc w:val="both"/>
        <w:rPr>
          <w:rFonts w:ascii="Times New Roman" w:hAnsi="Times New Roman" w:cs="Times New Roman"/>
        </w:rPr>
      </w:pPr>
    </w:p>
    <w:p w:rsidR="00F93DBE" w:rsidRPr="002F5E95" w:rsidRDefault="00F93DBE" w:rsidP="00F93DBE">
      <w:pPr>
        <w:pStyle w:val="ConsPlusNonformat"/>
        <w:jc w:val="both"/>
        <w:rPr>
          <w:rFonts w:ascii="Times New Roman" w:hAnsi="Times New Roman" w:cs="Times New Roman"/>
        </w:rPr>
      </w:pPr>
      <w:r w:rsidRPr="002F5E95">
        <w:rPr>
          <w:rFonts w:ascii="Times New Roman" w:hAnsi="Times New Roman" w:cs="Times New Roman"/>
        </w:rPr>
        <w:t>Наименование: ______________________     Наименование: ____________________</w:t>
      </w:r>
    </w:p>
    <w:p w:rsidR="00F93DBE" w:rsidRPr="002F5E95" w:rsidRDefault="00F93DBE" w:rsidP="00F93DBE">
      <w:pPr>
        <w:pStyle w:val="ConsPlusNonformat"/>
        <w:jc w:val="both"/>
        <w:rPr>
          <w:rFonts w:ascii="Times New Roman" w:hAnsi="Times New Roman" w:cs="Times New Roman"/>
        </w:rPr>
      </w:pPr>
      <w:r w:rsidRPr="002F5E95">
        <w:rPr>
          <w:rFonts w:ascii="Times New Roman" w:hAnsi="Times New Roman" w:cs="Times New Roman"/>
        </w:rPr>
        <w:t>Адрес: _____________________________     Адрес: ___________________________</w:t>
      </w:r>
    </w:p>
    <w:p w:rsidR="00F93DBE" w:rsidRPr="002F5E95" w:rsidRDefault="00F93DBE" w:rsidP="00F93DBE">
      <w:pPr>
        <w:pStyle w:val="ConsPlusNonformat"/>
        <w:jc w:val="both"/>
        <w:rPr>
          <w:rFonts w:ascii="Times New Roman" w:hAnsi="Times New Roman" w:cs="Times New Roman"/>
        </w:rPr>
      </w:pPr>
      <w:r w:rsidRPr="002F5E95">
        <w:rPr>
          <w:rFonts w:ascii="Times New Roman" w:hAnsi="Times New Roman" w:cs="Times New Roman"/>
        </w:rPr>
        <w:t>Телефон/</w:t>
      </w:r>
      <w:proofErr w:type="gramStart"/>
      <w:r w:rsidRPr="002F5E95">
        <w:rPr>
          <w:rFonts w:ascii="Times New Roman" w:hAnsi="Times New Roman" w:cs="Times New Roman"/>
        </w:rPr>
        <w:t>факс:_</w:t>
      </w:r>
      <w:proofErr w:type="gramEnd"/>
      <w:r w:rsidRPr="002F5E95">
        <w:rPr>
          <w:rFonts w:ascii="Times New Roman" w:hAnsi="Times New Roman" w:cs="Times New Roman"/>
        </w:rPr>
        <w:t>________________________   Телефон/факс:______________________</w:t>
      </w:r>
    </w:p>
    <w:p w:rsidR="00F93DBE" w:rsidRPr="002F5E95" w:rsidRDefault="00F93DBE" w:rsidP="00F93DBE">
      <w:pPr>
        <w:pStyle w:val="ConsPlusNonformat"/>
        <w:jc w:val="both"/>
        <w:rPr>
          <w:rFonts w:ascii="Times New Roman" w:hAnsi="Times New Roman" w:cs="Times New Roman"/>
        </w:rPr>
      </w:pPr>
      <w:r w:rsidRPr="002F5E95">
        <w:rPr>
          <w:rFonts w:ascii="Times New Roman" w:hAnsi="Times New Roman" w:cs="Times New Roman"/>
        </w:rPr>
        <w:t xml:space="preserve">Электронная </w:t>
      </w:r>
      <w:proofErr w:type="gramStart"/>
      <w:r w:rsidRPr="002F5E95">
        <w:rPr>
          <w:rFonts w:ascii="Times New Roman" w:hAnsi="Times New Roman" w:cs="Times New Roman"/>
        </w:rPr>
        <w:t>почта:_</w:t>
      </w:r>
      <w:proofErr w:type="gramEnd"/>
      <w:r w:rsidRPr="002F5E95">
        <w:rPr>
          <w:rFonts w:ascii="Times New Roman" w:hAnsi="Times New Roman" w:cs="Times New Roman"/>
        </w:rPr>
        <w:t>_________________     Электронная почта:_________________</w:t>
      </w:r>
    </w:p>
    <w:p w:rsidR="00F93DBE" w:rsidRPr="002F5E95" w:rsidRDefault="00F93DBE" w:rsidP="00F93DBE">
      <w:pPr>
        <w:pStyle w:val="ConsPlusNonformat"/>
        <w:jc w:val="both"/>
        <w:rPr>
          <w:rFonts w:ascii="Times New Roman" w:hAnsi="Times New Roman" w:cs="Times New Roman"/>
        </w:rPr>
      </w:pPr>
      <w:r w:rsidRPr="002F5E95">
        <w:rPr>
          <w:rFonts w:ascii="Times New Roman" w:hAnsi="Times New Roman" w:cs="Times New Roman"/>
        </w:rPr>
        <w:t>ОГРН _______________________________     ОГРН _____________________________</w:t>
      </w:r>
    </w:p>
    <w:p w:rsidR="00F93DBE" w:rsidRPr="002F5E95" w:rsidRDefault="00F93DBE" w:rsidP="00F93DBE">
      <w:pPr>
        <w:pStyle w:val="ConsPlusNonformat"/>
        <w:jc w:val="both"/>
        <w:rPr>
          <w:rFonts w:ascii="Times New Roman" w:hAnsi="Times New Roman" w:cs="Times New Roman"/>
        </w:rPr>
      </w:pPr>
      <w:r w:rsidRPr="002F5E95">
        <w:rPr>
          <w:rFonts w:ascii="Times New Roman" w:hAnsi="Times New Roman" w:cs="Times New Roman"/>
        </w:rPr>
        <w:t>ИНН ________________________________     ИНН ______________________________</w:t>
      </w:r>
    </w:p>
    <w:p w:rsidR="00F93DBE" w:rsidRPr="002F5E95" w:rsidRDefault="00F93DBE" w:rsidP="00F93DBE">
      <w:pPr>
        <w:pStyle w:val="ConsPlusNonformat"/>
        <w:jc w:val="both"/>
        <w:rPr>
          <w:rFonts w:ascii="Times New Roman" w:hAnsi="Times New Roman" w:cs="Times New Roman"/>
        </w:rPr>
      </w:pPr>
      <w:r w:rsidRPr="002F5E95">
        <w:rPr>
          <w:rFonts w:ascii="Times New Roman" w:hAnsi="Times New Roman" w:cs="Times New Roman"/>
        </w:rPr>
        <w:t>КПП ________________________________     КПП ______________________________</w:t>
      </w:r>
    </w:p>
    <w:p w:rsidR="00F93DBE" w:rsidRPr="002F5E95" w:rsidRDefault="00F93DBE" w:rsidP="00F93DBE">
      <w:pPr>
        <w:pStyle w:val="ConsPlusNonformat"/>
        <w:jc w:val="both"/>
        <w:rPr>
          <w:rFonts w:ascii="Times New Roman" w:hAnsi="Times New Roman" w:cs="Times New Roman"/>
        </w:rPr>
      </w:pPr>
      <w:r w:rsidRPr="002F5E95">
        <w:rPr>
          <w:rFonts w:ascii="Times New Roman" w:hAnsi="Times New Roman" w:cs="Times New Roman"/>
        </w:rPr>
        <w:t>Р/с ________________________________     Р/с ______________________________</w:t>
      </w:r>
    </w:p>
    <w:p w:rsidR="00F93DBE" w:rsidRPr="002F5E95" w:rsidRDefault="00F93DBE" w:rsidP="00F93DBE">
      <w:pPr>
        <w:pStyle w:val="ConsPlusNonformat"/>
        <w:jc w:val="both"/>
        <w:rPr>
          <w:rFonts w:ascii="Times New Roman" w:hAnsi="Times New Roman" w:cs="Times New Roman"/>
        </w:rPr>
      </w:pPr>
      <w:r w:rsidRPr="002F5E95">
        <w:rPr>
          <w:rFonts w:ascii="Times New Roman" w:hAnsi="Times New Roman" w:cs="Times New Roman"/>
        </w:rPr>
        <w:t>в __________________________________     в ________________________________</w:t>
      </w:r>
    </w:p>
    <w:p w:rsidR="00F93DBE" w:rsidRPr="002F5E95" w:rsidRDefault="00F93DBE" w:rsidP="00F93DBE">
      <w:pPr>
        <w:pStyle w:val="ConsPlusNonformat"/>
        <w:jc w:val="both"/>
        <w:rPr>
          <w:rFonts w:ascii="Times New Roman" w:hAnsi="Times New Roman" w:cs="Times New Roman"/>
        </w:rPr>
      </w:pPr>
      <w:r w:rsidRPr="002F5E95">
        <w:rPr>
          <w:rFonts w:ascii="Times New Roman" w:hAnsi="Times New Roman" w:cs="Times New Roman"/>
        </w:rPr>
        <w:t>К/с ________________________________     К/с ______________________________</w:t>
      </w:r>
    </w:p>
    <w:p w:rsidR="00F93DBE" w:rsidRPr="002F5E95" w:rsidRDefault="00F93DBE" w:rsidP="00F93DBE">
      <w:pPr>
        <w:pStyle w:val="ConsPlusNonformat"/>
        <w:jc w:val="both"/>
        <w:rPr>
          <w:rFonts w:ascii="Times New Roman" w:hAnsi="Times New Roman" w:cs="Times New Roman"/>
        </w:rPr>
      </w:pPr>
      <w:r w:rsidRPr="002F5E95">
        <w:rPr>
          <w:rFonts w:ascii="Times New Roman" w:hAnsi="Times New Roman" w:cs="Times New Roman"/>
        </w:rPr>
        <w:t>БИК ________________________________     БИК ______________________________</w:t>
      </w:r>
    </w:p>
    <w:p w:rsidR="00F93DBE" w:rsidRPr="002F5E95" w:rsidRDefault="00F93DBE" w:rsidP="00F93DBE">
      <w:pPr>
        <w:pStyle w:val="ConsPlusNonformat"/>
        <w:jc w:val="both"/>
        <w:rPr>
          <w:rFonts w:ascii="Times New Roman" w:hAnsi="Times New Roman" w:cs="Times New Roman"/>
        </w:rPr>
      </w:pPr>
    </w:p>
    <w:p w:rsidR="00F93DBE" w:rsidRPr="002F5E95" w:rsidRDefault="00F93DBE" w:rsidP="00F93DBE">
      <w:pPr>
        <w:pStyle w:val="ConsPlusNonformat"/>
        <w:jc w:val="both"/>
        <w:rPr>
          <w:rFonts w:ascii="Times New Roman" w:hAnsi="Times New Roman" w:cs="Times New Roman"/>
        </w:rPr>
      </w:pPr>
      <w:r w:rsidRPr="002F5E95">
        <w:rPr>
          <w:rFonts w:ascii="Times New Roman" w:hAnsi="Times New Roman" w:cs="Times New Roman"/>
        </w:rPr>
        <w:t>От имени Первоначального кредитора       От имени Нового кредитора</w:t>
      </w:r>
    </w:p>
    <w:p w:rsidR="00F93DBE" w:rsidRPr="002F5E95" w:rsidRDefault="00F93DBE" w:rsidP="00F93DBE">
      <w:pPr>
        <w:pStyle w:val="ConsPlusNonformat"/>
        <w:jc w:val="both"/>
        <w:rPr>
          <w:rFonts w:ascii="Times New Roman" w:hAnsi="Times New Roman" w:cs="Times New Roman"/>
        </w:rPr>
      </w:pPr>
      <w:r w:rsidRPr="002F5E95">
        <w:rPr>
          <w:rFonts w:ascii="Times New Roman" w:hAnsi="Times New Roman" w:cs="Times New Roman"/>
        </w:rPr>
        <w:t>(</w:t>
      </w:r>
      <w:proofErr w:type="gramStart"/>
      <w:r w:rsidRPr="002F5E95">
        <w:rPr>
          <w:rFonts w:ascii="Times New Roman" w:hAnsi="Times New Roman" w:cs="Times New Roman"/>
        </w:rPr>
        <w:t xml:space="preserve">цедента)   </w:t>
      </w:r>
      <w:proofErr w:type="gramEnd"/>
      <w:r w:rsidRPr="002F5E95">
        <w:rPr>
          <w:rFonts w:ascii="Times New Roman" w:hAnsi="Times New Roman" w:cs="Times New Roman"/>
        </w:rPr>
        <w:t xml:space="preserve">                             (цессионария)</w:t>
      </w:r>
    </w:p>
    <w:p w:rsidR="00F93DBE" w:rsidRPr="002F5E95" w:rsidRDefault="00F93DBE" w:rsidP="00F93DBE">
      <w:pPr>
        <w:pStyle w:val="ConsPlusNonformat"/>
        <w:jc w:val="both"/>
        <w:rPr>
          <w:rFonts w:ascii="Times New Roman" w:hAnsi="Times New Roman" w:cs="Times New Roman"/>
        </w:rPr>
      </w:pPr>
      <w:r w:rsidRPr="002F5E95">
        <w:rPr>
          <w:rFonts w:ascii="Times New Roman" w:hAnsi="Times New Roman" w:cs="Times New Roman"/>
        </w:rPr>
        <w:lastRenderedPageBreak/>
        <w:t>____________________ (__________)        ___________________ (_________)</w:t>
      </w:r>
    </w:p>
    <w:p w:rsidR="00F93DBE" w:rsidRPr="002F5E95" w:rsidRDefault="00F93DBE" w:rsidP="00F93DBE">
      <w:pPr>
        <w:pStyle w:val="ConsPlusNonformat"/>
        <w:jc w:val="both"/>
        <w:rPr>
          <w:rFonts w:ascii="Times New Roman" w:hAnsi="Times New Roman" w:cs="Times New Roman"/>
        </w:rPr>
      </w:pPr>
    </w:p>
    <w:p w:rsidR="00F93DBE" w:rsidRPr="002F5E95" w:rsidRDefault="00CB3E4A" w:rsidP="00F93DBE">
      <w:pPr>
        <w:pStyle w:val="ConsPlusNonformat"/>
        <w:jc w:val="both"/>
        <w:rPr>
          <w:rFonts w:ascii="Times New Roman" w:hAnsi="Times New Roman" w:cs="Times New Roman"/>
        </w:rPr>
      </w:pPr>
      <w:hyperlink r:id="rId6" w:history="1">
        <w:r w:rsidR="00F93DBE" w:rsidRPr="002F5E95">
          <w:rPr>
            <w:rFonts w:ascii="Times New Roman" w:hAnsi="Times New Roman" w:cs="Times New Roman"/>
            <w:color w:val="0000FF"/>
          </w:rPr>
          <w:t>М.П.</w:t>
        </w:r>
      </w:hyperlink>
      <w:r w:rsidR="00F93DBE" w:rsidRPr="002F5E95">
        <w:rPr>
          <w:rFonts w:ascii="Times New Roman" w:hAnsi="Times New Roman" w:cs="Times New Roman"/>
        </w:rPr>
        <w:t xml:space="preserve">                                     </w:t>
      </w:r>
      <w:hyperlink r:id="rId7" w:history="1">
        <w:r w:rsidR="00F93DBE" w:rsidRPr="002F5E95">
          <w:rPr>
            <w:rFonts w:ascii="Times New Roman" w:hAnsi="Times New Roman" w:cs="Times New Roman"/>
            <w:color w:val="0000FF"/>
          </w:rPr>
          <w:t>М.П.</w:t>
        </w:r>
      </w:hyperlink>
    </w:p>
    <w:p w:rsidR="00F93DBE" w:rsidRPr="002F5E95" w:rsidRDefault="00F93DBE" w:rsidP="00F93DBE">
      <w:pPr>
        <w:pStyle w:val="ConsPlusNormal"/>
        <w:jc w:val="both"/>
      </w:pPr>
    </w:p>
    <w:p w:rsidR="00F93DBE" w:rsidRDefault="00F93DBE" w:rsidP="00F93DBE">
      <w:pPr>
        <w:pStyle w:val="ConsPlusNormal"/>
        <w:jc w:val="both"/>
      </w:pPr>
    </w:p>
    <w:p w:rsidR="007C1AE8" w:rsidRDefault="007C1AE8"/>
    <w:sectPr w:rsidR="007C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3DBE"/>
    <w:rsid w:val="002F5E95"/>
    <w:rsid w:val="007C1AE8"/>
    <w:rsid w:val="00CB3E4A"/>
    <w:rsid w:val="00E87CA8"/>
    <w:rsid w:val="00F9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1981"/>
  <w15:docId w15:val="{9EDD59A4-3303-4A8D-90C9-E37A5E19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3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93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CJI&amp;n=88195&amp;date=13.10.2021&amp;dst=100034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CJI&amp;n=88195&amp;date=13.10.2021&amp;dst=100034&amp;field=134" TargetMode="External"/><Relationship Id="rId5" Type="http://schemas.openxmlformats.org/officeDocument/2006/relationships/hyperlink" Target="https://login.consultant.ru/link/?req=doc&amp;base=LAW&amp;n=388923&amp;date=13.10.2021&amp;dst=100205&amp;field=134" TargetMode="External"/><Relationship Id="rId4" Type="http://schemas.openxmlformats.org/officeDocument/2006/relationships/hyperlink" Target="https://login.consultant.ru/link/?req=doc&amp;base=PAP&amp;n=28561&amp;date=13.10.202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Vladislav-PC</dc:creator>
  <cp:keywords/>
  <dc:description/>
  <cp:lastModifiedBy>User</cp:lastModifiedBy>
  <cp:revision>4</cp:revision>
  <dcterms:created xsi:type="dcterms:W3CDTF">2021-10-13T11:09:00Z</dcterms:created>
  <dcterms:modified xsi:type="dcterms:W3CDTF">2021-12-09T07:48:00Z</dcterms:modified>
</cp:coreProperties>
</file>