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658BFEF5" w:rsidR="00B62F90" w:rsidRPr="000A6916" w:rsidRDefault="003C403A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="009C3621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47A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F17F0" w:rsidRPr="000A691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0647A" w:rsidRPr="000A691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0A691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0A6916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0A6916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0A6916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0A6916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9C4B60" w:rsidRPr="000A6916">
        <w:rPr>
          <w:rFonts w:ascii="Times New Roman" w:hAnsi="Times New Roman" w:cs="Times New Roman"/>
          <w:sz w:val="24"/>
          <w:lang w:eastAsia="ru-RU"/>
        </w:rPr>
        <w:t xml:space="preserve">сообщение 02030098583 в газете АО «Коммерсантъ» №174(7136) от 25.09.2021 г. </w:t>
      </w:r>
      <w:r w:rsidR="009F649D" w:rsidRPr="000A6916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0A6916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837C9C">
        <w:rPr>
          <w:rFonts w:ascii="Times New Roman" w:hAnsi="Times New Roman" w:cs="Times New Roman"/>
          <w:sz w:val="24"/>
          <w:lang w:eastAsia="ru-RU"/>
        </w:rPr>
        <w:t>5</w:t>
      </w:r>
      <w:r w:rsidR="00322F5C" w:rsidRPr="000A6916">
        <w:rPr>
          <w:rFonts w:ascii="Times New Roman" w:hAnsi="Times New Roman" w:cs="Times New Roman"/>
          <w:sz w:val="24"/>
          <w:lang w:eastAsia="ru-RU"/>
        </w:rPr>
        <w:t xml:space="preserve"> </w:t>
      </w:r>
      <w:r w:rsidR="00830077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49636D84" w14:textId="6EEE9751" w:rsidR="003D2FB9" w:rsidRPr="00CD1F23" w:rsidRDefault="00166ECD" w:rsidP="00837C9C">
      <w:pPr>
        <w:pStyle w:val="a3"/>
        <w:jc w:val="both"/>
        <w:rPr>
          <w:rFonts w:ascii="Times New Roman" w:hAnsi="Times New Roman" w:cs="Times New Roman"/>
          <w:sz w:val="24"/>
        </w:rPr>
      </w:pPr>
      <w:r w:rsidRPr="000A6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837C9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D1F23" w:rsidRPr="00CD1F23">
        <w:rPr>
          <w:rFonts w:ascii="Times New Roman" w:hAnsi="Times New Roman" w:cs="Times New Roman"/>
          <w:color w:val="000000"/>
          <w:sz w:val="24"/>
          <w:szCs w:val="24"/>
        </w:rPr>
        <w:t>Лот 5 - ООО "СК "</w:t>
      </w:r>
      <w:proofErr w:type="spellStart"/>
      <w:r w:rsidR="00CD1F23" w:rsidRPr="00CD1F23">
        <w:rPr>
          <w:rFonts w:ascii="Times New Roman" w:hAnsi="Times New Roman" w:cs="Times New Roman"/>
          <w:color w:val="000000"/>
          <w:sz w:val="24"/>
          <w:szCs w:val="24"/>
        </w:rPr>
        <w:t>ВолгоСтрой</w:t>
      </w:r>
      <w:proofErr w:type="spellEnd"/>
      <w:r w:rsidR="00CD1F23" w:rsidRPr="00CD1F23">
        <w:rPr>
          <w:rFonts w:ascii="Times New Roman" w:hAnsi="Times New Roman" w:cs="Times New Roman"/>
          <w:color w:val="000000"/>
          <w:sz w:val="24"/>
          <w:szCs w:val="24"/>
        </w:rPr>
        <w:t>", ИНН 3443926445, солидарно с Полетаевым Юрием Александровичем, Даниловым Денисом Владимировичем, КД К 23/14 от 30.07.2014, решение Ворошиловского районного суда г. Волгограда от 11.03.2015 по делу 2-735/2015, определение Ворошиловского районного суда г. Волгограда от 24.08.2017 по делу 2-735/2015 (13-902/2017), определение АС Волгоградской области от 03.12.2021 по делу А12-17142/2021 о включении в РТК третьей очереди, определение АС Волгоградской области от 10.12.2021 по делу А12-17142/2021 об исправлении опечатки, Данилов Д.В. находится в стадии банкротства (5 770 043,09 руб.).</w:t>
      </w: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63E7"/>
    <w:rsid w:val="00066472"/>
    <w:rsid w:val="000A61EA"/>
    <w:rsid w:val="000A6916"/>
    <w:rsid w:val="00150E1D"/>
    <w:rsid w:val="00166ECD"/>
    <w:rsid w:val="001E148B"/>
    <w:rsid w:val="001E1D69"/>
    <w:rsid w:val="002114DD"/>
    <w:rsid w:val="00221C11"/>
    <w:rsid w:val="00241523"/>
    <w:rsid w:val="002417DD"/>
    <w:rsid w:val="00274576"/>
    <w:rsid w:val="002D16D8"/>
    <w:rsid w:val="003011DE"/>
    <w:rsid w:val="00322F5C"/>
    <w:rsid w:val="00335C86"/>
    <w:rsid w:val="00380B8D"/>
    <w:rsid w:val="00382A83"/>
    <w:rsid w:val="003C403A"/>
    <w:rsid w:val="003D2FB9"/>
    <w:rsid w:val="003E40DF"/>
    <w:rsid w:val="003F4D88"/>
    <w:rsid w:val="00422181"/>
    <w:rsid w:val="004945B8"/>
    <w:rsid w:val="004A108D"/>
    <w:rsid w:val="004A1809"/>
    <w:rsid w:val="004F2447"/>
    <w:rsid w:val="00527175"/>
    <w:rsid w:val="00536752"/>
    <w:rsid w:val="005638D4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800617"/>
    <w:rsid w:val="00830077"/>
    <w:rsid w:val="00837C9C"/>
    <w:rsid w:val="008843A7"/>
    <w:rsid w:val="008B4F77"/>
    <w:rsid w:val="008E1C3A"/>
    <w:rsid w:val="008E498A"/>
    <w:rsid w:val="009215B1"/>
    <w:rsid w:val="009434E6"/>
    <w:rsid w:val="009B28FB"/>
    <w:rsid w:val="009C04C8"/>
    <w:rsid w:val="009C3621"/>
    <w:rsid w:val="009C4B60"/>
    <w:rsid w:val="009F17F0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E18A1"/>
    <w:rsid w:val="00BE5F82"/>
    <w:rsid w:val="00C0047D"/>
    <w:rsid w:val="00C25FE0"/>
    <w:rsid w:val="00C379D7"/>
    <w:rsid w:val="00C508BC"/>
    <w:rsid w:val="00C51986"/>
    <w:rsid w:val="00C620CD"/>
    <w:rsid w:val="00CD1F23"/>
    <w:rsid w:val="00CF24B9"/>
    <w:rsid w:val="00CF64BB"/>
    <w:rsid w:val="00D10A1F"/>
    <w:rsid w:val="00D16BDC"/>
    <w:rsid w:val="00D2489C"/>
    <w:rsid w:val="00D414E3"/>
    <w:rsid w:val="00E0647A"/>
    <w:rsid w:val="00E16D20"/>
    <w:rsid w:val="00E44430"/>
    <w:rsid w:val="00E53766"/>
    <w:rsid w:val="00EA39AC"/>
    <w:rsid w:val="00ED778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BD01C7BA-D16B-4CA0-B80A-7DDABD15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2022-02-07T14:35:00Z</dcterms:created>
  <dcterms:modified xsi:type="dcterms:W3CDTF">2022-02-07T14:35:00Z</dcterms:modified>
</cp:coreProperties>
</file>