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48BB" w14:textId="77777777" w:rsidR="00182071" w:rsidRPr="00182071" w:rsidRDefault="00182071" w:rsidP="001820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820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2D22BEA8" w14:textId="77777777" w:rsidR="00182071" w:rsidRDefault="00182071" w:rsidP="00182071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6AC0FDD1" w14:textId="14737A2D" w:rsidR="00437194" w:rsidRPr="00A45609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0298475"/>
      <w:r w:rsidRPr="00A45609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437194" w:rsidRPr="00A45609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</w:p>
    <w:p w14:paraId="08D635A9" w14:textId="77777777" w:rsidR="00B77B2E" w:rsidRPr="00A45609" w:rsidRDefault="0031366B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>уступки права аренды</w:t>
      </w:r>
    </w:p>
    <w:p w14:paraId="1CD55C1A" w14:textId="77777777" w:rsidR="0072384C" w:rsidRPr="00A45609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3B24C4" w14:textId="77777777" w:rsidR="00B77B2E" w:rsidRPr="00A45609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609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A45609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A4560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A45609">
        <w:rPr>
          <w:rFonts w:ascii="Times New Roman" w:eastAsia="Times New Roman" w:hAnsi="Times New Roman" w:cs="Times New Roman"/>
          <w:lang w:eastAsia="ru-RU"/>
        </w:rPr>
        <w:tab/>
      </w:r>
      <w:r w:rsidR="0072384C" w:rsidRPr="00A456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A45609">
        <w:rPr>
          <w:rFonts w:ascii="Times New Roman" w:hAnsi="Times New Roman" w:cs="Times New Roman"/>
        </w:rPr>
        <w:t>«</w:t>
      </w:r>
      <w:r w:rsidR="00D10EA3" w:rsidRPr="00A45609">
        <w:rPr>
          <w:rFonts w:ascii="Times New Roman" w:hAnsi="Times New Roman" w:cs="Times New Roman"/>
        </w:rPr>
        <w:t>___</w:t>
      </w:r>
      <w:r w:rsidR="0072384C" w:rsidRPr="00A45609">
        <w:rPr>
          <w:rFonts w:ascii="Times New Roman" w:hAnsi="Times New Roman" w:cs="Times New Roman"/>
        </w:rPr>
        <w:t>»</w:t>
      </w:r>
      <w:r w:rsidR="00437194" w:rsidRPr="00A45609">
        <w:rPr>
          <w:rFonts w:ascii="Times New Roman" w:hAnsi="Times New Roman" w:cs="Times New Roman"/>
        </w:rPr>
        <w:t xml:space="preserve"> </w:t>
      </w:r>
      <w:r w:rsidR="00D10EA3" w:rsidRPr="00A45609">
        <w:rPr>
          <w:rFonts w:ascii="Times New Roman" w:hAnsi="Times New Roman" w:cs="Times New Roman"/>
        </w:rPr>
        <w:t>_______________</w:t>
      </w:r>
      <w:r w:rsidR="0072384C" w:rsidRPr="00A45609">
        <w:rPr>
          <w:rFonts w:ascii="Times New Roman" w:hAnsi="Times New Roman" w:cs="Times New Roman"/>
        </w:rPr>
        <w:t xml:space="preserve"> 20</w:t>
      </w:r>
      <w:r w:rsidR="00437194" w:rsidRPr="00A45609">
        <w:rPr>
          <w:rFonts w:ascii="Times New Roman" w:hAnsi="Times New Roman" w:cs="Times New Roman"/>
        </w:rPr>
        <w:t>2</w:t>
      </w:r>
      <w:r w:rsidR="00D10EA3" w:rsidRPr="00A45609">
        <w:rPr>
          <w:rFonts w:ascii="Times New Roman" w:hAnsi="Times New Roman" w:cs="Times New Roman"/>
        </w:rPr>
        <w:t>__</w:t>
      </w:r>
      <w:r w:rsidR="00437194" w:rsidRPr="00A45609">
        <w:rPr>
          <w:rFonts w:ascii="Times New Roman" w:hAnsi="Times New Roman" w:cs="Times New Roman"/>
        </w:rPr>
        <w:t xml:space="preserve"> </w:t>
      </w:r>
      <w:r w:rsidR="0072384C" w:rsidRPr="00A45609">
        <w:rPr>
          <w:rFonts w:ascii="Times New Roman" w:hAnsi="Times New Roman" w:cs="Times New Roman"/>
        </w:rPr>
        <w:t>года</w:t>
      </w:r>
    </w:p>
    <w:p w14:paraId="37FE4C72" w14:textId="77777777" w:rsidR="00B77B2E" w:rsidRPr="00A45609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45609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31C771B4" w14:textId="77777777" w:rsidR="00B77B2E" w:rsidRPr="00A45609" w:rsidRDefault="0042138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</w:t>
      </w:r>
      <w:r w:rsidR="00D10EA3" w:rsidRPr="00A45609">
        <w:rPr>
          <w:rFonts w:ascii="Times New Roman" w:eastAsia="Times New Roman" w:hAnsi="Times New Roman" w:cs="Times New Roman"/>
          <w:b/>
          <w:lang w:eastAsia="ru-RU"/>
        </w:rPr>
        <w:t>"Хохольский мел", (ОГРН 1053676521667, ИНН 3631005447, КПП 363101001, адрес: 396832, Воронежская область, Хохольский район, село Хохол, ул. Садовая, д.54)</w:t>
      </w:r>
      <w:r w:rsidRPr="00A45609">
        <w:rPr>
          <w:rFonts w:ascii="Times New Roman" w:eastAsia="Times New Roman" w:hAnsi="Times New Roman" w:cs="Times New Roman"/>
          <w:lang w:eastAsia="ru-RU"/>
        </w:rPr>
        <w:t>)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B77B2E" w:rsidRPr="00A45609">
        <w:rPr>
          <w:rFonts w:ascii="Times New Roman" w:eastAsia="Times New Roman" w:hAnsi="Times New Roman" w:cs="Times New Roman"/>
          <w:b/>
          <w:lang w:eastAsia="ru-RU"/>
        </w:rPr>
        <w:t>«Продавец», «</w:t>
      </w:r>
      <w:r w:rsidR="00B17162" w:rsidRPr="00A45609">
        <w:rPr>
          <w:rFonts w:ascii="Times New Roman" w:eastAsia="Times New Roman" w:hAnsi="Times New Roman" w:cs="Times New Roman"/>
          <w:b/>
          <w:lang w:eastAsia="ru-RU"/>
        </w:rPr>
        <w:t>Арендатор</w:t>
      </w:r>
      <w:r w:rsidR="00B77B2E" w:rsidRPr="00A4560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D10EA3" w:rsidRPr="00A4560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ru-RU"/>
        </w:rPr>
        <w:t>Андреева Дмитрия Валерьевича (ИНН 370500265287, СНИЛС 038-956-877 26, адрес для корреспонденции: 127051, г. Москва, а/я 62, рег. номер 7305, член САУ "Авангард" (ИНН 7705479434, ОГРН 1027705031320, адрес 105062, г. Москва, ул. Макаренко, д. 5, стр. 1А, пом. I, комн. 8,9,10)</w:t>
      </w:r>
      <w:r w:rsidR="00B77B2E" w:rsidRPr="00A45609">
        <w:rPr>
          <w:rFonts w:ascii="Times New Roman" w:eastAsia="Times New Roman" w:hAnsi="Times New Roman" w:cs="Times New Roman"/>
          <w:bCs/>
          <w:lang w:eastAsia="ru-RU"/>
        </w:rPr>
        <w:t>, с одной стороны</w:t>
      </w:r>
      <w:r w:rsidRPr="00A45609">
        <w:rPr>
          <w:rFonts w:ascii="Times New Roman" w:eastAsia="Times New Roman" w:hAnsi="Times New Roman" w:cs="Times New Roman"/>
          <w:bCs/>
          <w:lang w:eastAsia="ru-RU"/>
        </w:rPr>
        <w:t>,</w:t>
      </w:r>
      <w:r w:rsidR="00B77B2E" w:rsidRPr="00A45609">
        <w:rPr>
          <w:rFonts w:ascii="Times New Roman" w:eastAsia="Times New Roman" w:hAnsi="Times New Roman" w:cs="Times New Roman"/>
          <w:bCs/>
          <w:lang w:eastAsia="ru-RU"/>
        </w:rPr>
        <w:t xml:space="preserve"> и</w:t>
      </w:r>
    </w:p>
    <w:p w14:paraId="4B61DA63" w14:textId="77777777" w:rsidR="00B77B2E" w:rsidRPr="00A45609" w:rsidRDefault="00D10EA3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hAnsi="Times New Roman" w:cs="Times New Roman"/>
          <w:b/>
        </w:rPr>
        <w:t>____________________</w:t>
      </w:r>
      <w:r w:rsidR="00421384" w:rsidRPr="00A45609">
        <w:rPr>
          <w:rFonts w:ascii="Times New Roman" w:hAnsi="Times New Roman" w:cs="Times New Roman"/>
          <w:b/>
        </w:rPr>
        <w:t xml:space="preserve"> </w:t>
      </w:r>
      <w:r w:rsidR="00421384" w:rsidRPr="00A45609">
        <w:rPr>
          <w:rFonts w:ascii="Times New Roman" w:hAnsi="Times New Roman" w:cs="Times New Roman"/>
        </w:rPr>
        <w:t>(ИНН</w:t>
      </w:r>
      <w:r w:rsidRPr="00A45609">
        <w:rPr>
          <w:rFonts w:ascii="Times New Roman" w:hAnsi="Times New Roman" w:cs="Times New Roman"/>
        </w:rPr>
        <w:t>, ОГРН, адрес</w:t>
      </w:r>
      <w:proofErr w:type="gramStart"/>
      <w:r w:rsidRPr="00A45609">
        <w:rPr>
          <w:rFonts w:ascii="Times New Roman" w:hAnsi="Times New Roman" w:cs="Times New Roman"/>
        </w:rPr>
        <w:t>: )</w:t>
      </w:r>
      <w:proofErr w:type="gramEnd"/>
      <w:r w:rsidR="001934E5" w:rsidRPr="00A45609">
        <w:rPr>
          <w:rFonts w:ascii="Times New Roman" w:eastAsia="Times New Roman" w:hAnsi="Times New Roman" w:cs="Times New Roman"/>
          <w:lang w:eastAsia="ru-RU"/>
        </w:rPr>
        <w:t>,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Pr="00A45609">
        <w:rPr>
          <w:rFonts w:ascii="Times New Roman" w:eastAsia="Times New Roman" w:hAnsi="Times New Roman" w:cs="Times New Roman"/>
          <w:lang w:eastAsia="ru-RU"/>
        </w:rPr>
        <w:t>ое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="00B77B2E" w:rsidRPr="00A4560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>»</w:t>
      </w:r>
      <w:r w:rsidR="00B17162" w:rsidRPr="00A45609">
        <w:rPr>
          <w:rFonts w:ascii="Times New Roman" w:hAnsi="Times New Roman" w:cs="Times New Roman"/>
        </w:rPr>
        <w:t xml:space="preserve"> </w:t>
      </w:r>
      <w:r w:rsidR="00B17162" w:rsidRPr="00A45609">
        <w:rPr>
          <w:rFonts w:ascii="Times New Roman" w:eastAsia="Times New Roman" w:hAnsi="Times New Roman" w:cs="Times New Roman"/>
          <w:b/>
          <w:lang w:eastAsia="ru-RU"/>
        </w:rPr>
        <w:t>«Новый Арендатор»</w:t>
      </w:r>
      <w:r w:rsidR="00B77B2E" w:rsidRPr="00A45609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 по отдельности именуемые «Стороны» («Сторона»), заключили настоящий Договор о нижеследующем:   </w:t>
      </w:r>
    </w:p>
    <w:p w14:paraId="0403D332" w14:textId="77777777" w:rsidR="00B17162" w:rsidRPr="00A45609" w:rsidRDefault="00A45609" w:rsidP="00B17162">
      <w:pPr>
        <w:pStyle w:val="3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Cs w:val="0"/>
          <w:color w:val="000000"/>
          <w:sz w:val="22"/>
          <w:szCs w:val="22"/>
        </w:rPr>
      </w:pPr>
      <w:r w:rsidRPr="00A45609">
        <w:rPr>
          <w:bCs w:val="0"/>
          <w:color w:val="000000"/>
          <w:sz w:val="22"/>
          <w:szCs w:val="22"/>
        </w:rPr>
        <w:t>Предмет договора</w:t>
      </w:r>
    </w:p>
    <w:p w14:paraId="21C9E6BA" w14:textId="77777777" w:rsidR="00B17162" w:rsidRPr="00A45609" w:rsidRDefault="00B17162" w:rsidP="00B1716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</w:p>
    <w:p w14:paraId="59A544EF" w14:textId="77777777" w:rsidR="00B17162" w:rsidRPr="00A45609" w:rsidRDefault="00B17162" w:rsidP="00B171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 xml:space="preserve">По настоящему Договору Арендатор обязуется передать Новому Арендатору свои права и обязанности, предусмотренные Договором </w:t>
      </w:r>
      <w:r w:rsidRPr="00A45609">
        <w:rPr>
          <w:rFonts w:ascii="Times New Roman" w:hAnsi="Times New Roman" w:cs="Times New Roman"/>
          <w:bCs/>
          <w:color w:val="000000"/>
        </w:rPr>
        <w:t>аренды земельного участка</w:t>
      </w:r>
      <w:r w:rsidRPr="00A45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45609">
        <w:rPr>
          <w:rFonts w:ascii="Times New Roman" w:eastAsia="Calibri" w:hAnsi="Times New Roman" w:cs="Times New Roman"/>
        </w:rPr>
        <w:t>________________</w:t>
      </w:r>
      <w:r w:rsidRPr="00A45609">
        <w:rPr>
          <w:rFonts w:ascii="Times New Roman" w:hAnsi="Times New Roman" w:cs="Times New Roman"/>
          <w:color w:val="000000"/>
        </w:rPr>
        <w:t xml:space="preserve">, а Новый Арендатор обязуется принять переданные ему права и обязанности и оплатить их. </w:t>
      </w:r>
    </w:p>
    <w:p w14:paraId="34527D16" w14:textId="77777777" w:rsidR="00B17162" w:rsidRPr="00A45609" w:rsidRDefault="00B17162" w:rsidP="00B171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 xml:space="preserve">К Новому Арендатору переходят все права и обязанности Арендатора, за исключением задолженности Арендатора по арендной плате. Обязанность </w:t>
      </w:r>
      <w:proofErr w:type="gramStart"/>
      <w:r w:rsidRPr="00A45609">
        <w:rPr>
          <w:rFonts w:ascii="Times New Roman" w:hAnsi="Times New Roman" w:cs="Times New Roman"/>
          <w:color w:val="000000"/>
        </w:rPr>
        <w:t>во внесению</w:t>
      </w:r>
      <w:proofErr w:type="gramEnd"/>
      <w:r w:rsidRPr="00A45609">
        <w:rPr>
          <w:rFonts w:ascii="Times New Roman" w:hAnsi="Times New Roman" w:cs="Times New Roman"/>
          <w:color w:val="000000"/>
        </w:rPr>
        <w:t xml:space="preserve"> арендной платы у Нового Арендатора возникает после государственной регистрации перехода прав Арендатора в соответствии с настоящим Договором.</w:t>
      </w:r>
    </w:p>
    <w:p w14:paraId="5B957CEC" w14:textId="77777777" w:rsidR="00D409B2" w:rsidRPr="00A45609" w:rsidRDefault="00D409B2" w:rsidP="00B171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>Право аренды переходит к Новому Арендатору в отношении следующих земельных участков: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389"/>
      </w:tblGrid>
      <w:tr w:rsidR="00D409B2" w:rsidRPr="00A45609" w14:paraId="72909E11" w14:textId="77777777" w:rsidTr="00D409B2">
        <w:tc>
          <w:tcPr>
            <w:tcW w:w="5387" w:type="dxa"/>
          </w:tcPr>
          <w:p w14:paraId="10E651F6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 xml:space="preserve">Кадастровый номер: </w:t>
            </w:r>
          </w:p>
          <w:p w14:paraId="6EE3173E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>Адрес (местоположение):</w:t>
            </w:r>
          </w:p>
          <w:p w14:paraId="18FF8D4D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>Площадь:</w:t>
            </w:r>
          </w:p>
          <w:p w14:paraId="1EDC8C7B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>Категория земель:</w:t>
            </w:r>
          </w:p>
          <w:p w14:paraId="0E06056E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>Разрешенное использование:</w:t>
            </w:r>
          </w:p>
          <w:p w14:paraId="180B1006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5609">
              <w:rPr>
                <w:rFonts w:ascii="Times New Roman" w:hAnsi="Times New Roman" w:cs="Times New Roman"/>
                <w:color w:val="000000"/>
              </w:rPr>
              <w:t>Право аренды принадлежит Продавцу на основании:</w:t>
            </w:r>
          </w:p>
        </w:tc>
        <w:tc>
          <w:tcPr>
            <w:tcW w:w="4389" w:type="dxa"/>
          </w:tcPr>
          <w:p w14:paraId="7B727F75" w14:textId="77777777" w:rsidR="00D409B2" w:rsidRPr="00A45609" w:rsidRDefault="00D409B2" w:rsidP="00D409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10CE80A" w14:textId="77777777" w:rsidR="00B17162" w:rsidRPr="00A45609" w:rsidRDefault="00B17162" w:rsidP="00D409B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572E96D5" w14:textId="77777777" w:rsidR="00D5575A" w:rsidRPr="00A45609" w:rsidRDefault="00D5575A" w:rsidP="00B171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Право аренды, Покупатель приобретает по итогам открытых торгов в рамках конкурсного производства ООО "Хохольский мел", согласно Протоколу о результатах торгов № ___________ от __________ года по лоту № 1.</w:t>
      </w:r>
    </w:p>
    <w:p w14:paraId="315D42FF" w14:textId="77777777" w:rsidR="00B17162" w:rsidRPr="00A45609" w:rsidRDefault="00B17162" w:rsidP="00B17162">
      <w:pPr>
        <w:jc w:val="both"/>
        <w:rPr>
          <w:rFonts w:ascii="Times New Roman" w:hAnsi="Times New Roman" w:cs="Times New Roman"/>
          <w:color w:val="000000"/>
        </w:rPr>
      </w:pPr>
    </w:p>
    <w:p w14:paraId="61DFED67" w14:textId="77777777" w:rsidR="00B17162" w:rsidRPr="00A45609" w:rsidRDefault="006D647A" w:rsidP="00A45609">
      <w:pPr>
        <w:pStyle w:val="3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0" w:firstLine="567"/>
        <w:jc w:val="center"/>
        <w:textAlignment w:val="baseline"/>
        <w:rPr>
          <w:bCs w:val="0"/>
          <w:color w:val="000000"/>
          <w:sz w:val="22"/>
          <w:szCs w:val="22"/>
        </w:rPr>
      </w:pPr>
      <w:r w:rsidRPr="00A45609">
        <w:rPr>
          <w:bCs w:val="0"/>
          <w:color w:val="000000"/>
          <w:sz w:val="22"/>
          <w:szCs w:val="22"/>
        </w:rPr>
        <w:t>Цена и порядок расчётов</w:t>
      </w:r>
    </w:p>
    <w:p w14:paraId="66A36E2B" w14:textId="77777777" w:rsidR="006D647A" w:rsidRPr="00A45609" w:rsidRDefault="006D647A" w:rsidP="00B20C7E">
      <w:pPr>
        <w:pStyle w:val="3"/>
        <w:shd w:val="clear" w:color="auto" w:fill="FFFFFF"/>
        <w:spacing w:before="0" w:beforeAutospacing="0" w:after="0" w:afterAutospacing="0"/>
        <w:ind w:left="2880"/>
        <w:textAlignment w:val="baseline"/>
        <w:rPr>
          <w:bCs w:val="0"/>
          <w:color w:val="000000"/>
          <w:sz w:val="22"/>
          <w:szCs w:val="22"/>
        </w:rPr>
      </w:pPr>
    </w:p>
    <w:p w14:paraId="26C65B16" w14:textId="77777777" w:rsidR="00B17162" w:rsidRPr="00A45609" w:rsidRDefault="00B17162" w:rsidP="00B1716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>Общий Размер платы за уступку прав по Договору Аренды составляет _________________ рублей, без НДС (Сумма Договора).</w:t>
      </w:r>
    </w:p>
    <w:p w14:paraId="22A13150" w14:textId="77777777" w:rsidR="00B17162" w:rsidRPr="00A45609" w:rsidRDefault="00B17162" w:rsidP="00B1716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>Арендатор засчитывает в счет оплаты Суммы Договора, указанной в п. 2.1. настоящего Договора, сумму задатка, ранее уплаченного Новым Арендатором в размере __________________ рублей 00 коп.</w:t>
      </w:r>
    </w:p>
    <w:p w14:paraId="1CED8722" w14:textId="77777777" w:rsidR="00B17162" w:rsidRPr="00A45609" w:rsidRDefault="00B17162" w:rsidP="00B17162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 w:rsidRPr="00A45609">
        <w:rPr>
          <w:rFonts w:ascii="Times New Roman" w:hAnsi="Times New Roman" w:cs="Times New Roman"/>
          <w:color w:val="000000"/>
        </w:rPr>
        <w:t xml:space="preserve">Оплата остатка стоимости в размере _____________________ рублей 00 коп. осуществляется путем безналичного перечисления Новым Арендатором на расчетный счет Арендатора, указанный в разделе 10 настоящего Договора, в течение 30 (тридцати) </w:t>
      </w:r>
      <w:r w:rsidR="005F1C74" w:rsidRPr="00A45609">
        <w:rPr>
          <w:rFonts w:ascii="Times New Roman" w:hAnsi="Times New Roman" w:cs="Times New Roman"/>
          <w:color w:val="000000"/>
        </w:rPr>
        <w:t xml:space="preserve">календарных </w:t>
      </w:r>
      <w:r w:rsidRPr="00A45609">
        <w:rPr>
          <w:rFonts w:ascii="Times New Roman" w:hAnsi="Times New Roman" w:cs="Times New Roman"/>
          <w:color w:val="000000"/>
        </w:rPr>
        <w:t xml:space="preserve">дней со дня заключения настоящего Договора. </w:t>
      </w:r>
    </w:p>
    <w:p w14:paraId="5F65D840" w14:textId="77777777" w:rsidR="00B17162" w:rsidRPr="00A45609" w:rsidRDefault="00B17162" w:rsidP="00B17162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14:paraId="6125F23B" w14:textId="77777777" w:rsidR="006D647A" w:rsidRPr="00A45609" w:rsidRDefault="006D647A" w:rsidP="006D647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14:paraId="07CA9941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2660199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14:paraId="1E57F9CA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3.1.1. Предоставить все необходимые документы для государственной регистрации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Новому арендатору</w:t>
      </w:r>
      <w:r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30167E7F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3.1.2. Не позднее 30 (тридцати) рабочих дней с момента выполнения Покупателем обязанности по оплате цены в полном объеме, совместно с Покупателем осуществить действия, необходимые для государственной регистрации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9FF9CE2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lastRenderedPageBreak/>
        <w:t>3.1.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3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0E3286A3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3.1.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4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права аренды</w:t>
      </w:r>
      <w:r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4363CA58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14:paraId="66567579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. Расходы по государственной регистрации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несёт Покупатель.</w:t>
      </w:r>
    </w:p>
    <w:p w14:paraId="1DE58531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3.2.2. Оплатить цену, указанную в п. 2.3 настоящего Договора, в течение 30 (Тридцати) календарных дней с момента подписания настоящего Договора.</w:t>
      </w:r>
    </w:p>
    <w:p w14:paraId="0933614D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3.2.3.</w:t>
      </w:r>
      <w:r w:rsidRPr="00A456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земельные участки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поступления денежных средств на расчетный счет Продавца в счет оплаты по договору в полном объеме.</w:t>
      </w:r>
    </w:p>
    <w:p w14:paraId="132878CE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от Продавца Покупателю, Покупатель имеет право осуществлять в отношении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все действия, не запрещенные действующим законодательством Российской Федерации. </w:t>
      </w:r>
    </w:p>
    <w:p w14:paraId="12AF224C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3.2.4. Не позднее 30 (тридцати) рабочих дней с момента выполнения обязанности по оплате цены в полном объеме, совместно с Продавцом осуществить действия, необходимые для государственной регистрации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63C37E92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3.2.5. В случае необоснованного уклонения от обращения с заявлением в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орган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45609" w:rsidRPr="00A45609">
        <w:rPr>
          <w:rFonts w:ascii="Times New Roman" w:eastAsia="Times New Roman" w:hAnsi="Times New Roman" w:cs="Times New Roman"/>
          <w:lang w:eastAsia="ru-RU"/>
        </w:rPr>
        <w:t>в срок</w:t>
      </w:r>
      <w:proofErr w:type="gramEnd"/>
      <w:r w:rsidR="00A45609" w:rsidRPr="00A45609">
        <w:rPr>
          <w:rFonts w:ascii="Times New Roman" w:eastAsia="Times New Roman" w:hAnsi="Times New Roman" w:cs="Times New Roman"/>
          <w:lang w:eastAsia="ru-RU"/>
        </w:rPr>
        <w:t xml:space="preserve"> установленный </w:t>
      </w:r>
      <w:r w:rsidRPr="00A45609">
        <w:rPr>
          <w:rFonts w:ascii="Times New Roman" w:eastAsia="Times New Roman" w:hAnsi="Times New Roman" w:cs="Times New Roman"/>
          <w:lang w:eastAsia="ru-RU"/>
        </w:rPr>
        <w:t>п.3.2.4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A45609">
        <w:rPr>
          <w:rFonts w:ascii="Times New Roman" w:eastAsia="Times New Roman" w:hAnsi="Times New Roman" w:cs="Times New Roman"/>
          <w:lang w:eastAsia="ru-RU"/>
        </w:rPr>
        <w:t>, Покупатель обязуется возместить другой стороне убытки, вызванные задержкой регистрации.</w:t>
      </w:r>
    </w:p>
    <w:p w14:paraId="5DDB9362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B20977" w14:textId="77777777" w:rsidR="006D647A" w:rsidRPr="00A45609" w:rsidRDefault="006D647A" w:rsidP="006D647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права собственности</w:t>
      </w:r>
    </w:p>
    <w:p w14:paraId="08220588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C3AEA15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 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после регистрации перехода права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аренды</w:t>
      </w:r>
      <w:r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1B32D989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>, переход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и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т к Покупателю с момента подписания Акта приема-передачи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8D00F33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4.2.  Риск случайной гибели, случайной порчи и утраты переходит на Покупателя с момента получения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земельных участков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по Акту приема-передачи.</w:t>
      </w:r>
    </w:p>
    <w:p w14:paraId="30E3D45F" w14:textId="77777777" w:rsidR="006D647A" w:rsidRPr="00A45609" w:rsidRDefault="006D647A" w:rsidP="006D64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706DF" w14:textId="77777777" w:rsidR="006D647A" w:rsidRPr="00A45609" w:rsidRDefault="006D647A" w:rsidP="006D647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38AF61FE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4F23F7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6239AA3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5.2. В случае если Покупатель не исполнит обязательство по оплате приобретенного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права аренды</w:t>
      </w:r>
      <w:r w:rsidRPr="00A45609">
        <w:rPr>
          <w:rFonts w:ascii="Times New Roman" w:eastAsia="Times New Roman" w:hAnsi="Times New Roman" w:cs="Times New Roman"/>
          <w:lang w:eastAsia="ru-RU"/>
        </w:rPr>
        <w:t xml:space="preserve">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EF04C3B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.</w:t>
      </w:r>
    </w:p>
    <w:p w14:paraId="63A97EA6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786C9306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8513C85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Москвы.</w:t>
      </w:r>
    </w:p>
    <w:p w14:paraId="5F8BB785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E0C573D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A7B848C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</w:t>
      </w:r>
      <w:r w:rsidRPr="00A45609">
        <w:rPr>
          <w:rFonts w:ascii="Times New Roman" w:eastAsia="Times New Roman" w:hAnsi="Times New Roman" w:cs="Times New Roman"/>
          <w:lang w:eastAsia="ru-RU"/>
        </w:rPr>
        <w:lastRenderedPageBreak/>
        <w:t>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F98A9FA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EBDC1B9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0BDB13F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8458BF5" w14:textId="77777777" w:rsidR="006D647A" w:rsidRPr="00A45609" w:rsidRDefault="006D647A" w:rsidP="00A456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456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14:paraId="1F17408C" w14:textId="77777777" w:rsidR="006D647A" w:rsidRPr="00A45609" w:rsidRDefault="006D647A" w:rsidP="006D647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5609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5A140F27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963245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3135881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</w:t>
      </w:r>
      <w:r w:rsidR="00A45609" w:rsidRPr="00A45609">
        <w:rPr>
          <w:rFonts w:ascii="Times New Roman" w:eastAsia="Times New Roman" w:hAnsi="Times New Roman" w:cs="Times New Roman"/>
          <w:lang w:eastAsia="ru-RU"/>
        </w:rPr>
        <w:t>органе государственной регистрации</w:t>
      </w:r>
      <w:r w:rsidRPr="00A45609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A45609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8374C17" w14:textId="77777777" w:rsidR="006D647A" w:rsidRPr="00A45609" w:rsidRDefault="006D647A" w:rsidP="006D64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C6EF8AF" w14:textId="77777777" w:rsidR="00B17162" w:rsidRPr="00A45609" w:rsidRDefault="006D647A" w:rsidP="00A456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609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1846FB63" w14:textId="77777777" w:rsidR="00B17162" w:rsidRPr="00A45609" w:rsidRDefault="00B17162" w:rsidP="00B17162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14:paraId="649A8D77" w14:textId="75BF5E19" w:rsidR="00637BE1" w:rsidRPr="00637BE1" w:rsidRDefault="00637BE1" w:rsidP="0058439D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37BE1">
        <w:rPr>
          <w:rFonts w:ascii="Times New Roman" w:eastAsia="Times New Roman" w:hAnsi="Times New Roman"/>
          <w:b/>
          <w:bCs/>
          <w:color w:val="000000"/>
          <w:lang w:eastAsia="ru-RU"/>
        </w:rPr>
        <w:t>Адреса и юридические реквизиты сторон</w:t>
      </w:r>
    </w:p>
    <w:p w14:paraId="4889C12F" w14:textId="77777777" w:rsidR="00B17162" w:rsidRPr="00A45609" w:rsidRDefault="00B17162" w:rsidP="00B17162">
      <w:pPr>
        <w:pStyle w:val="o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085"/>
        <w:gridCol w:w="4833"/>
      </w:tblGrid>
      <w:tr w:rsidR="00B17162" w:rsidRPr="00A45609" w14:paraId="3F1F771C" w14:textId="77777777" w:rsidTr="004330EA">
        <w:trPr>
          <w:cantSplit/>
          <w:trHeight w:val="128"/>
        </w:trPr>
        <w:tc>
          <w:tcPr>
            <w:tcW w:w="5085" w:type="dxa"/>
            <w:hideMark/>
          </w:tcPr>
          <w:p w14:paraId="67C512B2" w14:textId="77777777" w:rsidR="00B17162" w:rsidRPr="00A45609" w:rsidRDefault="00B17162" w:rsidP="00FE72B5">
            <w:pPr>
              <w:pStyle w:val="ae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90050012"/>
            <w:r w:rsidRPr="00A45609">
              <w:rPr>
                <w:rFonts w:ascii="Times New Roman" w:hAnsi="Times New Roman" w:cs="Times New Roman"/>
                <w:b/>
                <w:bCs/>
              </w:rPr>
              <w:t>Арендатор</w:t>
            </w:r>
          </w:p>
        </w:tc>
        <w:tc>
          <w:tcPr>
            <w:tcW w:w="4833" w:type="dxa"/>
            <w:hideMark/>
          </w:tcPr>
          <w:p w14:paraId="0E6B22B7" w14:textId="77777777" w:rsidR="00B17162" w:rsidRPr="00A45609" w:rsidRDefault="00B17162" w:rsidP="00FE7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09">
              <w:rPr>
                <w:rFonts w:ascii="Times New Roman" w:hAnsi="Times New Roman" w:cs="Times New Roman"/>
                <w:b/>
                <w:bCs/>
              </w:rPr>
              <w:t>Новый Арендатор</w:t>
            </w:r>
          </w:p>
        </w:tc>
      </w:tr>
      <w:bookmarkEnd w:id="0"/>
      <w:tr w:rsidR="00B17162" w:rsidRPr="00A45609" w14:paraId="2CAD1DAF" w14:textId="77777777" w:rsidTr="004330EA">
        <w:trPr>
          <w:cantSplit/>
          <w:trHeight w:val="461"/>
        </w:trPr>
        <w:tc>
          <w:tcPr>
            <w:tcW w:w="5085" w:type="dxa"/>
            <w:hideMark/>
          </w:tcPr>
          <w:p w14:paraId="35294297" w14:textId="77777777" w:rsidR="00B17162" w:rsidRPr="00A45609" w:rsidRDefault="00B17162" w:rsidP="00FE72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3" w:type="dxa"/>
            <w:hideMark/>
          </w:tcPr>
          <w:p w14:paraId="0AEC7765" w14:textId="77777777" w:rsidR="00B17162" w:rsidRPr="00A45609" w:rsidRDefault="00B17162" w:rsidP="00FE7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08587AB3" w14:textId="77777777" w:rsidR="00750E06" w:rsidRPr="00A45609" w:rsidRDefault="00750E06">
      <w:pPr>
        <w:rPr>
          <w:rFonts w:ascii="Times New Roman" w:hAnsi="Times New Roman" w:cs="Times New Roman"/>
        </w:rPr>
      </w:pPr>
    </w:p>
    <w:p w14:paraId="3DD660CF" w14:textId="77777777" w:rsidR="00182071" w:rsidRPr="00182071" w:rsidRDefault="00182071" w:rsidP="001820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82071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644CA81C" w14:textId="77777777" w:rsidR="00182071" w:rsidRPr="00182071" w:rsidRDefault="00182071" w:rsidP="001820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82071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BDA1BE0" w14:textId="77777777" w:rsidR="00182071" w:rsidRPr="00182071" w:rsidRDefault="00182071" w:rsidP="001820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182071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567DA60" w14:textId="77777777" w:rsidR="0099639B" w:rsidRPr="00A45609" w:rsidRDefault="0099639B">
      <w:pPr>
        <w:rPr>
          <w:rFonts w:ascii="Times New Roman" w:hAnsi="Times New Roman" w:cs="Times New Roman"/>
        </w:rPr>
      </w:pPr>
    </w:p>
    <w:p w14:paraId="3C317B4D" w14:textId="77777777" w:rsidR="00D5575A" w:rsidRPr="00A45609" w:rsidRDefault="00D5575A" w:rsidP="009E2B36">
      <w:pPr>
        <w:rPr>
          <w:rFonts w:ascii="Times New Roman" w:hAnsi="Times New Roman" w:cs="Times New Roman"/>
        </w:rPr>
      </w:pPr>
    </w:p>
    <w:sectPr w:rsidR="00D5575A" w:rsidRPr="00A45609" w:rsidSect="0072384C">
      <w:footerReference w:type="default" r:id="rId8"/>
      <w:pgSz w:w="11906" w:h="16838"/>
      <w:pgMar w:top="567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58DD" w14:textId="77777777" w:rsidR="003F0C20" w:rsidRDefault="003F0C20" w:rsidP="00B77B2E">
      <w:pPr>
        <w:spacing w:after="0" w:line="240" w:lineRule="auto"/>
      </w:pPr>
      <w:r>
        <w:separator/>
      </w:r>
    </w:p>
  </w:endnote>
  <w:endnote w:type="continuationSeparator" w:id="0">
    <w:p w14:paraId="1E60EA53" w14:textId="77777777" w:rsidR="003F0C20" w:rsidRDefault="003F0C20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EndPr/>
    <w:sdtContent>
      <w:p w14:paraId="7E593BF9" w14:textId="77777777"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EB1CC" w14:textId="77777777"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9505" w14:textId="77777777" w:rsidR="003F0C20" w:rsidRDefault="003F0C20" w:rsidP="00B77B2E">
      <w:pPr>
        <w:spacing w:after="0" w:line="240" w:lineRule="auto"/>
      </w:pPr>
      <w:r>
        <w:separator/>
      </w:r>
    </w:p>
  </w:footnote>
  <w:footnote w:type="continuationSeparator" w:id="0">
    <w:p w14:paraId="496802CB" w14:textId="77777777" w:rsidR="003F0C20" w:rsidRDefault="003F0C20" w:rsidP="00B7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90F"/>
    <w:multiLevelType w:val="hybridMultilevel"/>
    <w:tmpl w:val="E1BEE508"/>
    <w:lvl w:ilvl="0" w:tplc="6E3A30F0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14A24"/>
    <w:multiLevelType w:val="hybridMultilevel"/>
    <w:tmpl w:val="1996ECCA"/>
    <w:lvl w:ilvl="0" w:tplc="F02441DE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A48AF24A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BD68D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450"/>
    <w:multiLevelType w:val="hybridMultilevel"/>
    <w:tmpl w:val="B4C69D82"/>
    <w:lvl w:ilvl="0" w:tplc="67406A48">
      <w:start w:val="1"/>
      <w:numFmt w:val="decimal"/>
      <w:lvlText w:val="4.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C68B762">
      <w:start w:val="1"/>
      <w:numFmt w:val="decimal"/>
      <w:lvlText w:val="4.1.%3."/>
      <w:lvlJc w:val="righ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6EFD"/>
    <w:multiLevelType w:val="hybridMultilevel"/>
    <w:tmpl w:val="FB101ECE"/>
    <w:lvl w:ilvl="0" w:tplc="2FEE133E">
      <w:start w:val="1"/>
      <w:numFmt w:val="decimal"/>
      <w:lvlText w:val="4.4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B22B30"/>
    <w:multiLevelType w:val="hybridMultilevel"/>
    <w:tmpl w:val="457C3AA2"/>
    <w:lvl w:ilvl="0" w:tplc="6AC47AB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145C73"/>
    <w:multiLevelType w:val="hybridMultilevel"/>
    <w:tmpl w:val="6A64E8D6"/>
    <w:lvl w:ilvl="0" w:tplc="F02441DE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B207A"/>
    <w:multiLevelType w:val="hybridMultilevel"/>
    <w:tmpl w:val="749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3EEC"/>
    <w:multiLevelType w:val="hybridMultilevel"/>
    <w:tmpl w:val="647E98DE"/>
    <w:lvl w:ilvl="0" w:tplc="816229F0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AB16E4"/>
    <w:multiLevelType w:val="hybridMultilevel"/>
    <w:tmpl w:val="5C54586E"/>
    <w:lvl w:ilvl="0" w:tplc="02B884E8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948EE"/>
    <w:multiLevelType w:val="hybridMultilevel"/>
    <w:tmpl w:val="A304736E"/>
    <w:lvl w:ilvl="0" w:tplc="D614655A">
      <w:start w:val="7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F16EE6"/>
    <w:multiLevelType w:val="hybridMultilevel"/>
    <w:tmpl w:val="1FCC38F8"/>
    <w:lvl w:ilvl="0" w:tplc="D488E87A">
      <w:start w:val="1"/>
      <w:numFmt w:val="decimal"/>
      <w:lvlText w:val="4.3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C84864"/>
    <w:multiLevelType w:val="hybridMultilevel"/>
    <w:tmpl w:val="39DE7482"/>
    <w:lvl w:ilvl="0" w:tplc="AF70F554">
      <w:start w:val="1"/>
      <w:numFmt w:val="decimal"/>
      <w:lvlText w:val="4.2.%1."/>
      <w:lvlJc w:val="righ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8201AFD"/>
    <w:multiLevelType w:val="hybridMultilevel"/>
    <w:tmpl w:val="B3B24B2E"/>
    <w:lvl w:ilvl="0" w:tplc="2FA404F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609923E2"/>
    <w:multiLevelType w:val="hybridMultilevel"/>
    <w:tmpl w:val="1BFACCA8"/>
    <w:lvl w:ilvl="0" w:tplc="3A66D5F2">
      <w:start w:val="1"/>
      <w:numFmt w:val="decimal"/>
      <w:lvlText w:val="7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68A42234"/>
    <w:multiLevelType w:val="hybridMultilevel"/>
    <w:tmpl w:val="9DF67EEC"/>
    <w:lvl w:ilvl="0" w:tplc="241EE8B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E760E"/>
    <w:multiLevelType w:val="hybridMultilevel"/>
    <w:tmpl w:val="6F14AC4C"/>
    <w:lvl w:ilvl="0" w:tplc="97DA05C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82071"/>
    <w:rsid w:val="001934E5"/>
    <w:rsid w:val="001A33EE"/>
    <w:rsid w:val="001A67E8"/>
    <w:rsid w:val="001B6449"/>
    <w:rsid w:val="001D2639"/>
    <w:rsid w:val="00202870"/>
    <w:rsid w:val="0024146B"/>
    <w:rsid w:val="00284A0B"/>
    <w:rsid w:val="002A0DF3"/>
    <w:rsid w:val="002D7291"/>
    <w:rsid w:val="002F331C"/>
    <w:rsid w:val="00312FCD"/>
    <w:rsid w:val="0031366B"/>
    <w:rsid w:val="003269E7"/>
    <w:rsid w:val="003376DC"/>
    <w:rsid w:val="00355FCB"/>
    <w:rsid w:val="00383C03"/>
    <w:rsid w:val="003D617D"/>
    <w:rsid w:val="003D791E"/>
    <w:rsid w:val="003E73CC"/>
    <w:rsid w:val="003F0C20"/>
    <w:rsid w:val="00411E96"/>
    <w:rsid w:val="00421384"/>
    <w:rsid w:val="004330EA"/>
    <w:rsid w:val="00437194"/>
    <w:rsid w:val="004A511C"/>
    <w:rsid w:val="004C18B9"/>
    <w:rsid w:val="004E6858"/>
    <w:rsid w:val="00551E80"/>
    <w:rsid w:val="005565DF"/>
    <w:rsid w:val="00573C49"/>
    <w:rsid w:val="0058439D"/>
    <w:rsid w:val="005A3005"/>
    <w:rsid w:val="005D0AE8"/>
    <w:rsid w:val="005F1C74"/>
    <w:rsid w:val="006071AA"/>
    <w:rsid w:val="006170F1"/>
    <w:rsid w:val="006238CD"/>
    <w:rsid w:val="00637BE1"/>
    <w:rsid w:val="0067196B"/>
    <w:rsid w:val="0067548A"/>
    <w:rsid w:val="006D647A"/>
    <w:rsid w:val="0072384C"/>
    <w:rsid w:val="00750E06"/>
    <w:rsid w:val="007A3344"/>
    <w:rsid w:val="007A4CB0"/>
    <w:rsid w:val="007D7DE7"/>
    <w:rsid w:val="007F7B76"/>
    <w:rsid w:val="00803861"/>
    <w:rsid w:val="00842888"/>
    <w:rsid w:val="008C3272"/>
    <w:rsid w:val="00907478"/>
    <w:rsid w:val="00947345"/>
    <w:rsid w:val="0096413D"/>
    <w:rsid w:val="0099639B"/>
    <w:rsid w:val="009D24B5"/>
    <w:rsid w:val="009D7DFA"/>
    <w:rsid w:val="009E2B36"/>
    <w:rsid w:val="00A14AC4"/>
    <w:rsid w:val="00A15762"/>
    <w:rsid w:val="00A3011B"/>
    <w:rsid w:val="00A325A0"/>
    <w:rsid w:val="00A45609"/>
    <w:rsid w:val="00A66DC5"/>
    <w:rsid w:val="00AA7E58"/>
    <w:rsid w:val="00B17162"/>
    <w:rsid w:val="00B20C7E"/>
    <w:rsid w:val="00B31F85"/>
    <w:rsid w:val="00B77B2E"/>
    <w:rsid w:val="00B94CE2"/>
    <w:rsid w:val="00BB69BA"/>
    <w:rsid w:val="00BC0853"/>
    <w:rsid w:val="00C04D9B"/>
    <w:rsid w:val="00C122BE"/>
    <w:rsid w:val="00C42DEC"/>
    <w:rsid w:val="00C44167"/>
    <w:rsid w:val="00CC12D8"/>
    <w:rsid w:val="00CD65A4"/>
    <w:rsid w:val="00CE5E22"/>
    <w:rsid w:val="00D10EA3"/>
    <w:rsid w:val="00D27001"/>
    <w:rsid w:val="00D27F94"/>
    <w:rsid w:val="00D409B2"/>
    <w:rsid w:val="00D5575A"/>
    <w:rsid w:val="00D77B5D"/>
    <w:rsid w:val="00D95296"/>
    <w:rsid w:val="00DA778A"/>
    <w:rsid w:val="00DC578F"/>
    <w:rsid w:val="00DF061F"/>
    <w:rsid w:val="00DF5208"/>
    <w:rsid w:val="00E23BFD"/>
    <w:rsid w:val="00E35B66"/>
    <w:rsid w:val="00E454E6"/>
    <w:rsid w:val="00E63BFF"/>
    <w:rsid w:val="00EC553A"/>
    <w:rsid w:val="00EC735A"/>
    <w:rsid w:val="00F000DC"/>
    <w:rsid w:val="00F46262"/>
    <w:rsid w:val="00FA3D30"/>
    <w:rsid w:val="00FE3175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8C3E3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5A"/>
  </w:style>
  <w:style w:type="paragraph" w:styleId="3">
    <w:name w:val="heading 3"/>
    <w:basedOn w:val="a"/>
    <w:link w:val="30"/>
    <w:qFormat/>
    <w:rsid w:val="00B17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17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B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B171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1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171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7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aliases w:val="Table-Normal,RSHB_Table-Normal"/>
    <w:basedOn w:val="a"/>
    <w:uiPriority w:val="34"/>
    <w:qFormat/>
    <w:rsid w:val="00B17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8014-F25F-4655-9346-DADD0810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Картавов Кирилл Олегович</cp:lastModifiedBy>
  <cp:revision>4</cp:revision>
  <cp:lastPrinted>2020-12-18T07:25:00Z</cp:lastPrinted>
  <dcterms:created xsi:type="dcterms:W3CDTF">2021-12-13T11:28:00Z</dcterms:created>
  <dcterms:modified xsi:type="dcterms:W3CDTF">2021-12-13T11:38:00Z</dcterms:modified>
</cp:coreProperties>
</file>