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47F6200" w14:textId="720BA5A2" w:rsidR="00476685" w:rsidRDefault="004766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E192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2030112968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E000AE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«Коммерсантъ» №</w:t>
      </w:r>
      <w:r>
        <w:rPr>
          <w:rFonts w:ascii="Times New Roman" w:hAnsi="Times New Roman" w:cs="Times New Roman"/>
          <w:sz w:val="24"/>
          <w:lang w:eastAsia="ru-RU"/>
        </w:rPr>
        <w:t>236(7198) от 25.12.2021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26E91520" w14:textId="72EC59AD" w:rsidR="006F1158" w:rsidRPr="00476685" w:rsidRDefault="004766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6685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E192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47668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E1923" w:rsidRPr="00AE1923">
        <w:rPr>
          <w:rFonts w:ascii="Times New Roman" w:hAnsi="Times New Roman" w:cs="Times New Roman"/>
          <w:sz w:val="24"/>
          <w:szCs w:val="24"/>
          <w:lang w:eastAsia="ru-RU"/>
        </w:rPr>
        <w:t>ООО "Союз", ИНН 5237003290 (поручители - ООО "ЭЛПРОКОМ НН", ИНН 5258097814, Голубев Сергей Михайлович, Маслов Виктор Александрович), КД 45/17-кл-ш от 31.07.2017, г. Нижний Новгород (1 639 500,00 руб.).</w:t>
      </w:r>
    </w:p>
    <w:p w14:paraId="56DC2FFD" w14:textId="77777777" w:rsidR="003D2FB9" w:rsidRPr="00476685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AE1923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F1158" w:rsidRPr="00AE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76685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D7EA3"/>
    <w:rsid w:val="008E1C3A"/>
    <w:rsid w:val="009434E6"/>
    <w:rsid w:val="00A74582"/>
    <w:rsid w:val="00AE1923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2022-02-09T15:19:00Z</dcterms:created>
  <dcterms:modified xsi:type="dcterms:W3CDTF">2022-02-09T15:19:00Z</dcterms:modified>
</cp:coreProperties>
</file>