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6A6CF304" w14:textId="4AEC0C7F" w:rsidR="000441AF" w:rsidRPr="000441AF" w:rsidRDefault="000441A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41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441A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4" w:history="1">
        <w:r w:rsidRPr="000441AF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441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с </w:t>
      </w:r>
      <w:r w:rsidRPr="000441AF">
        <w:rPr>
          <w:rFonts w:ascii="Times New Roman" w:hAnsi="Times New Roman" w:cs="Times New Roman"/>
          <w:sz w:val="24"/>
          <w:szCs w:val="24"/>
        </w:rPr>
        <w:t>Акционерным обществом «Русский Международный Банк» (АО «РМБ» БАНК) (адрес регистрации: 119034,  г. Москва, ул. Пречистенка, д. 36, стр. 1, ИНН 7750004111, ОГРН 1077711000036)</w:t>
      </w:r>
      <w:r w:rsidRPr="000441AF">
        <w:rPr>
          <w:rFonts w:ascii="Times New Roman" w:hAnsi="Times New Roman" w:cs="Times New Roman"/>
          <w:sz w:val="24"/>
          <w:szCs w:val="24"/>
        </w:rPr>
        <w:t xml:space="preserve">, </w:t>
      </w: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0441AF">
        <w:rPr>
          <w:rFonts w:ascii="Times New Roman" w:hAnsi="Times New Roman" w:cs="Times New Roman"/>
          <w:sz w:val="24"/>
          <w:szCs w:val="24"/>
        </w:rPr>
        <w:t>г. Москвы от 7 ноября 2017 г. по делу № А40-185433/17-101-222</w:t>
      </w: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0441AF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0441AF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0441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0441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0441A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0441AF">
        <w:rPr>
          <w:rFonts w:ascii="Times New Roman" w:hAnsi="Times New Roman" w:cs="Times New Roman"/>
          <w:sz w:val="24"/>
          <w:szCs w:val="24"/>
        </w:rPr>
        <w:t xml:space="preserve">сообщение № 2030107926 в газете АО </w:t>
      </w:r>
      <w:r w:rsidRPr="000441A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441A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441AF">
        <w:rPr>
          <w:rFonts w:ascii="Times New Roman" w:hAnsi="Times New Roman" w:cs="Times New Roman"/>
          <w:b/>
          <w:bCs/>
          <w:sz w:val="24"/>
          <w:szCs w:val="24"/>
        </w:rPr>
      </w:r>
      <w:r w:rsidRPr="000441A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441AF">
        <w:rPr>
          <w:rFonts w:ascii="Times New Roman" w:hAnsi="Times New Roman" w:cs="Times New Roman"/>
          <w:sz w:val="24"/>
          <w:szCs w:val="24"/>
        </w:rPr>
        <w:t>«Коммерсантъ»</w:t>
      </w:r>
      <w:r w:rsidRPr="000441A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441AF">
        <w:rPr>
          <w:rFonts w:ascii="Times New Roman" w:hAnsi="Times New Roman" w:cs="Times New Roman"/>
          <w:sz w:val="24"/>
          <w:szCs w:val="24"/>
        </w:rPr>
        <w:t xml:space="preserve"> от 27.11.2021г. №216(7178)</w:t>
      </w:r>
      <w:r w:rsidRPr="000441AF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0441AF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0441AF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лоту:</w:t>
      </w:r>
      <w:r w:rsidRPr="00044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91520" w14:textId="70B3D065" w:rsidR="006F1158" w:rsidRPr="000441AF" w:rsidRDefault="000441A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41AF">
        <w:rPr>
          <w:rFonts w:ascii="Times New Roman" w:hAnsi="Times New Roman" w:cs="Times New Roman"/>
          <w:sz w:val="24"/>
          <w:szCs w:val="24"/>
        </w:rPr>
        <w:t>Лот 16 –</w:t>
      </w: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1AF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Серверное и сетевое оборудование (50 поз.), г. Видное</w:t>
      </w:r>
      <w:r w:rsidRPr="000441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7A7AE2EA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441AF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AF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41A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4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cp:lastPrinted>2016-10-26T09:11:00Z</cp:lastPrinted>
  <dcterms:created xsi:type="dcterms:W3CDTF">2018-08-16T09:05:00Z</dcterms:created>
  <dcterms:modified xsi:type="dcterms:W3CDTF">2022-02-11T12:19:00Z</dcterms:modified>
</cp:coreProperties>
</file>