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75D4B" w:rsidRPr="0080333E" w:rsidRDefault="00375D4B" w:rsidP="00375D4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0333E">
        <w:rPr>
          <w:rFonts w:ascii="Times New Roman" w:hAnsi="Times New Roman" w:cs="Times New Roman"/>
          <w:b/>
        </w:rPr>
        <w:t>ДОГОВОР ЗАДАТКА</w:t>
      </w:r>
    </w:p>
    <w:p w:rsidR="00375D4B" w:rsidRPr="0080333E" w:rsidRDefault="00375D4B" w:rsidP="00375D4B">
      <w:pPr>
        <w:pStyle w:val="ConsPlusNonformat"/>
        <w:outlineLvl w:val="0"/>
        <w:rPr>
          <w:rFonts w:ascii="Times New Roman" w:hAnsi="Times New Roman" w:cs="Times New Roman"/>
        </w:rPr>
      </w:pP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г</w:t>
      </w:r>
      <w:proofErr w:type="gramStart"/>
      <w:r w:rsidRPr="0080333E">
        <w:rPr>
          <w:rFonts w:ascii="Times New Roman" w:hAnsi="Times New Roman" w:cs="Times New Roman"/>
        </w:rPr>
        <w:t>.В</w:t>
      </w:r>
      <w:proofErr w:type="gramEnd"/>
      <w:r w:rsidRPr="0080333E">
        <w:rPr>
          <w:rFonts w:ascii="Times New Roman" w:hAnsi="Times New Roman" w:cs="Times New Roman"/>
        </w:rPr>
        <w:t>ологда</w:t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="0080333E">
        <w:rPr>
          <w:rFonts w:ascii="Times New Roman" w:hAnsi="Times New Roman" w:cs="Times New Roman"/>
        </w:rPr>
        <w:t xml:space="preserve">    «______» ___________ 20</w:t>
      </w:r>
      <w:r w:rsidR="00143527">
        <w:rPr>
          <w:rFonts w:ascii="Times New Roman" w:hAnsi="Times New Roman" w:cs="Times New Roman"/>
        </w:rPr>
        <w:t>2</w:t>
      </w:r>
      <w:r w:rsidR="00D22A6E">
        <w:rPr>
          <w:rFonts w:ascii="Times New Roman" w:hAnsi="Times New Roman" w:cs="Times New Roman"/>
        </w:rPr>
        <w:t>1</w:t>
      </w:r>
      <w:r w:rsidRPr="0080333E">
        <w:rPr>
          <w:rFonts w:ascii="Times New Roman" w:hAnsi="Times New Roman" w:cs="Times New Roman"/>
        </w:rPr>
        <w:t>года</w:t>
      </w: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Pr="0080333E" w:rsidRDefault="00D22A6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D22A6E">
        <w:rPr>
          <w:rFonts w:ascii="Times New Roman" w:hAnsi="Times New Roman" w:cs="Times New Roman"/>
        </w:rPr>
        <w:t>Будин Виктор Александрович (</w:t>
      </w:r>
      <w:r w:rsidRPr="00D22A6E">
        <w:rPr>
          <w:rFonts w:ascii="Times New Roman" w:hAnsi="Times New Roman" w:cs="Times New Roman"/>
          <w:bCs/>
        </w:rPr>
        <w:t xml:space="preserve">дата рождения: 16.09.1958; место рождения: г. Киев Украинский ССР, </w:t>
      </w:r>
      <w:r w:rsidRPr="00D22A6E">
        <w:rPr>
          <w:rFonts w:ascii="Times New Roman" w:hAnsi="Times New Roman" w:cs="Times New Roman"/>
        </w:rPr>
        <w:t>зарегистрирован по адресу:</w:t>
      </w:r>
      <w:proofErr w:type="gramEnd"/>
      <w:r w:rsidRPr="00D22A6E">
        <w:rPr>
          <w:rFonts w:ascii="Times New Roman" w:hAnsi="Times New Roman" w:cs="Times New Roman"/>
        </w:rPr>
        <w:t xml:space="preserve"> Санкт-Петербург, г</w:t>
      </w:r>
      <w:proofErr w:type="gramStart"/>
      <w:r w:rsidRPr="00D22A6E">
        <w:rPr>
          <w:rFonts w:ascii="Times New Roman" w:hAnsi="Times New Roman" w:cs="Times New Roman"/>
        </w:rPr>
        <w:t>.К</w:t>
      </w:r>
      <w:proofErr w:type="gramEnd"/>
      <w:r w:rsidRPr="00D22A6E">
        <w:rPr>
          <w:rFonts w:ascii="Times New Roman" w:hAnsi="Times New Roman" w:cs="Times New Roman"/>
        </w:rPr>
        <w:t>расное Село, ул.Первого Мая, д.3, лит.А, кв.378, ИНН 780254766409)</w:t>
      </w:r>
      <w:r w:rsidR="0080333E" w:rsidRPr="0080333E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ый</w:t>
      </w:r>
      <w:r w:rsidR="0080333E" w:rsidRPr="0080333E">
        <w:rPr>
          <w:rFonts w:ascii="Times New Roman" w:hAnsi="Times New Roman" w:cs="Times New Roman"/>
        </w:rPr>
        <w:t xml:space="preserve"> в дальнейшем «Продавец», в лице </w:t>
      </w:r>
      <w:r>
        <w:rPr>
          <w:rFonts w:ascii="Times New Roman" w:hAnsi="Times New Roman" w:cs="Times New Roman"/>
        </w:rPr>
        <w:t>финансового</w:t>
      </w:r>
      <w:r w:rsidR="0080333E" w:rsidRPr="0080333E">
        <w:rPr>
          <w:rFonts w:ascii="Times New Roman" w:hAnsi="Times New Roman" w:cs="Times New Roman"/>
        </w:rPr>
        <w:t xml:space="preserve"> управляющего Гамичева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</w:t>
      </w:r>
      <w:proofErr w:type="gramStart"/>
      <w:r w:rsidR="0080333E" w:rsidRPr="0080333E">
        <w:rPr>
          <w:rFonts w:ascii="Times New Roman" w:hAnsi="Times New Roman" w:cs="Times New Roman"/>
        </w:rPr>
        <w:t xml:space="preserve">109316, г. Москва, </w:t>
      </w:r>
      <w:proofErr w:type="spellStart"/>
      <w:r w:rsidR="0080333E" w:rsidRPr="0080333E">
        <w:rPr>
          <w:rFonts w:ascii="Times New Roman" w:hAnsi="Times New Roman" w:cs="Times New Roman"/>
        </w:rPr>
        <w:t>Остаповский</w:t>
      </w:r>
      <w:proofErr w:type="spellEnd"/>
      <w:r w:rsidR="0080333E" w:rsidRPr="0080333E">
        <w:rPr>
          <w:rFonts w:ascii="Times New Roman" w:hAnsi="Times New Roman" w:cs="Times New Roman"/>
        </w:rPr>
        <w:t xml:space="preserve"> проезд, д.3, стр.6, офис 201, 208), действующего на основании </w:t>
      </w:r>
      <w:r w:rsidR="00153809">
        <w:rPr>
          <w:rFonts w:ascii="Times New Roman" w:hAnsi="Times New Roman" w:cs="Times New Roman"/>
        </w:rPr>
        <w:t>решения</w:t>
      </w:r>
      <w:r w:rsidR="00074CEF" w:rsidRPr="00074CEF">
        <w:rPr>
          <w:rFonts w:ascii="Times New Roman" w:hAnsi="Times New Roman" w:cs="Times New Roman"/>
        </w:rPr>
        <w:t xml:space="preserve"> </w:t>
      </w:r>
      <w:r w:rsidR="00153809" w:rsidRPr="00153809">
        <w:rPr>
          <w:rFonts w:ascii="Times New Roman" w:hAnsi="Times New Roman" w:cs="Times New Roman"/>
        </w:rPr>
        <w:t xml:space="preserve">Арбитражного суда </w:t>
      </w:r>
      <w:r w:rsidR="00074CEF">
        <w:rPr>
          <w:rFonts w:ascii="Times New Roman" w:hAnsi="Times New Roman" w:cs="Times New Roman"/>
        </w:rPr>
        <w:t>города Санкт-Петербурга и Ленинградской области</w:t>
      </w:r>
      <w:r w:rsidR="00153809" w:rsidRPr="00153809">
        <w:rPr>
          <w:rFonts w:ascii="Times New Roman" w:hAnsi="Times New Roman" w:cs="Times New Roman"/>
        </w:rPr>
        <w:t xml:space="preserve"> от </w:t>
      </w:r>
      <w:r w:rsidRPr="00D22A6E">
        <w:rPr>
          <w:rFonts w:ascii="Times New Roman" w:hAnsi="Times New Roman" w:cs="Times New Roman"/>
        </w:rPr>
        <w:t>03.07.2020 по делу № А56-81181/2019</w:t>
      </w:r>
      <w:r w:rsidR="0080333E" w:rsidRPr="0080333E">
        <w:rPr>
          <w:rFonts w:ascii="Times New Roman" w:hAnsi="Times New Roman" w:cs="Times New Roman"/>
        </w:rPr>
        <w:t xml:space="preserve">, </w:t>
      </w:r>
      <w:r w:rsidR="00375D4B" w:rsidRPr="0080333E">
        <w:rPr>
          <w:rFonts w:ascii="Times New Roman" w:hAnsi="Times New Roman" w:cs="Times New Roman"/>
        </w:rPr>
        <w:t>с одной стороны, и</w:t>
      </w:r>
      <w:proofErr w:type="gramEnd"/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____________________________________________________________________________________</w:t>
      </w:r>
      <w:r w:rsidR="0080333E">
        <w:rPr>
          <w:rFonts w:ascii="Times New Roman" w:hAnsi="Times New Roman" w:cs="Times New Roman"/>
        </w:rPr>
        <w:t>__________</w:t>
      </w:r>
      <w:r w:rsidRPr="0080333E">
        <w:rPr>
          <w:rFonts w:ascii="Times New Roman" w:hAnsi="Times New Roman" w:cs="Times New Roman"/>
        </w:rPr>
        <w:t xml:space="preserve">_____,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именуем____ в дальнейшем «Претендент», ______________________________________________</w:t>
      </w:r>
      <w:r w:rsidR="0080333E">
        <w:rPr>
          <w:rFonts w:ascii="Times New Roman" w:hAnsi="Times New Roman" w:cs="Times New Roman"/>
        </w:rPr>
        <w:t>___________________</w:t>
      </w:r>
      <w:r w:rsidRPr="0080333E">
        <w:rPr>
          <w:rFonts w:ascii="Times New Roman" w:hAnsi="Times New Roman" w:cs="Times New Roman"/>
        </w:rPr>
        <w:t xml:space="preserve">___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</w:t>
      </w:r>
      <w:r w:rsid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_____________, с другой стороны,совместно именуемые «Стороны», заключили настоящий договор о нижеследующем: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ПРЕДМЕТ ДОГОВОРА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214AF7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0333E">
        <w:rPr>
          <w:rFonts w:ascii="Times New Roman" w:hAnsi="Times New Roman" w:cs="Times New Roman"/>
        </w:rPr>
        <w:t xml:space="preserve">1.1. Предметом </w:t>
      </w:r>
      <w:r w:rsidRPr="00214AF7">
        <w:rPr>
          <w:rFonts w:ascii="Times New Roman" w:hAnsi="Times New Roman" w:cs="Times New Roman"/>
          <w:color w:val="000000" w:themeColor="text1"/>
        </w:rPr>
        <w:t>договора</w:t>
      </w:r>
      <w:r w:rsidR="0080333E" w:rsidRPr="00214AF7">
        <w:rPr>
          <w:rFonts w:ascii="Times New Roman" w:hAnsi="Times New Roman" w:cs="Times New Roman"/>
          <w:color w:val="000000" w:themeColor="text1"/>
        </w:rPr>
        <w:t xml:space="preserve"> является внесение Претендентом</w:t>
      </w:r>
      <w:r w:rsidRPr="00214AF7">
        <w:rPr>
          <w:rFonts w:ascii="Times New Roman" w:hAnsi="Times New Roman" w:cs="Times New Roman"/>
          <w:color w:val="000000" w:themeColor="text1"/>
        </w:rPr>
        <w:t xml:space="preserve"> задатка для участия в торгах</w:t>
      </w:r>
      <w:r w:rsidR="00214AF7" w:rsidRPr="00214AF7">
        <w:rPr>
          <w:rFonts w:ascii="Times New Roman" w:hAnsi="Times New Roman" w:cs="Times New Roman"/>
          <w:color w:val="000000" w:themeColor="text1"/>
        </w:rPr>
        <w:t>проводимых посредством публичного предложения</w:t>
      </w:r>
      <w:r w:rsidRPr="00214AF7">
        <w:rPr>
          <w:rFonts w:ascii="Times New Roman" w:hAnsi="Times New Roman" w:cs="Times New Roman"/>
          <w:color w:val="000000" w:themeColor="text1"/>
        </w:rPr>
        <w:t xml:space="preserve">по продаже </w:t>
      </w:r>
      <w:r w:rsidR="003F3C6E" w:rsidRPr="00214AF7">
        <w:rPr>
          <w:rFonts w:ascii="Times New Roman" w:hAnsi="Times New Roman" w:cs="Times New Roman"/>
          <w:color w:val="000000" w:themeColor="text1"/>
        </w:rPr>
        <w:t>_____________________________</w:t>
      </w:r>
      <w:r w:rsidRPr="00214AF7">
        <w:rPr>
          <w:rFonts w:ascii="Times New Roman" w:hAnsi="Times New Roman" w:cs="Times New Roman"/>
          <w:color w:val="000000" w:themeColor="text1"/>
        </w:rPr>
        <w:t>имущества должника.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1.2. Задаток установлен в размере </w:t>
      </w:r>
      <w:r w:rsidR="003F3C6E" w:rsidRP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% от начальной стоимости лота.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ВНЕСЕНИЕ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keepNext/>
        <w:keepLines/>
        <w:ind w:firstLine="567"/>
        <w:jc w:val="both"/>
        <w:rPr>
          <w:sz w:val="20"/>
          <w:szCs w:val="20"/>
        </w:rPr>
      </w:pPr>
      <w:r w:rsidRPr="0080333E">
        <w:rPr>
          <w:sz w:val="20"/>
          <w:szCs w:val="20"/>
        </w:rPr>
        <w:t xml:space="preserve">2.1. Внесение задатка осуществляется путем перечисления денежных средств на расчетный счет по следующим реквизитам: </w:t>
      </w:r>
      <w:proofErr w:type="spellStart"/>
      <w:r w:rsidR="00074CEF" w:rsidRPr="00074CEF">
        <w:rPr>
          <w:sz w:val="20"/>
          <w:szCs w:val="20"/>
        </w:rPr>
        <w:t>получательООО</w:t>
      </w:r>
      <w:proofErr w:type="spellEnd"/>
      <w:r w:rsidR="00074CEF" w:rsidRPr="00074CEF">
        <w:rPr>
          <w:sz w:val="20"/>
          <w:szCs w:val="20"/>
        </w:rPr>
        <w:t xml:space="preserve"> «</w:t>
      </w:r>
      <w:proofErr w:type="spellStart"/>
      <w:r w:rsidR="00074CEF" w:rsidRPr="00074CEF">
        <w:rPr>
          <w:sz w:val="20"/>
          <w:szCs w:val="20"/>
        </w:rPr>
        <w:t>Профильстроймонтаж</w:t>
      </w:r>
      <w:proofErr w:type="spellEnd"/>
      <w:r w:rsidR="00074CEF" w:rsidRPr="00074CEF">
        <w:rPr>
          <w:sz w:val="20"/>
          <w:szCs w:val="20"/>
        </w:rPr>
        <w:t xml:space="preserve"> » </w:t>
      </w:r>
      <w:proofErr w:type="spellStart"/>
      <w:r w:rsidR="00074CEF" w:rsidRPr="00074CEF">
        <w:rPr>
          <w:sz w:val="20"/>
          <w:szCs w:val="20"/>
        </w:rPr>
        <w:t>р</w:t>
      </w:r>
      <w:proofErr w:type="spellEnd"/>
      <w:r w:rsidR="00074CEF" w:rsidRPr="00074CEF">
        <w:rPr>
          <w:sz w:val="20"/>
          <w:szCs w:val="20"/>
        </w:rPr>
        <w:t>/с № 40702810512000016142 в ПАО Сбербанк г</w:t>
      </w:r>
      <w:proofErr w:type="gramStart"/>
      <w:r w:rsidR="00074CEF" w:rsidRPr="00074CEF">
        <w:rPr>
          <w:sz w:val="20"/>
          <w:szCs w:val="20"/>
        </w:rPr>
        <w:t>.В</w:t>
      </w:r>
      <w:proofErr w:type="gramEnd"/>
      <w:r w:rsidR="00074CEF" w:rsidRPr="00074CEF">
        <w:rPr>
          <w:sz w:val="20"/>
          <w:szCs w:val="20"/>
        </w:rPr>
        <w:t>ологда, к/с 30101810900000000644, БИК 041909644.</w:t>
      </w:r>
      <w:r w:rsidR="0080333E" w:rsidRPr="0080333E">
        <w:rPr>
          <w:sz w:val="20"/>
          <w:szCs w:val="20"/>
        </w:rPr>
        <w:t xml:space="preserve">, </w:t>
      </w:r>
      <w:r w:rsidRPr="0080333E">
        <w:rPr>
          <w:sz w:val="20"/>
          <w:szCs w:val="20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II</w:t>
      </w:r>
      <w:r w:rsidR="00626D61" w:rsidRPr="0080333E">
        <w:rPr>
          <w:rFonts w:ascii="Times New Roman" w:hAnsi="Times New Roman" w:cs="Times New Roman"/>
        </w:rPr>
        <w:t>.</w:t>
      </w:r>
      <w:r w:rsidRPr="0080333E">
        <w:rPr>
          <w:rFonts w:ascii="Times New Roman" w:hAnsi="Times New Roman" w:cs="Times New Roman"/>
        </w:rPr>
        <w:t xml:space="preserve"> ВОЗВРАТ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3.1. Задаток возвращается Претенденту в случаях, когда Претендент: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допущен к участию в открытых торгах;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признан победителем;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отзывает заявку в установленный срок.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3.2. Задаток возвращается</w:t>
      </w:r>
      <w:r w:rsidR="00375D4B" w:rsidRPr="0080333E">
        <w:rPr>
          <w:rFonts w:ascii="Times New Roman" w:hAnsi="Times New Roman" w:cs="Times New Roman"/>
        </w:rPr>
        <w:t xml:space="preserve"> Претенденту в течение 5 рабочих дней с даты подписания протокола о результатах проведения торгов.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Возврат задатка </w:t>
      </w:r>
      <w:r w:rsidR="00375D4B" w:rsidRPr="0080333E">
        <w:rPr>
          <w:rFonts w:ascii="Times New Roman" w:hAnsi="Times New Roman" w:cs="Times New Roman"/>
        </w:rPr>
        <w:t>осуществляется путем перечисления денежных средств на счет Претендента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3.4. Задаток, внесенный победителем</w:t>
      </w:r>
      <w:r w:rsidR="0080333E">
        <w:rPr>
          <w:rFonts w:ascii="Times New Roman" w:hAnsi="Times New Roman" w:cs="Times New Roman"/>
        </w:rPr>
        <w:t>,</w:t>
      </w:r>
      <w:r w:rsidRPr="0080333E">
        <w:rPr>
          <w:rFonts w:ascii="Times New Roman" w:hAnsi="Times New Roman" w:cs="Times New Roman"/>
        </w:rPr>
        <w:t xml:space="preserve"> не возвращается, и засчитывается в счет оплаты приобретаемого имущества.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80333E" w:rsidTr="0080333E">
        <w:tc>
          <w:tcPr>
            <w:tcW w:w="5423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Организатор торгов: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  <w:tc>
          <w:tcPr>
            <w:tcW w:w="5424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Претендент: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</w:tr>
    </w:tbl>
    <w:p w:rsidR="0080333E" w:rsidRPr="003F3C6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80333E" w:rsidRDefault="0080333E" w:rsidP="00375D4B">
      <w:pPr>
        <w:jc w:val="center"/>
        <w:rPr>
          <w:sz w:val="20"/>
          <w:szCs w:val="20"/>
        </w:rPr>
      </w:pPr>
      <w:r w:rsidRPr="0080333E">
        <w:rPr>
          <w:sz w:val="20"/>
          <w:szCs w:val="20"/>
        </w:rPr>
        <w:t>ПОДПИСИ СТОРОН</w:t>
      </w:r>
    </w:p>
    <w:p w:rsidR="0080333E" w:rsidRDefault="0080333E" w:rsidP="00375D4B">
      <w:pPr>
        <w:jc w:val="center"/>
        <w:rPr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80333E" w:rsidTr="007C7CA0">
        <w:trPr>
          <w:trHeight w:val="87"/>
        </w:trPr>
        <w:tc>
          <w:tcPr>
            <w:tcW w:w="5423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Гамичев Д</w:t>
            </w:r>
            <w:r w:rsidRPr="003F3C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24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_______________/______________________</w:t>
            </w:r>
          </w:p>
        </w:tc>
      </w:tr>
    </w:tbl>
    <w:p w:rsidR="00F7634C" w:rsidRPr="003F3C6E" w:rsidRDefault="00F7634C" w:rsidP="0080333E">
      <w:pPr>
        <w:jc w:val="both"/>
        <w:rPr>
          <w:sz w:val="20"/>
          <w:szCs w:val="20"/>
        </w:rPr>
      </w:pPr>
    </w:p>
    <w:sectPr w:rsidR="00F7634C" w:rsidRPr="003F3C6E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D4B"/>
    <w:rsid w:val="00035112"/>
    <w:rsid w:val="00074CEF"/>
    <w:rsid w:val="000E5236"/>
    <w:rsid w:val="00143527"/>
    <w:rsid w:val="00153809"/>
    <w:rsid w:val="00214AF7"/>
    <w:rsid w:val="00375D4B"/>
    <w:rsid w:val="003F3C6E"/>
    <w:rsid w:val="003F6574"/>
    <w:rsid w:val="005061BF"/>
    <w:rsid w:val="005F42BB"/>
    <w:rsid w:val="00626D61"/>
    <w:rsid w:val="007C7CA0"/>
    <w:rsid w:val="0080333E"/>
    <w:rsid w:val="00AD1933"/>
    <w:rsid w:val="00BF450C"/>
    <w:rsid w:val="00C16688"/>
    <w:rsid w:val="00D22A6E"/>
    <w:rsid w:val="00DB53AD"/>
    <w:rsid w:val="00E840A7"/>
    <w:rsid w:val="00F7634C"/>
    <w:rsid w:val="00F9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D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375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unhideWhenUsed/>
    <w:rsid w:val="0080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arbitr35@mail.ru</cp:lastModifiedBy>
  <cp:revision>3</cp:revision>
  <dcterms:created xsi:type="dcterms:W3CDTF">2020-08-06T08:14:00Z</dcterms:created>
  <dcterms:modified xsi:type="dcterms:W3CDTF">2021-08-10T07:36:00Z</dcterms:modified>
</cp:coreProperties>
</file>