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0B3E22" w:rsidRPr="000B3E22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AA7E3F" w:rsidP="0077510F">
      <w:pPr>
        <w:ind w:firstLine="567"/>
        <w:jc w:val="both"/>
        <w:rPr>
          <w:color w:val="FF0000"/>
          <w:sz w:val="22"/>
          <w:szCs w:val="22"/>
        </w:rPr>
      </w:pPr>
      <w:r w:rsidRPr="00AA7E3F">
        <w:rPr>
          <w:sz w:val="22"/>
        </w:rPr>
        <w:t>Организатор торгов - конкурсный управляющий ООО «Майлэнд</w:t>
      </w:r>
      <w:r w:rsidRPr="00AA7E3F">
        <w:rPr>
          <w:b/>
          <w:sz w:val="22"/>
        </w:rPr>
        <w:t>»</w:t>
      </w:r>
      <w:r w:rsidRPr="00AA7E3F">
        <w:rPr>
          <w:sz w:val="22"/>
        </w:rPr>
        <w:t xml:space="preserve"> (ОГРН</w:t>
      </w:r>
      <w:r>
        <w:rPr>
          <w:sz w:val="22"/>
        </w:rPr>
        <w:t xml:space="preserve"> 1177746322654, ИНН 7722394607) </w:t>
      </w:r>
      <w:r w:rsidRPr="00AA7E3F">
        <w:rPr>
          <w:sz w:val="22"/>
        </w:rPr>
        <w:t>Бучин Дмитрий Владимирович (ИНН 745011454641</w:t>
      </w:r>
      <w:r>
        <w:rPr>
          <w:sz w:val="22"/>
        </w:rPr>
        <w:t xml:space="preserve">), действующий на основании </w:t>
      </w:r>
      <w:r w:rsidRPr="00AA7E3F">
        <w:rPr>
          <w:sz w:val="22"/>
        </w:rPr>
        <w:t>решени</w:t>
      </w:r>
      <w:r>
        <w:rPr>
          <w:sz w:val="22"/>
        </w:rPr>
        <w:t>я</w:t>
      </w:r>
      <w:r w:rsidRPr="00AA7E3F">
        <w:rPr>
          <w:sz w:val="22"/>
        </w:rPr>
        <w:t xml:space="preserve"> Арбитражного суда города Москвы от 26 августа 2019 года по делу № А40-168306/2019)</w:t>
      </w:r>
      <w:r w:rsidR="00D76710" w:rsidRPr="00D76710">
        <w:rPr>
          <w:sz w:val="22"/>
          <w:szCs w:val="22"/>
        </w:rPr>
        <w:t>, именуем</w:t>
      </w:r>
      <w:r w:rsidR="00922AFB"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E5DB8" w:rsidRDefault="00615051" w:rsidP="005879D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 xml:space="preserve">Договора является внесение Заявителем задатка для участия в </w:t>
      </w:r>
      <w:r w:rsidR="00165C2E" w:rsidRPr="00165C2E">
        <w:rPr>
          <w:sz w:val="22"/>
          <w:szCs w:val="22"/>
        </w:rPr>
        <w:t xml:space="preserve">повторных </w:t>
      </w:r>
      <w:r w:rsidR="00CC734E" w:rsidRPr="00CC734E">
        <w:rPr>
          <w:sz w:val="22"/>
          <w:szCs w:val="22"/>
        </w:rPr>
        <w:t>открытых электронных торг</w:t>
      </w:r>
      <w:r w:rsidR="00CC734E">
        <w:rPr>
          <w:sz w:val="22"/>
          <w:szCs w:val="22"/>
        </w:rPr>
        <w:t>ах</w:t>
      </w:r>
      <w:r w:rsidR="00CC734E" w:rsidRPr="00CC734E">
        <w:rPr>
          <w:sz w:val="22"/>
          <w:szCs w:val="22"/>
        </w:rPr>
        <w:t xml:space="preserve"> в форме аукциона, открытого по составу участников и по форме подачи предложений о цене, по продаже имущества ООО «Майлэнд»</w:t>
      </w:r>
      <w:r w:rsidR="00165C2E" w:rsidRPr="00165C2E">
        <w:rPr>
          <w:sz w:val="22"/>
          <w:szCs w:val="22"/>
        </w:rPr>
        <w:t>, со снижением начальной цены продажи на 10% от цены на первых торгах</w:t>
      </w:r>
      <w:r w:rsidR="004E5DB8">
        <w:rPr>
          <w:sz w:val="22"/>
          <w:szCs w:val="22"/>
        </w:rPr>
        <w:t>: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>лот №1: право требования (дебиторская задолженность) к ООО «</w:t>
      </w:r>
      <w:proofErr w:type="spellStart"/>
      <w:r w:rsidRPr="004E5DB8">
        <w:rPr>
          <w:sz w:val="22"/>
          <w:szCs w:val="22"/>
        </w:rPr>
        <w:t>Техсо</w:t>
      </w:r>
      <w:proofErr w:type="spellEnd"/>
      <w:r w:rsidRPr="004E5DB8">
        <w:rPr>
          <w:sz w:val="22"/>
          <w:szCs w:val="22"/>
        </w:rPr>
        <w:t>» (ИНН 2312261820), номинальный размер: 600 000,00 рублей</w:t>
      </w:r>
      <w:r w:rsidR="0019111E">
        <w:rPr>
          <w:sz w:val="22"/>
          <w:szCs w:val="22"/>
        </w:rPr>
        <w:t>;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 xml:space="preserve">лот №2: право требования (дебиторская задолженность) к ООО «Транссервис-Юг» (ИНН 2371002190), номинальный размер: 31186,56 рублей; 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 xml:space="preserve">лот №3: право требования (дебиторская задолженность) к ООО «Магнат» (ИНН 2308254121), номинальный размер: 2633150,00 рублей; </w:t>
      </w:r>
    </w:p>
    <w:p w:rsidR="004E5DB8" w:rsidRPr="0019111E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>лот №4: право требования (дебиторская задолженность) к ООО «Альянс» (ИНН 2364008627), номин</w:t>
      </w:r>
      <w:r w:rsidR="0019111E">
        <w:rPr>
          <w:sz w:val="22"/>
          <w:szCs w:val="22"/>
        </w:rPr>
        <w:t>альный размер: 610000,00 рублей,</w:t>
      </w:r>
    </w:p>
    <w:p w:rsidR="003F00E0" w:rsidRPr="001C6398" w:rsidRDefault="001C6398" w:rsidP="00123A97">
      <w:pPr>
        <w:ind w:firstLine="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назначенных к проведению </w:t>
      </w:r>
      <w:r w:rsidRPr="004852A0">
        <w:rPr>
          <w:sz w:val="22"/>
          <w:szCs w:val="22"/>
        </w:rPr>
        <w:t>на электронной торговой площадке</w:t>
      </w:r>
      <w:r w:rsidR="005B6D3E" w:rsidRPr="005B6D3E">
        <w:rPr>
          <w:sz w:val="22"/>
          <w:szCs w:val="22"/>
        </w:rPr>
        <w:t xml:space="preserve"> </w:t>
      </w:r>
      <w:r w:rsidR="005B6D3E">
        <w:rPr>
          <w:sz w:val="22"/>
          <w:szCs w:val="22"/>
        </w:rPr>
        <w:t>«</w:t>
      </w:r>
      <w:r w:rsidR="005B6D3E">
        <w:rPr>
          <w:sz w:val="22"/>
          <w:szCs w:val="22"/>
          <w:lang w:val="en-GB"/>
        </w:rPr>
        <w:t>Lot</w:t>
      </w:r>
      <w:r w:rsidR="005B6D3E" w:rsidRPr="005B6D3E">
        <w:rPr>
          <w:sz w:val="22"/>
          <w:szCs w:val="22"/>
        </w:rPr>
        <w:t>-</w:t>
      </w:r>
      <w:r w:rsidR="005B6D3E">
        <w:rPr>
          <w:sz w:val="22"/>
          <w:szCs w:val="22"/>
          <w:lang w:val="en-GB"/>
        </w:rPr>
        <w:t>Online</w:t>
      </w:r>
      <w:r w:rsidR="005B6D3E">
        <w:rPr>
          <w:sz w:val="22"/>
          <w:szCs w:val="22"/>
        </w:rPr>
        <w:t>»</w:t>
      </w:r>
      <w:r w:rsidRPr="004852A0">
        <w:rPr>
          <w:sz w:val="22"/>
          <w:szCs w:val="22"/>
        </w:rPr>
        <w:t xml:space="preserve"> на сайте </w:t>
      </w:r>
      <w:r w:rsidR="005B6D3E" w:rsidRPr="005B6D3E">
        <w:rPr>
          <w:sz w:val="22"/>
          <w:szCs w:val="20"/>
        </w:rPr>
        <w:t>http://sales.lot-online.ru</w:t>
      </w:r>
      <w:r w:rsidRPr="005B6D3E">
        <w:rPr>
          <w:szCs w:val="22"/>
        </w:rPr>
        <w:t xml:space="preserve"> </w:t>
      </w:r>
      <w:r w:rsidRPr="004852A0">
        <w:rPr>
          <w:sz w:val="22"/>
          <w:szCs w:val="22"/>
        </w:rPr>
        <w:t>в сети</w:t>
      </w:r>
      <w:r w:rsidR="00931AC9">
        <w:rPr>
          <w:sz w:val="22"/>
          <w:szCs w:val="22"/>
        </w:rPr>
        <w:t xml:space="preserve"> «Интернет»</w:t>
      </w:r>
      <w:r w:rsidR="006C4BA0">
        <w:rPr>
          <w:sz w:val="22"/>
          <w:szCs w:val="22"/>
        </w:rPr>
        <w:t xml:space="preserve"> </w:t>
      </w:r>
      <w:r w:rsidR="0019111E">
        <w:rPr>
          <w:sz w:val="22"/>
          <w:szCs w:val="22"/>
        </w:rPr>
        <w:t>10.02</w:t>
      </w:r>
      <w:r w:rsidR="00511343">
        <w:rPr>
          <w:sz w:val="22"/>
          <w:szCs w:val="22"/>
        </w:rPr>
        <w:t>.202</w:t>
      </w:r>
      <w:r w:rsidR="0019111E">
        <w:rPr>
          <w:sz w:val="22"/>
          <w:szCs w:val="22"/>
        </w:rPr>
        <w:t>2 г. 12</w:t>
      </w:r>
      <w:r w:rsidR="006C4BA0">
        <w:rPr>
          <w:sz w:val="22"/>
          <w:szCs w:val="22"/>
        </w:rPr>
        <w:t>:00</w:t>
      </w:r>
      <w:r w:rsidR="002D2332">
        <w:rPr>
          <w:sz w:val="22"/>
          <w:szCs w:val="22"/>
        </w:rPr>
        <w:t xml:space="preserve"> ч</w:t>
      </w:r>
      <w:r w:rsidR="006C4BA0">
        <w:rPr>
          <w:sz w:val="22"/>
          <w:szCs w:val="22"/>
        </w:rPr>
        <w:t xml:space="preserve"> (</w:t>
      </w:r>
      <w:proofErr w:type="spellStart"/>
      <w:r w:rsidR="006C4BA0">
        <w:rPr>
          <w:sz w:val="22"/>
          <w:szCs w:val="22"/>
        </w:rPr>
        <w:t>Мск</w:t>
      </w:r>
      <w:proofErr w:type="spellEnd"/>
      <w:r w:rsidR="006C4BA0">
        <w:rPr>
          <w:sz w:val="22"/>
          <w:szCs w:val="22"/>
        </w:rPr>
        <w:t>)</w:t>
      </w:r>
      <w:r w:rsidR="001A7649">
        <w:rPr>
          <w:sz w:val="22"/>
          <w:szCs w:val="22"/>
        </w:rPr>
        <w:t>.</w:t>
      </w:r>
    </w:p>
    <w:p w:rsidR="0019111E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 xml:space="preserve">тоимость имущества,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19111E">
        <w:rPr>
          <w:sz w:val="22"/>
          <w:szCs w:val="22"/>
        </w:rPr>
        <w:t>: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>лот №1: 1</w:t>
      </w:r>
      <w:r w:rsidR="000B3E22" w:rsidRPr="00165C2E">
        <w:rPr>
          <w:sz w:val="22"/>
          <w:szCs w:val="22"/>
        </w:rPr>
        <w:t>62</w:t>
      </w:r>
      <w:r w:rsidR="00F24D53">
        <w:rPr>
          <w:sz w:val="22"/>
          <w:szCs w:val="22"/>
        </w:rPr>
        <w:t xml:space="preserve"> </w:t>
      </w:r>
      <w:r w:rsidRPr="0019111E">
        <w:rPr>
          <w:sz w:val="22"/>
          <w:szCs w:val="22"/>
        </w:rPr>
        <w:t>000,00</w:t>
      </w:r>
      <w:r w:rsidR="003E1A6F">
        <w:rPr>
          <w:sz w:val="22"/>
          <w:szCs w:val="22"/>
        </w:rPr>
        <w:t xml:space="preserve"> рублей</w:t>
      </w:r>
      <w:r w:rsidRPr="0019111E">
        <w:rPr>
          <w:sz w:val="22"/>
          <w:szCs w:val="22"/>
        </w:rPr>
        <w:t xml:space="preserve">; 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№2: </w:t>
      </w:r>
      <w:r w:rsidR="000B3E22" w:rsidRPr="00165C2E">
        <w:rPr>
          <w:sz w:val="22"/>
          <w:szCs w:val="22"/>
        </w:rPr>
        <w:t>8 420</w:t>
      </w:r>
      <w:r w:rsidR="000B3E22">
        <w:rPr>
          <w:sz w:val="22"/>
          <w:szCs w:val="22"/>
        </w:rPr>
        <w:t>,3</w:t>
      </w:r>
      <w:r w:rsidRPr="0019111E">
        <w:rPr>
          <w:sz w:val="22"/>
          <w:szCs w:val="22"/>
        </w:rPr>
        <w:t>7</w:t>
      </w:r>
      <w:r w:rsidR="003E1A6F" w:rsidRPr="003E1A6F">
        <w:rPr>
          <w:sz w:val="22"/>
          <w:szCs w:val="22"/>
        </w:rPr>
        <w:t xml:space="preserve"> </w:t>
      </w:r>
      <w:r w:rsidR="003E1A6F">
        <w:rPr>
          <w:sz w:val="22"/>
          <w:szCs w:val="22"/>
        </w:rPr>
        <w:t>рублей</w:t>
      </w:r>
      <w:r w:rsidRPr="0019111E">
        <w:rPr>
          <w:sz w:val="22"/>
          <w:szCs w:val="22"/>
        </w:rPr>
        <w:t xml:space="preserve">; 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№3: </w:t>
      </w:r>
      <w:r w:rsidR="00165C2E" w:rsidRPr="00165C2E">
        <w:rPr>
          <w:sz w:val="22"/>
          <w:szCs w:val="22"/>
        </w:rPr>
        <w:t>710 950,50</w:t>
      </w:r>
      <w:r w:rsidR="00165C2E" w:rsidRPr="00C5364F">
        <w:rPr>
          <w:sz w:val="22"/>
          <w:szCs w:val="22"/>
        </w:rPr>
        <w:t xml:space="preserve"> </w:t>
      </w:r>
      <w:r w:rsidR="003E1A6F">
        <w:rPr>
          <w:sz w:val="22"/>
          <w:szCs w:val="22"/>
        </w:rPr>
        <w:t>рублей</w:t>
      </w:r>
      <w:r w:rsidRPr="0019111E">
        <w:rPr>
          <w:sz w:val="22"/>
          <w:szCs w:val="22"/>
        </w:rPr>
        <w:t xml:space="preserve">; </w:t>
      </w:r>
    </w:p>
    <w:p w:rsidR="0019111E" w:rsidRP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№4: </w:t>
      </w:r>
      <w:r w:rsidR="00165C2E">
        <w:rPr>
          <w:sz w:val="22"/>
          <w:szCs w:val="22"/>
        </w:rPr>
        <w:t>164 700,00</w:t>
      </w:r>
      <w:r w:rsidR="003E1A6F" w:rsidRPr="003E1A6F">
        <w:rPr>
          <w:sz w:val="22"/>
          <w:szCs w:val="22"/>
        </w:rPr>
        <w:t xml:space="preserve"> </w:t>
      </w:r>
      <w:r w:rsidR="003E1A6F">
        <w:rPr>
          <w:sz w:val="22"/>
          <w:szCs w:val="22"/>
        </w:rPr>
        <w:t>рублей</w:t>
      </w:r>
      <w:r w:rsidRPr="0019111E">
        <w:rPr>
          <w:sz w:val="22"/>
          <w:szCs w:val="22"/>
        </w:rPr>
        <w:t>.</w:t>
      </w:r>
    </w:p>
    <w:p w:rsidR="00BA4919" w:rsidRPr="00D76710" w:rsidRDefault="00B30840" w:rsidP="00D76710">
      <w:pPr>
        <w:ind w:firstLine="540"/>
        <w:jc w:val="both"/>
        <w:rPr>
          <w:rStyle w:val="paragraph"/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>. Задаток установлен в размере</w:t>
      </w:r>
      <w:r w:rsidR="00CC734E">
        <w:rPr>
          <w:sz w:val="22"/>
          <w:szCs w:val="22"/>
        </w:rPr>
        <w:t xml:space="preserve"> 2</w:t>
      </w:r>
      <w:r w:rsidR="00C5364F">
        <w:rPr>
          <w:sz w:val="22"/>
          <w:szCs w:val="22"/>
        </w:rPr>
        <w:t>0% от цены продажи лота и</w:t>
      </w:r>
      <w:bookmarkStart w:id="0" w:name="_GoBack"/>
      <w:bookmarkEnd w:id="0"/>
      <w:r w:rsidR="00AC688F" w:rsidRPr="00AC688F">
        <w:rPr>
          <w:sz w:val="22"/>
          <w:szCs w:val="22"/>
        </w:rPr>
        <w:t xml:space="preserve"> вносится в период, определенный для приема заявок на участие в торгах</w:t>
      </w:r>
      <w:r w:rsidR="00BA4919" w:rsidRPr="00D76710">
        <w:rPr>
          <w:rStyle w:val="paragraph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1.</w:t>
      </w:r>
      <w:r w:rsidR="00D573D6" w:rsidRPr="00D76710">
        <w:rPr>
          <w:rFonts w:ascii="Times New Roman" w:hAnsi="Times New Roman" w:cs="Times New Roman"/>
          <w:sz w:val="22"/>
          <w:szCs w:val="22"/>
        </w:rPr>
        <w:t>4</w:t>
      </w:r>
      <w:r w:rsidRPr="00D76710">
        <w:rPr>
          <w:rFonts w:ascii="Times New Roman" w:hAnsi="Times New Roman" w:cs="Times New Roman"/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rFonts w:ascii="Times New Roman" w:hAnsi="Times New Roman" w:cs="Times New Roman"/>
          <w:sz w:val="22"/>
          <w:szCs w:val="22"/>
        </w:rPr>
        <w:t>обязательств,</w:t>
      </w:r>
      <w:r w:rsidRPr="00D76710">
        <w:rPr>
          <w:rFonts w:ascii="Times New Roman" w:hAnsi="Times New Roman" w:cs="Times New Roman"/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</w:p>
    <w:p w:rsidR="00415008" w:rsidRPr="00D76710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 xml:space="preserve">уклонится от заключения договора купли-продажи или не выполнит условия договора </w:t>
      </w:r>
      <w:r w:rsidR="00E76E07">
        <w:rPr>
          <w:rFonts w:ascii="Times New Roman" w:hAnsi="Times New Roman" w:cs="Times New Roman"/>
          <w:sz w:val="22"/>
          <w:szCs w:val="22"/>
        </w:rPr>
        <w:t>уступки права требования (цессии)</w:t>
      </w:r>
      <w:r w:rsidR="00892347">
        <w:rPr>
          <w:rFonts w:ascii="Times New Roman" w:hAnsi="Times New Roman" w:cs="Times New Roman"/>
          <w:sz w:val="22"/>
          <w:szCs w:val="22"/>
        </w:rPr>
        <w:t xml:space="preserve"> задаток остается в собственности ООО «Майлэнд»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166B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71A0" w:rsidRDefault="00F971A0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971A0" w:rsidRDefault="00F971A0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23A97" w:rsidRDefault="00123A97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37F9" w:rsidRDefault="00123A97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ООО «Майлэнд»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123A97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 xml:space="preserve">ООО «Майлэнд»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>(ИНН 7722394607, КПП 772401001):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A60F7A" w:rsidRDefault="00A60F7A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р/с </w:t>
            </w:r>
            <w:r w:rsidRPr="00123A97">
              <w:rPr>
                <w:sz w:val="22"/>
                <w:szCs w:val="22"/>
              </w:rPr>
              <w:t>40702810013000035876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в Центральн</w:t>
            </w:r>
            <w:r w:rsidR="00A60F7A">
              <w:rPr>
                <w:iCs/>
                <w:sz w:val="22"/>
                <w:szCs w:val="22"/>
              </w:rPr>
              <w:t>о-Черноземный банк ПАО Сбербанк,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БИК 042007681, </w:t>
            </w:r>
          </w:p>
          <w:p w:rsidR="00795A92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ИНН 7707083893, КПП 366402001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A60F7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12FF3" w:rsidRDefault="00B12FF3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A60F7A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A60F7A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594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0F7A" w:rsidRPr="00D76710" w:rsidRDefault="00A60F7A" w:rsidP="00A60F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B3E22"/>
    <w:rsid w:val="000C428F"/>
    <w:rsid w:val="0010501C"/>
    <w:rsid w:val="00123A97"/>
    <w:rsid w:val="00132AD8"/>
    <w:rsid w:val="00157325"/>
    <w:rsid w:val="0016015C"/>
    <w:rsid w:val="00165C2E"/>
    <w:rsid w:val="00166FF9"/>
    <w:rsid w:val="00170EB3"/>
    <w:rsid w:val="00176B72"/>
    <w:rsid w:val="0019111E"/>
    <w:rsid w:val="001A0882"/>
    <w:rsid w:val="001A7649"/>
    <w:rsid w:val="001C1176"/>
    <w:rsid w:val="001C3AEF"/>
    <w:rsid w:val="001C5DD1"/>
    <w:rsid w:val="001C6398"/>
    <w:rsid w:val="00202362"/>
    <w:rsid w:val="00206B83"/>
    <w:rsid w:val="002160B8"/>
    <w:rsid w:val="00265D3D"/>
    <w:rsid w:val="0028166B"/>
    <w:rsid w:val="002A37F9"/>
    <w:rsid w:val="002D08B0"/>
    <w:rsid w:val="002D2332"/>
    <w:rsid w:val="00316CD2"/>
    <w:rsid w:val="00363F2D"/>
    <w:rsid w:val="00393594"/>
    <w:rsid w:val="003B1ED4"/>
    <w:rsid w:val="003B50E9"/>
    <w:rsid w:val="003B5D04"/>
    <w:rsid w:val="003C716A"/>
    <w:rsid w:val="003E1A6F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E5DB8"/>
    <w:rsid w:val="004F7370"/>
    <w:rsid w:val="00504AA3"/>
    <w:rsid w:val="00511343"/>
    <w:rsid w:val="0053646E"/>
    <w:rsid w:val="005879D5"/>
    <w:rsid w:val="00595A3C"/>
    <w:rsid w:val="005B6D3E"/>
    <w:rsid w:val="00615051"/>
    <w:rsid w:val="00640683"/>
    <w:rsid w:val="0065234C"/>
    <w:rsid w:val="00672B99"/>
    <w:rsid w:val="006B1E4E"/>
    <w:rsid w:val="006C4BA0"/>
    <w:rsid w:val="006E15FA"/>
    <w:rsid w:val="007204D0"/>
    <w:rsid w:val="00765BA3"/>
    <w:rsid w:val="00766CB0"/>
    <w:rsid w:val="00774FFD"/>
    <w:rsid w:val="0077510F"/>
    <w:rsid w:val="00780B19"/>
    <w:rsid w:val="00783FE5"/>
    <w:rsid w:val="00795A92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916FDF"/>
    <w:rsid w:val="009174B0"/>
    <w:rsid w:val="00922AFB"/>
    <w:rsid w:val="00931AC9"/>
    <w:rsid w:val="00966698"/>
    <w:rsid w:val="0097664E"/>
    <w:rsid w:val="00983D6E"/>
    <w:rsid w:val="009B0582"/>
    <w:rsid w:val="00A11AAC"/>
    <w:rsid w:val="00A60F7A"/>
    <w:rsid w:val="00A64B5A"/>
    <w:rsid w:val="00A77DA9"/>
    <w:rsid w:val="00AA7E3F"/>
    <w:rsid w:val="00AC688F"/>
    <w:rsid w:val="00B12FF3"/>
    <w:rsid w:val="00B14ABA"/>
    <w:rsid w:val="00B20DEA"/>
    <w:rsid w:val="00B2784F"/>
    <w:rsid w:val="00B30840"/>
    <w:rsid w:val="00BA4919"/>
    <w:rsid w:val="00C003B2"/>
    <w:rsid w:val="00C05FD7"/>
    <w:rsid w:val="00C1171F"/>
    <w:rsid w:val="00C15C0E"/>
    <w:rsid w:val="00C17583"/>
    <w:rsid w:val="00C36163"/>
    <w:rsid w:val="00C50A95"/>
    <w:rsid w:val="00C5364F"/>
    <w:rsid w:val="00C54BB6"/>
    <w:rsid w:val="00C62E9D"/>
    <w:rsid w:val="00CC734E"/>
    <w:rsid w:val="00CF1E85"/>
    <w:rsid w:val="00D51B58"/>
    <w:rsid w:val="00D573D6"/>
    <w:rsid w:val="00D76710"/>
    <w:rsid w:val="00D828BF"/>
    <w:rsid w:val="00D859BF"/>
    <w:rsid w:val="00DA0B54"/>
    <w:rsid w:val="00DA2814"/>
    <w:rsid w:val="00E0389F"/>
    <w:rsid w:val="00E76E07"/>
    <w:rsid w:val="00EE5EFE"/>
    <w:rsid w:val="00F04EB8"/>
    <w:rsid w:val="00F24D53"/>
    <w:rsid w:val="00F930DB"/>
    <w:rsid w:val="00F971A0"/>
    <w:rsid w:val="00FA6B38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DsHCLrSsd17GDlwXX6UAophL8FaRv5EIm4BVaU3Ffus=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q3zRi8tjEdb6aVvnDjl8zohfh2JUnqw4lzpUv4NLoGg=</DigestValue>
    </Reference>
  </SignedInfo>
  <SignatureValue>xrrFwUaaXnWkfFhvF4OYibv5cEM3KiY93VPOirrmHF1VmaK24qlgZHlMIGYb18VQ
Jw7NaZ3Obcdq7HV8Q7+eAQ==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66S5SuZUYQzhyHn1wdw9raE85Rw=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sqfmGc9q+eHBi2Gz6IyvX2ZPtu8=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uW7TrH2pXkWBzYSFdgYJ7eCw6c8=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2022-02-16T10:42:08Z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2022-02-16T10:42:08Z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21</cp:revision>
  <cp:lastPrinted>2011-07-27T10:10:00Z</cp:lastPrinted>
  <dcterms:created xsi:type="dcterms:W3CDTF">2014-11-22T16:27:00Z</dcterms:created>
  <dcterms:modified xsi:type="dcterms:W3CDTF">2022-02-16T10:41:00Z</dcterms:modified>
</cp:coreProperties>
</file>