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:rsidR="001932E9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23397A" w:rsidRPr="00216294">
        <w:rPr>
          <w:rFonts w:ascii="Arial" w:eastAsia="Times New Roman" w:hAnsi="Arial" w:cs="Arial"/>
          <w:sz w:val="20"/>
          <w:szCs w:val="20"/>
        </w:rPr>
        <w:t>2</w:t>
      </w:r>
      <w:r w:rsidR="00A504DD">
        <w:rPr>
          <w:rFonts w:ascii="Arial" w:eastAsia="Times New Roman" w:hAnsi="Arial" w:cs="Arial"/>
          <w:sz w:val="20"/>
          <w:szCs w:val="20"/>
        </w:rPr>
        <w:t>2</w:t>
      </w:r>
      <w:bookmarkStart w:id="0" w:name="_GoBack"/>
      <w:bookmarkEnd w:id="0"/>
      <w:r w:rsidRPr="00216294">
        <w:rPr>
          <w:rFonts w:ascii="Arial" w:eastAsia="Times New Roman" w:hAnsi="Arial" w:cs="Arial"/>
          <w:sz w:val="20"/>
          <w:szCs w:val="20"/>
        </w:rPr>
        <w:t>г.</w:t>
      </w:r>
      <w:r w:rsidRPr="00216294">
        <w:rPr>
          <w:rFonts w:ascii="Arial" w:eastAsia="Times New Roman" w:hAnsi="Arial" w:cs="Arial"/>
          <w:sz w:val="20"/>
          <w:szCs w:val="20"/>
        </w:rPr>
        <w:br/>
      </w:r>
      <w:r w:rsidRPr="00216294">
        <w:rPr>
          <w:rFonts w:ascii="Arial" w:eastAsia="Times New Roman" w:hAnsi="Arial" w:cs="Arial"/>
          <w:sz w:val="20"/>
          <w:szCs w:val="20"/>
        </w:rPr>
        <w:br/>
      </w:r>
      <w:r w:rsidRPr="0021629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216294">
        <w:rPr>
          <w:rFonts w:ascii="Arial" w:eastAsia="Times New Roman" w:hAnsi="Arial" w:cs="Arial"/>
          <w:sz w:val="20"/>
          <w:szCs w:val="20"/>
        </w:rPr>
        <w:t>конкурсный управляющий ООО «</w:t>
      </w:r>
      <w:r w:rsidR="00577C3B" w:rsidRPr="00577C3B">
        <w:rPr>
          <w:rFonts w:ascii="Arial" w:eastAsia="Times New Roman" w:hAnsi="Arial" w:cs="Arial"/>
          <w:sz w:val="20"/>
          <w:szCs w:val="20"/>
        </w:rPr>
        <w:t>Восход-2000» (ИНН 7810126935, ОГРН 1037821067228, адрес местонахождения: 196128, г. Санкт-Петербург, ул. Кубинская, 4, корп. 1) Захаров Артем Дмитриевич (ИНН 380470434446, СНИЛС 151-457-116 43, рег. №АУ: 16654, почтовый адрес: 191060, г. Санкт-Петербург, ул. Смольного, д. 1/3, подъезд 6</w:t>
      </w:r>
      <w:r w:rsidR="00D3558B" w:rsidRPr="00216294">
        <w:rPr>
          <w:rFonts w:ascii="Arial" w:eastAsia="Times New Roman" w:hAnsi="Arial" w:cs="Arial"/>
          <w:sz w:val="20"/>
          <w:szCs w:val="20"/>
        </w:rPr>
        <w:t xml:space="preserve">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 </w:t>
      </w:r>
      <w:r w:rsidR="00577C3B" w:rsidRPr="00577C3B">
        <w:rPr>
          <w:rFonts w:ascii="Arial" w:eastAsia="Times New Roman" w:hAnsi="Arial" w:cs="Arial"/>
          <w:sz w:val="20"/>
          <w:szCs w:val="20"/>
        </w:rPr>
        <w:t>действующий на основании Определения Арбитражного суда города Санкт-Петербурга и Ленинградской области от 23.06.2019 (резолютивная часть от 20.06.2019) по делу А56-28226/2018/з.1</w:t>
      </w:r>
      <w:r w:rsidR="00D3558B" w:rsidRPr="00216294">
        <w:rPr>
          <w:rFonts w:ascii="Arial" w:eastAsia="Times New Roman" w:hAnsi="Arial" w:cs="Arial"/>
          <w:sz w:val="20"/>
          <w:szCs w:val="20"/>
        </w:rPr>
        <w:t xml:space="preserve">, </w:t>
      </w:r>
      <w:r w:rsidRPr="00216294">
        <w:rPr>
          <w:rFonts w:ascii="Arial" w:eastAsia="Times New Roman" w:hAnsi="Arial" w:cs="Arial"/>
          <w:sz w:val="20"/>
          <w:szCs w:val="20"/>
        </w:rPr>
        <w:t>с одной стороны, и</w:t>
      </w:r>
    </w:p>
    <w:p w:rsidR="001932E9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216294">
        <w:rPr>
          <w:rFonts w:ascii="Arial" w:eastAsia="Times New Roman" w:hAnsi="Arial" w:cs="Arial"/>
          <w:sz w:val="20"/>
          <w:szCs w:val="20"/>
        </w:rPr>
        <w:t>_____________________</w:t>
      </w:r>
      <w:r w:rsidRPr="00216294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:rsidR="001932E9" w:rsidRPr="00216294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216294">
        <w:rPr>
          <w:rFonts w:ascii="Arial" w:eastAsia="Times New Roman" w:hAnsi="Arial" w:cs="Arial"/>
          <w:b/>
          <w:sz w:val="20"/>
          <w:szCs w:val="20"/>
        </w:rPr>
        <w:t xml:space="preserve">в открытых торгах </w:t>
      </w:r>
      <w:r w:rsidR="0023397A" w:rsidRPr="00216294">
        <w:rPr>
          <w:rFonts w:ascii="Arial" w:eastAsia="Times New Roman" w:hAnsi="Arial" w:cs="Arial"/>
          <w:b/>
          <w:sz w:val="20"/>
          <w:szCs w:val="20"/>
        </w:rPr>
        <w:t>посредством публичного предложения</w:t>
      </w:r>
      <w:r w:rsidR="005D7A96" w:rsidRPr="002162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16294">
        <w:rPr>
          <w:rFonts w:ascii="Arial" w:eastAsia="Times New Roman" w:hAnsi="Arial" w:cs="Arial"/>
          <w:sz w:val="20"/>
          <w:szCs w:val="20"/>
        </w:rPr>
        <w:t xml:space="preserve">по реализации ______________________ в порядке, предусмотренном _________________ и </w:t>
      </w:r>
      <w:r w:rsidR="005D7A96" w:rsidRPr="00216294">
        <w:rPr>
          <w:rFonts w:ascii="Arial" w:eastAsia="Times New Roman" w:hAnsi="Arial" w:cs="Arial"/>
          <w:sz w:val="20"/>
          <w:szCs w:val="20"/>
        </w:rPr>
        <w:t>сообщением</w:t>
      </w:r>
      <w:r w:rsidRPr="00216294">
        <w:rPr>
          <w:rFonts w:ascii="Arial" w:eastAsia="Times New Roman" w:hAnsi="Arial" w:cs="Arial"/>
          <w:sz w:val="20"/>
          <w:szCs w:val="20"/>
        </w:rPr>
        <w:t xml:space="preserve"> о проведении торгов, опубликованном в газете </w:t>
      </w:r>
      <w:r w:rsidRPr="00216294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216294">
        <w:rPr>
          <w:rFonts w:ascii="Arial" w:eastAsia="Times New Roman" w:hAnsi="Arial" w:cs="Arial"/>
          <w:sz w:val="20"/>
          <w:szCs w:val="20"/>
        </w:rPr>
        <w:t>,</w:t>
      </w:r>
      <w:r w:rsidRPr="00216294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216294">
        <w:rPr>
          <w:rFonts w:ascii="Arial" w:eastAsia="Times New Roman" w:hAnsi="Arial" w:cs="Arial"/>
          <w:sz w:val="20"/>
          <w:szCs w:val="20"/>
        </w:rPr>
        <w:t xml:space="preserve"> по установленной Организатором торгов  форме.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577C3B">
        <w:rPr>
          <w:rFonts w:ascii="Arial" w:eastAsia="Times New Roman" w:hAnsi="Arial" w:cs="Arial"/>
          <w:sz w:val="20"/>
          <w:szCs w:val="20"/>
        </w:rPr>
        <w:t>2</w:t>
      </w:r>
      <w:r w:rsidR="00A504DD">
        <w:rPr>
          <w:rFonts w:ascii="Arial" w:eastAsia="Times New Roman" w:hAnsi="Arial" w:cs="Arial"/>
          <w:sz w:val="20"/>
          <w:szCs w:val="20"/>
        </w:rPr>
        <w:t>2</w:t>
      </w:r>
      <w:r w:rsidRPr="00216294">
        <w:rPr>
          <w:rFonts w:ascii="Arial" w:eastAsia="Times New Roman" w:hAnsi="Arial" w:cs="Arial"/>
          <w:sz w:val="20"/>
          <w:szCs w:val="20"/>
        </w:rPr>
        <w:t xml:space="preserve">г. перечисляет денежные средства в размере </w:t>
      </w:r>
      <w:r w:rsidRPr="00216294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216294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r w:rsidR="00D3558B" w:rsidRPr="00216294">
        <w:rPr>
          <w:rFonts w:ascii="Arial" w:hAnsi="Arial" w:cs="Arial"/>
          <w:sz w:val="20"/>
          <w:szCs w:val="20"/>
          <w:shd w:val="clear" w:color="auto" w:fill="FFFFFF"/>
        </w:rPr>
        <w:t xml:space="preserve">р/с </w:t>
      </w:r>
      <w:r w:rsidR="00577C3B" w:rsidRPr="00577C3B">
        <w:rPr>
          <w:rFonts w:ascii="Arial" w:eastAsia="Times New Roman" w:hAnsi="Arial" w:cs="Arial"/>
          <w:sz w:val="20"/>
          <w:szCs w:val="20"/>
        </w:rPr>
        <w:t>40702810655000049942 </w:t>
      </w:r>
      <w:r w:rsidR="00D3558B" w:rsidRPr="00216294">
        <w:rPr>
          <w:rFonts w:ascii="Arial" w:eastAsia="Times New Roman" w:hAnsi="Arial" w:cs="Arial"/>
          <w:sz w:val="20"/>
          <w:szCs w:val="20"/>
        </w:rPr>
        <w:t>,</w:t>
      </w:r>
      <w:r w:rsidR="00D3558B" w:rsidRPr="00216294">
        <w:rPr>
          <w:rFonts w:ascii="Arial" w:hAnsi="Arial" w:cs="Arial"/>
          <w:sz w:val="20"/>
          <w:szCs w:val="20"/>
          <w:shd w:val="clear" w:color="auto" w:fill="FFFFFF"/>
        </w:rPr>
        <w:t xml:space="preserve"> СЕВЕРО-ЗАПАДНЫЙ БАНК ПАО СБЕРБАНК, к/с 30101810500000000653, БИК 044030653.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:rsidR="007E22FC" w:rsidRPr="00B73872" w:rsidRDefault="002C3307" w:rsidP="007E22FC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="007E22FC" w:rsidRPr="00B73872">
        <w:rPr>
          <w:rFonts w:ascii="Arial" w:hAnsi="Arial" w:cs="Arial"/>
          <w:sz w:val="20"/>
          <w:szCs w:val="20"/>
        </w:rPr>
        <w:t>не позднее даты и времени окончания приема заявок</w:t>
      </w:r>
      <w:r w:rsidR="007E22FC">
        <w:rPr>
          <w:rFonts w:ascii="Arial" w:hAnsi="Arial" w:cs="Arial"/>
          <w:sz w:val="20"/>
          <w:szCs w:val="20"/>
        </w:rPr>
        <w:t xml:space="preserve"> </w:t>
      </w:r>
      <w:r w:rsidR="007E22FC" w:rsidRPr="00B73872">
        <w:rPr>
          <w:rFonts w:ascii="Arial" w:hAnsi="Arial" w:cs="Arial"/>
          <w:sz w:val="20"/>
          <w:szCs w:val="20"/>
        </w:rPr>
        <w:t>на  участие  в  торгах</w:t>
      </w:r>
      <w:r w:rsidR="007E22FC">
        <w:rPr>
          <w:rFonts w:ascii="Arial" w:hAnsi="Arial" w:cs="Arial"/>
          <w:sz w:val="20"/>
          <w:szCs w:val="20"/>
        </w:rPr>
        <w:t xml:space="preserve"> на конкретном этапе публичного предложения</w:t>
      </w:r>
      <w:r w:rsidR="007E22FC" w:rsidRPr="00B73872">
        <w:rPr>
          <w:rFonts w:ascii="Arial" w:hAnsi="Arial" w:cs="Arial"/>
          <w:sz w:val="20"/>
          <w:szCs w:val="20"/>
        </w:rPr>
        <w:t xml:space="preserve"> и  считаются внесенными с момента их зачисления на </w:t>
      </w:r>
      <w:r w:rsidR="007E22FC">
        <w:rPr>
          <w:rFonts w:ascii="Arial" w:hAnsi="Arial" w:cs="Arial"/>
          <w:sz w:val="20"/>
          <w:szCs w:val="20"/>
        </w:rPr>
        <w:t>счет, указанный в  п. 1.2 настоящего Договора</w:t>
      </w:r>
      <w:r w:rsidR="007E22FC" w:rsidRPr="00B73872">
        <w:rPr>
          <w:rFonts w:ascii="Arial" w:hAnsi="Arial" w:cs="Arial"/>
          <w:sz w:val="20"/>
          <w:szCs w:val="20"/>
        </w:rPr>
        <w:t>. В платежном документе в графе «назначение платежа» необходимо указать номер и наименование лота.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216294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216294">
        <w:rPr>
          <w:rFonts w:ascii="Arial" w:eastAsia="Times New Roman" w:hAnsi="Arial" w:cs="Arial"/>
          <w:sz w:val="20"/>
          <w:szCs w:val="20"/>
        </w:rPr>
        <w:t xml:space="preserve">о результатах открытых торгов </w:t>
      </w:r>
      <w:r w:rsidR="005D7A96" w:rsidRPr="00216294">
        <w:rPr>
          <w:rFonts w:ascii="Arial" w:eastAsia="Times New Roman" w:hAnsi="Arial" w:cs="Arial"/>
          <w:sz w:val="20"/>
          <w:szCs w:val="20"/>
        </w:rPr>
        <w:t>посредством публичного предложения</w:t>
      </w:r>
      <w:r w:rsidRPr="00216294">
        <w:rPr>
          <w:rFonts w:ascii="Arial" w:eastAsia="Times New Roman" w:hAnsi="Arial" w:cs="Arial"/>
          <w:sz w:val="20"/>
          <w:szCs w:val="20"/>
        </w:rPr>
        <w:t>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5D7A96" w:rsidRPr="00216294">
        <w:rPr>
          <w:rFonts w:ascii="Arial" w:eastAsia="Times New Roman" w:hAnsi="Arial" w:cs="Arial"/>
          <w:sz w:val="20"/>
          <w:szCs w:val="20"/>
        </w:rPr>
        <w:t>5</w:t>
      </w:r>
      <w:r w:rsidRPr="00216294">
        <w:rPr>
          <w:rFonts w:ascii="Arial" w:eastAsia="Times New Roman" w:hAnsi="Arial" w:cs="Arial"/>
          <w:sz w:val="20"/>
          <w:szCs w:val="20"/>
        </w:rPr>
        <w:t xml:space="preserve"> дней со дня проведения торгов.</w:t>
      </w:r>
      <w:r w:rsidRPr="00216294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BA0C1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</w:t>
      </w:r>
      <w:r w:rsidR="0050438D" w:rsidRPr="00216294">
        <w:rPr>
          <w:rFonts w:ascii="Arial" w:eastAsia="Times New Roman" w:hAnsi="Arial" w:cs="Arial"/>
          <w:sz w:val="20"/>
          <w:szCs w:val="20"/>
        </w:rPr>
        <w:t xml:space="preserve">Организатором торгов </w:t>
      </w:r>
      <w:r w:rsidRPr="00216294">
        <w:rPr>
          <w:rFonts w:ascii="Arial" w:eastAsia="Times New Roman" w:hAnsi="Arial" w:cs="Arial"/>
          <w:sz w:val="20"/>
          <w:szCs w:val="20"/>
        </w:rPr>
        <w:t xml:space="preserve"> решения об объявлении торгов несостоявшимися.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216294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216294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216294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577C3B">
        <w:rPr>
          <w:rFonts w:ascii="Arial" w:eastAsia="Times New Roman" w:hAnsi="Arial" w:cs="Arial"/>
          <w:sz w:val="20"/>
          <w:szCs w:val="20"/>
        </w:rPr>
        <w:t>ВОСХОД-2000</w:t>
      </w:r>
      <w:r w:rsidR="004115A8" w:rsidRPr="00216294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577C3B" w:rsidRPr="00577C3B">
        <w:rPr>
          <w:rFonts w:ascii="Arial" w:eastAsia="Times New Roman" w:hAnsi="Arial" w:cs="Arial"/>
          <w:sz w:val="20"/>
          <w:szCs w:val="20"/>
        </w:rPr>
        <w:t>А56-28226/2018</w:t>
      </w:r>
      <w:r w:rsidRPr="00216294">
        <w:rPr>
          <w:rFonts w:ascii="Arial" w:eastAsia="Times New Roman" w:hAnsi="Arial" w:cs="Arial"/>
          <w:sz w:val="20"/>
          <w:szCs w:val="20"/>
        </w:rPr>
        <w:t>;</w:t>
      </w:r>
      <w:r w:rsidRPr="00216294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216294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216294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216294">
        <w:rPr>
          <w:rFonts w:ascii="Arial" w:eastAsia="Times New Roman" w:hAnsi="Arial" w:cs="Arial"/>
          <w:sz w:val="20"/>
          <w:szCs w:val="20"/>
        </w:rPr>
        <w:t xml:space="preserve">о результатах открытых торгов </w:t>
      </w:r>
      <w:r w:rsidR="00E000AE" w:rsidRPr="00216294">
        <w:rPr>
          <w:rFonts w:ascii="Arial" w:eastAsia="Times New Roman" w:hAnsi="Arial" w:cs="Arial"/>
          <w:sz w:val="20"/>
          <w:szCs w:val="20"/>
        </w:rPr>
        <w:t>посредством публичного предложения</w:t>
      </w:r>
      <w:r w:rsidRPr="00216294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IV. Срок действия настоящего Договора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216294">
        <w:rPr>
          <w:rFonts w:ascii="Arial" w:eastAsia="Times New Roman" w:hAnsi="Arial" w:cs="Arial"/>
          <w:sz w:val="20"/>
          <w:szCs w:val="20"/>
        </w:rPr>
        <w:br/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  <w:r w:rsidR="00E51931" w:rsidRPr="00216294">
        <w:rPr>
          <w:rFonts w:ascii="Arial" w:eastAsia="Times New Roman" w:hAnsi="Arial" w:cs="Arial"/>
          <w:sz w:val="20"/>
          <w:szCs w:val="20"/>
        </w:rPr>
        <w:t xml:space="preserve"> </w:t>
      </w:r>
      <w:r w:rsidR="00E51931" w:rsidRPr="00216294">
        <w:rPr>
          <w:rFonts w:ascii="Arial" w:hAnsi="Arial" w:cs="Arial"/>
          <w:sz w:val="20"/>
          <w:szCs w:val="20"/>
        </w:rPr>
        <w:t>В случае невозможности разрешения споров и разногласий путем переговоров они будут переданы на разрешение Арбитражного суда</w:t>
      </w:r>
      <w:r w:rsidR="00E51931" w:rsidRPr="00216294">
        <w:rPr>
          <w:rFonts w:ascii="Arial" w:hAnsi="Arial" w:cs="Arial"/>
          <w:color w:val="FF0000"/>
          <w:sz w:val="20"/>
          <w:szCs w:val="20"/>
        </w:rPr>
        <w:t xml:space="preserve"> </w:t>
      </w:r>
      <w:r w:rsidR="00E51931" w:rsidRPr="00216294">
        <w:rPr>
          <w:rFonts w:ascii="Arial" w:hAnsi="Arial" w:cs="Arial"/>
          <w:sz w:val="20"/>
          <w:szCs w:val="20"/>
        </w:rPr>
        <w:t>города Санкт-Петербурга и Ленинградской области в соответствии с действующим законодательством РФ.</w:t>
      </w:r>
      <w:r w:rsidRPr="00216294">
        <w:rPr>
          <w:rFonts w:ascii="Arial" w:eastAsia="Times New Roman" w:hAnsi="Arial" w:cs="Arial"/>
          <w:sz w:val="20"/>
          <w:szCs w:val="20"/>
        </w:rPr>
        <w:t xml:space="preserve"> </w:t>
      </w:r>
      <w:r w:rsidRPr="00216294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216294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216294" w:rsidTr="005651E1">
        <w:tc>
          <w:tcPr>
            <w:tcW w:w="4728" w:type="dxa"/>
          </w:tcPr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:rsidR="002C3307" w:rsidRPr="00577C3B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конкурсный управляющий </w:t>
            </w:r>
          </w:p>
          <w:p w:rsidR="002C3307" w:rsidRPr="00577C3B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ООО «</w:t>
            </w:r>
            <w:r w:rsidR="00577C3B"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Восход-2000</w:t>
            </w:r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:rsidR="00D30655" w:rsidRPr="00577C3B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ОГРН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1037821067228</w:t>
            </w: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, ИНН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7810126935</w:t>
            </w:r>
          </w:p>
          <w:p w:rsidR="00577C3B" w:rsidRPr="00577C3B" w:rsidRDefault="00577C3B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Захаров Артем Дмитриевич </w:t>
            </w:r>
          </w:p>
          <w:p w:rsidR="00520222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Адрес: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196128, г. Санкт-Петербург, ул. Кубинская, 4, корп. 1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________________/</w:t>
            </w:r>
            <w:r w:rsidR="00520222"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7C3B">
              <w:rPr>
                <w:rFonts w:ascii="Arial" w:eastAsia="Times New Roman" w:hAnsi="Arial" w:cs="Arial"/>
                <w:sz w:val="20"/>
                <w:szCs w:val="20"/>
              </w:rPr>
              <w:t>Захаров А.Д</w:t>
            </w:r>
            <w:r w:rsidR="00520222"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216294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rPr>
          <w:rFonts w:ascii="Arial" w:hAnsi="Arial" w:cs="Arial"/>
          <w:sz w:val="20"/>
          <w:szCs w:val="20"/>
        </w:rPr>
      </w:pPr>
    </w:p>
    <w:p w:rsidR="00BD2B56" w:rsidRPr="00216294" w:rsidRDefault="00BD2B56">
      <w:pPr>
        <w:rPr>
          <w:rFonts w:ascii="Arial" w:hAnsi="Arial" w:cs="Arial"/>
          <w:sz w:val="20"/>
          <w:szCs w:val="20"/>
        </w:rPr>
      </w:pPr>
    </w:p>
    <w:sectPr w:rsidR="00BD2B56" w:rsidRPr="00216294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75603"/>
    <w:rsid w:val="0015464E"/>
    <w:rsid w:val="001932E9"/>
    <w:rsid w:val="00216294"/>
    <w:rsid w:val="0023397A"/>
    <w:rsid w:val="00271BB9"/>
    <w:rsid w:val="002C3307"/>
    <w:rsid w:val="004115A8"/>
    <w:rsid w:val="00437DEA"/>
    <w:rsid w:val="0050438D"/>
    <w:rsid w:val="00520222"/>
    <w:rsid w:val="005651E1"/>
    <w:rsid w:val="00577C3B"/>
    <w:rsid w:val="00586F8C"/>
    <w:rsid w:val="005D7A96"/>
    <w:rsid w:val="00772DBE"/>
    <w:rsid w:val="007E22FC"/>
    <w:rsid w:val="009551E6"/>
    <w:rsid w:val="009E7DA7"/>
    <w:rsid w:val="00A504DD"/>
    <w:rsid w:val="00BA0C17"/>
    <w:rsid w:val="00BD2B56"/>
    <w:rsid w:val="00C33C40"/>
    <w:rsid w:val="00D204C8"/>
    <w:rsid w:val="00D30655"/>
    <w:rsid w:val="00D3558B"/>
    <w:rsid w:val="00E000AE"/>
    <w:rsid w:val="00E51931"/>
    <w:rsid w:val="00EC3974"/>
    <w:rsid w:val="00EC445C"/>
    <w:rsid w:val="00F9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069E"/>
  <w15:docId w15:val="{636560F5-1CD9-4EA1-9481-C036A0F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24</cp:revision>
  <dcterms:created xsi:type="dcterms:W3CDTF">2018-07-17T10:01:00Z</dcterms:created>
  <dcterms:modified xsi:type="dcterms:W3CDTF">2022-02-15T08:43:00Z</dcterms:modified>
</cp:coreProperties>
</file>