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Канцеровой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7FCA3D06" w14:textId="67D4819C" w:rsidR="00C324D9" w:rsidRPr="00C324D9" w:rsidRDefault="00C324D9" w:rsidP="00C324D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C324D9">
        <w:rPr>
          <w:rFonts w:ascii="Times New Roman" w:hAnsi="Times New Roman"/>
          <w:sz w:val="22"/>
          <w:szCs w:val="22"/>
        </w:rPr>
        <w:t>- жилой дом площадью 213,2 кв.м, расположенный по адресу: Ленинградская обл., Гатчинский р-н, д. Мельница, ул. Морская, д. 28, кадастровый номер: 47:23:0418001:389, этажность: 3, в том числе подземных 1;</w:t>
      </w:r>
    </w:p>
    <w:p w14:paraId="2E9EFA61" w14:textId="0C94172E" w:rsidR="00127B5B" w:rsidRPr="00E54968" w:rsidRDefault="00C324D9" w:rsidP="00C324D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324D9">
        <w:rPr>
          <w:rFonts w:ascii="Times New Roman" w:hAnsi="Times New Roman"/>
          <w:sz w:val="22"/>
          <w:szCs w:val="22"/>
        </w:rPr>
        <w:t>- земельный участок, общей площадью 1478 кв.м, расположенный по адресу: Ленинградская обл., Гатчинский р-н, д. Мельница, ул. Морская, д. 28, кадастровый номер: 47:23:0418002:15, категория земель: земли населенных пунктов, виды разрешенного использования: для ведения подсобного хозяйства</w:t>
      </w:r>
      <w:r w:rsidR="003648DD" w:rsidRPr="003648DD">
        <w:rPr>
          <w:rFonts w:ascii="Times New Roman" w:hAnsi="Times New Roman"/>
          <w:sz w:val="22"/>
          <w:szCs w:val="22"/>
        </w:rPr>
        <w:t>.</w:t>
      </w:r>
    </w:p>
    <w:p w14:paraId="39436E4F" w14:textId="566A6B8B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A5676D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83C1A">
        <w:rPr>
          <w:rFonts w:ascii="Times New Roman" w:hAnsi="Times New Roman"/>
          <w:sz w:val="22"/>
          <w:szCs w:val="22"/>
        </w:rPr>
        <w:t>3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183C1A">
        <w:rPr>
          <w:rFonts w:ascii="Times New Roman" w:hAnsi="Times New Roman"/>
          <w:sz w:val="22"/>
          <w:szCs w:val="22"/>
        </w:rPr>
        <w:t>три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E747AB" w:rsidRPr="00122793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2C511383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r w:rsidR="00191F3A" w:rsidRPr="00705235">
              <w:rPr>
                <w:rFonts w:ascii="Times New Roman" w:hAnsi="Times New Roman"/>
              </w:rPr>
              <w:t>Канцерова</w:t>
            </w:r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062B0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324D9"/>
    <w:rsid w:val="00C62EB4"/>
    <w:rsid w:val="00C716FF"/>
    <w:rsid w:val="00C82EDC"/>
    <w:rsid w:val="00C94C51"/>
    <w:rsid w:val="00C96964"/>
    <w:rsid w:val="00CA4753"/>
    <w:rsid w:val="00D03E27"/>
    <w:rsid w:val="00D14E45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Сидорова Виолетта Евгеньевна</cp:lastModifiedBy>
  <cp:revision>9</cp:revision>
  <cp:lastPrinted>2022-02-18T09:03:00Z</cp:lastPrinted>
  <dcterms:created xsi:type="dcterms:W3CDTF">2022-02-21T14:26:00Z</dcterms:created>
  <dcterms:modified xsi:type="dcterms:W3CDTF">2022-02-22T08:56:00Z</dcterms:modified>
</cp:coreProperties>
</file>