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EAF1" w14:textId="77777777" w:rsidR="00704CF9" w:rsidRPr="00932DDE" w:rsidRDefault="00704CF9" w:rsidP="00704CF9">
      <w:pPr>
        <w:autoSpaceDE w:val="0"/>
        <w:ind w:right="-2" w:firstLine="567"/>
        <w:jc w:val="both"/>
        <w:rPr>
          <w:sz w:val="22"/>
          <w:szCs w:val="22"/>
        </w:rPr>
      </w:pPr>
      <w:r w:rsidRPr="00932DDE">
        <w:rPr>
          <w:b/>
          <w:sz w:val="22"/>
          <w:szCs w:val="22"/>
        </w:rPr>
        <w:t>(Проект) Договор купли-продажи (дата, место заключения)</w:t>
      </w:r>
    </w:p>
    <w:p w14:paraId="76D6F56A" w14:textId="77777777" w:rsidR="00704CF9" w:rsidRPr="00932DDE" w:rsidRDefault="00704CF9" w:rsidP="00704CF9">
      <w:pPr>
        <w:ind w:firstLine="284"/>
        <w:jc w:val="both"/>
        <w:rPr>
          <w:sz w:val="22"/>
          <w:szCs w:val="22"/>
        </w:rPr>
      </w:pPr>
      <w:r w:rsidRPr="00932DDE"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14:paraId="2F91E9DB" w14:textId="77777777" w:rsidR="00704CF9" w:rsidRPr="00932DDE" w:rsidRDefault="00704CF9" w:rsidP="00704CF9">
      <w:pPr>
        <w:ind w:firstLine="284"/>
        <w:rPr>
          <w:sz w:val="22"/>
          <w:szCs w:val="22"/>
        </w:rPr>
      </w:pPr>
      <w:r w:rsidRPr="00932DDE">
        <w:rPr>
          <w:sz w:val="22"/>
          <w:szCs w:val="22"/>
        </w:rPr>
        <w:t>1.Предмет Договора.</w:t>
      </w:r>
    </w:p>
    <w:p w14:paraId="0BC54443" w14:textId="77777777" w:rsidR="00704CF9" w:rsidRPr="00932DDE" w:rsidRDefault="00704CF9" w:rsidP="00704CF9">
      <w:pPr>
        <w:ind w:firstLine="284"/>
        <w:rPr>
          <w:sz w:val="22"/>
          <w:szCs w:val="22"/>
        </w:rPr>
      </w:pPr>
      <w:r w:rsidRPr="00932DDE">
        <w:rPr>
          <w:color w:val="000000"/>
          <w:sz w:val="22"/>
          <w:szCs w:val="22"/>
        </w:rPr>
        <w:t>2.Сумма Договора.</w:t>
      </w:r>
    </w:p>
    <w:p w14:paraId="29D87FAE" w14:textId="77777777" w:rsidR="00704CF9" w:rsidRPr="00932DDE" w:rsidRDefault="00704CF9" w:rsidP="00704CF9">
      <w:pPr>
        <w:ind w:firstLine="284"/>
        <w:rPr>
          <w:sz w:val="22"/>
          <w:szCs w:val="22"/>
        </w:rPr>
      </w:pPr>
      <w:r w:rsidRPr="00932DDE">
        <w:rPr>
          <w:bCs/>
          <w:color w:val="000000"/>
          <w:sz w:val="22"/>
          <w:szCs w:val="22"/>
        </w:rPr>
        <w:t>3.</w:t>
      </w:r>
      <w:r w:rsidRPr="00932DDE">
        <w:rPr>
          <w:sz w:val="22"/>
          <w:szCs w:val="22"/>
        </w:rPr>
        <w:t>Обязанности сторон.</w:t>
      </w:r>
    </w:p>
    <w:p w14:paraId="71A6F8AB" w14:textId="77777777" w:rsidR="00704CF9" w:rsidRPr="00932DDE" w:rsidRDefault="00704CF9" w:rsidP="00704CF9">
      <w:pPr>
        <w:ind w:firstLine="284"/>
        <w:rPr>
          <w:sz w:val="22"/>
          <w:szCs w:val="22"/>
        </w:rPr>
      </w:pPr>
      <w:r w:rsidRPr="00932DDE">
        <w:rPr>
          <w:bCs/>
          <w:sz w:val="22"/>
          <w:szCs w:val="22"/>
        </w:rPr>
        <w:t>4.</w:t>
      </w:r>
      <w:r w:rsidRPr="00932DDE">
        <w:rPr>
          <w:sz w:val="22"/>
          <w:szCs w:val="22"/>
        </w:rPr>
        <w:t xml:space="preserve"> Порядок расчетов.</w:t>
      </w:r>
    </w:p>
    <w:p w14:paraId="2D9EBCBF" w14:textId="77777777" w:rsidR="00704CF9" w:rsidRPr="00932DDE" w:rsidRDefault="00704CF9" w:rsidP="00704CF9">
      <w:pPr>
        <w:ind w:firstLine="284"/>
        <w:rPr>
          <w:sz w:val="22"/>
          <w:szCs w:val="22"/>
        </w:rPr>
      </w:pPr>
      <w:r w:rsidRPr="00932DDE">
        <w:rPr>
          <w:sz w:val="22"/>
          <w:szCs w:val="22"/>
        </w:rPr>
        <w:t>5. Ответственность сторон.</w:t>
      </w:r>
    </w:p>
    <w:p w14:paraId="3DBBB258" w14:textId="77777777" w:rsidR="00704CF9" w:rsidRPr="00932DDE" w:rsidRDefault="00704CF9" w:rsidP="00704CF9">
      <w:pPr>
        <w:ind w:firstLine="284"/>
        <w:rPr>
          <w:sz w:val="22"/>
          <w:szCs w:val="22"/>
        </w:rPr>
      </w:pPr>
      <w:r w:rsidRPr="00932DDE">
        <w:rPr>
          <w:bCs/>
          <w:sz w:val="22"/>
          <w:szCs w:val="22"/>
        </w:rPr>
        <w:t xml:space="preserve">6. </w:t>
      </w:r>
      <w:r w:rsidRPr="00932DDE">
        <w:rPr>
          <w:sz w:val="22"/>
          <w:szCs w:val="22"/>
        </w:rPr>
        <w:t>Особые условия.</w:t>
      </w:r>
    </w:p>
    <w:p w14:paraId="64B5B455" w14:textId="77777777" w:rsidR="00704CF9" w:rsidRPr="00932DDE" w:rsidRDefault="00704CF9" w:rsidP="00704CF9">
      <w:pPr>
        <w:ind w:firstLine="284"/>
        <w:rPr>
          <w:sz w:val="22"/>
          <w:szCs w:val="22"/>
        </w:rPr>
      </w:pPr>
      <w:r w:rsidRPr="00932DDE"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 w14:paraId="29D3FCF8" w14:textId="77777777" w:rsidR="00704CF9" w:rsidRPr="00932DDE" w:rsidRDefault="00704CF9" w:rsidP="00704CF9">
      <w:pPr>
        <w:ind w:firstLine="284"/>
        <w:rPr>
          <w:sz w:val="22"/>
          <w:szCs w:val="22"/>
        </w:rPr>
      </w:pPr>
      <w:r w:rsidRPr="00932DDE">
        <w:rPr>
          <w:sz w:val="22"/>
          <w:szCs w:val="22"/>
        </w:rPr>
        <w:t>8. Заключительные положения.</w:t>
      </w:r>
    </w:p>
    <w:p w14:paraId="449C72A3" w14:textId="77777777" w:rsidR="00704CF9" w:rsidRPr="00932DDE" w:rsidRDefault="00704CF9" w:rsidP="00704CF9">
      <w:pPr>
        <w:ind w:firstLine="284"/>
        <w:rPr>
          <w:sz w:val="22"/>
          <w:szCs w:val="22"/>
        </w:rPr>
      </w:pPr>
      <w:r w:rsidRPr="00932DDE">
        <w:rPr>
          <w:sz w:val="22"/>
          <w:szCs w:val="22"/>
        </w:rPr>
        <w:t>9. Адреса и реквизиты сторон.</w:t>
      </w:r>
    </w:p>
    <w:p w14:paraId="40E6A810" w14:textId="77777777" w:rsidR="00704CF9" w:rsidRPr="00932DDE" w:rsidRDefault="00704CF9" w:rsidP="00704CF9">
      <w:pPr>
        <w:autoSpaceDE w:val="0"/>
        <w:ind w:firstLine="284"/>
        <w:rPr>
          <w:sz w:val="22"/>
          <w:szCs w:val="22"/>
        </w:rPr>
      </w:pPr>
      <w:r w:rsidRPr="00932DDE">
        <w:rPr>
          <w:sz w:val="22"/>
          <w:szCs w:val="22"/>
        </w:rPr>
        <w:t>Обязательными условиями договора купли-продажи имущества являются:</w:t>
      </w:r>
    </w:p>
    <w:p w14:paraId="6BCA4746" w14:textId="77777777" w:rsidR="00704CF9" w:rsidRPr="00932DDE" w:rsidRDefault="00704CF9" w:rsidP="00704CF9">
      <w:pPr>
        <w:autoSpaceDE w:val="0"/>
        <w:ind w:firstLine="284"/>
        <w:rPr>
          <w:sz w:val="22"/>
          <w:szCs w:val="22"/>
        </w:rPr>
      </w:pPr>
      <w:r w:rsidRPr="00932DDE"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14:paraId="4A1D43FC" w14:textId="77777777" w:rsidR="00704CF9" w:rsidRPr="00932DDE" w:rsidRDefault="00704CF9" w:rsidP="00704CF9">
      <w:pPr>
        <w:autoSpaceDE w:val="0"/>
        <w:ind w:firstLine="284"/>
        <w:rPr>
          <w:sz w:val="22"/>
          <w:szCs w:val="22"/>
        </w:rPr>
      </w:pPr>
      <w:r w:rsidRPr="00932DDE">
        <w:rPr>
          <w:sz w:val="22"/>
          <w:szCs w:val="22"/>
        </w:rPr>
        <w:t>цена продажи;</w:t>
      </w:r>
    </w:p>
    <w:p w14:paraId="5FC6089D" w14:textId="77777777" w:rsidR="00704CF9" w:rsidRPr="00932DDE" w:rsidRDefault="00704CF9" w:rsidP="00704CF9">
      <w:pPr>
        <w:autoSpaceDE w:val="0"/>
        <w:ind w:firstLine="284"/>
        <w:rPr>
          <w:sz w:val="22"/>
          <w:szCs w:val="22"/>
        </w:rPr>
      </w:pPr>
      <w:r w:rsidRPr="00932DDE">
        <w:rPr>
          <w:sz w:val="22"/>
          <w:szCs w:val="22"/>
        </w:rPr>
        <w:t>порядок и срок передачи имущества покупателю;</w:t>
      </w:r>
    </w:p>
    <w:p w14:paraId="4B4568B8" w14:textId="77777777" w:rsidR="00704CF9" w:rsidRPr="00932DDE" w:rsidRDefault="00704CF9" w:rsidP="00704CF9">
      <w:pPr>
        <w:autoSpaceDE w:val="0"/>
        <w:ind w:firstLine="284"/>
        <w:rPr>
          <w:sz w:val="22"/>
          <w:szCs w:val="22"/>
        </w:rPr>
      </w:pPr>
      <w:r w:rsidRPr="00932DDE"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14:paraId="40CF3415" w14:textId="77777777" w:rsidR="00704CF9" w:rsidRPr="00932DDE" w:rsidRDefault="00704CF9" w:rsidP="00704CF9">
      <w:pPr>
        <w:autoSpaceDE w:val="0"/>
        <w:ind w:firstLine="284"/>
        <w:rPr>
          <w:sz w:val="22"/>
          <w:szCs w:val="22"/>
        </w:rPr>
      </w:pPr>
      <w:r w:rsidRPr="00932DDE"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p w14:paraId="5AC697EE" w14:textId="77777777" w:rsidR="00704CF9" w:rsidRDefault="00704CF9"/>
    <w:sectPr w:rsidR="0070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F9"/>
    <w:rsid w:val="0070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5C0F"/>
  <w15:chartTrackingRefBased/>
  <w15:docId w15:val="{990A3351-FE13-40DE-808E-9E6C64B9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2021-09-15T14:15:00Z</dcterms:created>
  <dcterms:modified xsi:type="dcterms:W3CDTF">2021-09-15T14:16:00Z</dcterms:modified>
</cp:coreProperties>
</file>