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ADF" w14:textId="77777777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ООО «Соната» 25 февраля 2022 года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со 2 марта 2022 года на 4 апреля 2022 г. в 11:00 и об изменении минимальной цена Лота № 1.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77777777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31 марта 2022 года до 17:00.  </w:t>
      </w:r>
    </w:p>
    <w:p w14:paraId="29CB5AE2" w14:textId="77777777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Срок приема задатков, перечисляемых претендентами на участие в аукционе на расчетный счет АО «РАД», продлевается по 31 марта 2022 года.</w:t>
      </w:r>
    </w:p>
    <w:p w14:paraId="29CB5AE3" w14:textId="77777777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</w:t>
      </w:r>
      <w:r>
        <w:rPr>
          <w:highlight w:val="white"/>
        </w:rPr>
        <w:t xml:space="preserve">мление протокола определения участников осуществляются 1 апреля 2022 года в 11:00.  </w:t>
      </w:r>
    </w:p>
    <w:p w14:paraId="29CB5AE4" w14:textId="77777777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4 апреля 2022 г. с 11:00 </w:t>
      </w:r>
      <w:bookmarkStart w:id="0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0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29CB5AE6" w14:textId="77777777" w:rsidR="00686EF5" w:rsidRDefault="00C17A03">
      <w:pPr>
        <w:spacing w:after="120"/>
        <w:ind w:left="709" w:right="707"/>
        <w:jc w:val="both"/>
        <w:rPr>
          <w:highlight w:val="white"/>
        </w:rPr>
      </w:pPr>
      <w:r>
        <w:rPr>
          <w:b/>
          <w:highlight w:val="white"/>
        </w:rPr>
        <w:t>Минимальная це</w:t>
      </w:r>
      <w:r>
        <w:rPr>
          <w:b/>
          <w:highlight w:val="white"/>
        </w:rPr>
        <w:t>на Лота № 1 устанавливается в размере – 29 000 000 (двадцать девять миллионов) рублей. НДС не облагается.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9" w14:textId="77777777" w:rsidR="00686EF5" w:rsidRDefault="00C17A03">
      <w:pPr>
        <w:ind w:right="-1"/>
        <w:jc w:val="both"/>
      </w:pPr>
      <w:r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>
          <w:rPr>
            <w:rStyle w:val="-"/>
            <w:i/>
            <w:highlight w:val="white"/>
          </w:rPr>
          <w:t>www.lot-online.ru</w:t>
        </w:r>
      </w:hyperlink>
      <w:r>
        <w:rPr>
          <w:i/>
          <w:highlight w:val="white"/>
        </w:rPr>
        <w:t>, код лота РАД-275839</w:t>
      </w: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5"/>
    <w:rsid w:val="00686EF5"/>
    <w:rsid w:val="00C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KrU9wPtRuKL/cBi0CljIKExaJVUlRJBj+PpiVtdwrq8=</DigestValue>
    </Reference>
    <Reference Type="http://www.w3.org/2000/09/xmldsig#Object" URI="#idOfficeObject">
      <DigestMethod Algorithm="urn:ietf:params:xml:ns:cpxmlsec:algorithms:gostr34112012-256"/>
      <DigestValue>sMag0HqJ3JYghKtRQ/+jYuWfOGkIeOdSsee29rRZS9o=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hT9F0Whs/fWsvzpBjRpM4eBLPZdMq7sLxeUIPhYFgN0=</DigestValue>
    </Reference>
  </SignedInfo>
  <SignatureValue>yx4CtrTKQuNHHnCfUEgCB0w9XTPFWxyW0BCuZSyDItMqLNVKYPASnKtNEgXoAqd38Ehb5bMxv1ur
0PpN5qANuA==</SignatureValue>
  <KeyInfo>
    <X509Data>
      <X509Certificate>MIIN2TCCDYagAwIBAgIQXZCFAJ+twIdOzpJDQiG3lj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KYefNqgAAAAAFGjAdBgNVHQ4EFgQUaedg+v8USvbHZTiGcla5FZXgHU4wCgYIKoUDBwEBAwIDQQCFeFnLyAYZAl2Few0y9itFjUG58Mk3M09vh2PM8VJ9JjAkQGTw8EoWzYCAIcgUAOC0T7QaSY07yViOzxhkMoc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RtmN5rLHbKHQny3+0leMsntGUmecHeu/09pkDQ0ZdwU=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EykbvE0pZoMqVjpoHh2xkejv2/iIkJHUnDjMYS8y2gQ=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lz2q1ULbavk9EEaygDm/EuOEvDRrNOy3tOVutXhDhOU=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fL+XZ+6mrgwUopZrES31ST5Ng8xU3PjoZzLzRiTGVUY=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D9N+1l0b02nBeuRFp7GL+FV5ltkOwURzX4tGYCl0xaI=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X00CREEFZ0+8PjDi+9JeQ3+dxIgIxBLcEF5lIbLPAwo=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2022-02-23T07:59:36Z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2022-02-23T07:59:36Z</xd:SigningTime>
          <xd:SigningCertificate>
            <xd:Cert>
              <xd:CertDigest>
                <DigestMethod Algorithm="urn:ietf:params:xml:ns:cpxmlsec:algorithms:gostr34112012-256"/>
                <DigestValue>71q8nqt+BCUT6/P+zsaSW0okyxr4cb7OfnBZZaz7DbA=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124368591965521646949469827756766377878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2TCCB4agAwIBAgIKYefNqgAAAAAFG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A20CVndZuCZ/FhevL/EE1091oaVDqoHbjS+53HknxWOZalMNzjJu4R+u+xbZHwrRQkRDRQrzmoQakQLMl0bzud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sazoirina@gmail.com</cp:lastModifiedBy>
  <cp:revision>2</cp:revision>
  <cp:lastPrinted>2021-05-17T23:56:00Z</cp:lastPrinted>
  <dcterms:created xsi:type="dcterms:W3CDTF">2022-02-23T07:25:00Z</dcterms:created>
  <dcterms:modified xsi:type="dcterms:W3CDTF">2022-02-23T07:25:00Z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