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8E76D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14:paraId="5082F62C" w14:textId="77777777"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14:paraId="4B2ACAF4" w14:textId="50443AF8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405E58">
        <w:rPr>
          <w:rFonts w:eastAsia="Times New Roman" w:cs="Times New Roman"/>
          <w:b/>
          <w:bCs/>
          <w:lang w:eastAsia="ru-RU"/>
        </w:rPr>
        <w:t xml:space="preserve">28 </w:t>
      </w:r>
      <w:r w:rsidR="009B14DD">
        <w:rPr>
          <w:rFonts w:eastAsia="Times New Roman" w:cs="Times New Roman"/>
          <w:b/>
          <w:bCs/>
          <w:lang w:eastAsia="ru-RU"/>
        </w:rPr>
        <w:t>марта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14:paraId="43B8CBB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14:paraId="236C9DA7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14:paraId="18E8C58B" w14:textId="77777777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14:paraId="34EF2FFA" w14:textId="755E8DDA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405E58">
        <w:rPr>
          <w:rFonts w:eastAsia="Times New Roman" w:cs="Times New Roman"/>
          <w:b/>
          <w:bCs/>
          <w:lang w:eastAsia="ru-RU"/>
        </w:rPr>
        <w:t>2</w:t>
      </w:r>
      <w:r w:rsidR="009B14DD">
        <w:rPr>
          <w:rFonts w:eastAsia="Times New Roman" w:cs="Times New Roman"/>
          <w:b/>
          <w:bCs/>
          <w:lang w:eastAsia="ru-RU"/>
        </w:rPr>
        <w:t>6</w:t>
      </w:r>
      <w:r w:rsidR="00405E58">
        <w:rPr>
          <w:rFonts w:eastAsia="Times New Roman" w:cs="Times New Roman"/>
          <w:b/>
          <w:bCs/>
          <w:lang w:eastAsia="ru-RU"/>
        </w:rPr>
        <w:t>.0</w:t>
      </w:r>
      <w:r w:rsidR="009B14DD">
        <w:rPr>
          <w:rFonts w:eastAsia="Times New Roman" w:cs="Times New Roman"/>
          <w:b/>
          <w:bCs/>
          <w:lang w:eastAsia="ru-RU"/>
        </w:rPr>
        <w:t>2</w:t>
      </w:r>
      <w:r w:rsidR="00405E58">
        <w:rPr>
          <w:rFonts w:eastAsia="Times New Roman" w:cs="Times New Roman"/>
          <w:b/>
          <w:bCs/>
          <w:lang w:eastAsia="ru-RU"/>
        </w:rPr>
        <w:t>.</w:t>
      </w:r>
      <w:r w:rsidRPr="00D43C0C">
        <w:rPr>
          <w:rFonts w:eastAsia="Times New Roman" w:cs="Times New Roman"/>
          <w:b/>
          <w:bCs/>
          <w:lang w:eastAsia="ru-RU"/>
        </w:rPr>
        <w:t>20</w:t>
      </w:r>
      <w:r>
        <w:rPr>
          <w:rFonts w:eastAsia="Times New Roman" w:cs="Times New Roman"/>
          <w:b/>
          <w:bCs/>
          <w:lang w:eastAsia="ru-RU"/>
        </w:rPr>
        <w:t>2</w:t>
      </w:r>
      <w:r w:rsidR="00405E58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="00405E58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1D4281">
        <w:rPr>
          <w:rFonts w:eastAsia="Times New Roman" w:cs="Times New Roman"/>
          <w:b/>
          <w:bCs/>
          <w:lang w:eastAsia="ru-RU"/>
        </w:rPr>
        <w:t>0</w:t>
      </w:r>
      <w:r w:rsidR="009B14DD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14:paraId="5710526D" w14:textId="62988330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E358AE">
        <w:rPr>
          <w:rFonts w:eastAsia="Times New Roman" w:cs="Times New Roman"/>
          <w:b/>
          <w:bCs/>
          <w:lang w:eastAsia="ru-RU"/>
        </w:rPr>
        <w:t>2</w:t>
      </w:r>
      <w:r w:rsidR="00405E58">
        <w:rPr>
          <w:rFonts w:eastAsia="Times New Roman" w:cs="Times New Roman"/>
          <w:b/>
          <w:bCs/>
          <w:lang w:eastAsia="ru-RU"/>
        </w:rPr>
        <w:t>4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1D4281">
        <w:rPr>
          <w:rFonts w:eastAsia="Times New Roman" w:cs="Times New Roman"/>
          <w:b/>
          <w:bCs/>
          <w:lang w:eastAsia="ru-RU"/>
        </w:rPr>
        <w:t>0</w:t>
      </w:r>
      <w:r w:rsidR="009B14DD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2836F9D0" w14:textId="0442365B"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143C0F">
        <w:rPr>
          <w:rFonts w:eastAsia="Times New Roman" w:cs="Times New Roman"/>
          <w:b/>
          <w:bCs/>
          <w:lang w:eastAsia="ru-RU"/>
        </w:rPr>
        <w:t>2</w:t>
      </w:r>
      <w:r w:rsidR="00405E58">
        <w:rPr>
          <w:rFonts w:eastAsia="Times New Roman" w:cs="Times New Roman"/>
          <w:b/>
          <w:bCs/>
          <w:lang w:eastAsia="ru-RU"/>
        </w:rPr>
        <w:t>5</w:t>
      </w:r>
      <w:r w:rsidRPr="00D43C0C">
        <w:rPr>
          <w:rFonts w:eastAsia="Times New Roman" w:cs="Times New Roman"/>
          <w:b/>
          <w:bCs/>
          <w:lang w:eastAsia="ru-RU"/>
        </w:rPr>
        <w:t>.</w:t>
      </w:r>
      <w:r w:rsidR="001D4281">
        <w:rPr>
          <w:rFonts w:eastAsia="Times New Roman" w:cs="Times New Roman"/>
          <w:b/>
          <w:bCs/>
          <w:lang w:eastAsia="ru-RU"/>
        </w:rPr>
        <w:t>0</w:t>
      </w:r>
      <w:r w:rsidR="009B14DD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</w:t>
      </w:r>
      <w:r w:rsidR="001D4281">
        <w:rPr>
          <w:rFonts w:eastAsia="Times New Roman" w:cs="Times New Roman"/>
          <w:b/>
          <w:bCs/>
          <w:lang w:eastAsia="ru-RU"/>
        </w:rPr>
        <w:t>2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14:paraId="601A6EB6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1162743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14:paraId="79ED2BCC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14:paraId="1AB6380F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14:paraId="5B91502B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70BD6EB7" w14:textId="35900543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 w:rsidR="001D4281">
        <w:rPr>
          <w:rFonts w:eastAsia="Times New Roman" w:cs="Times New Roman"/>
          <w:bCs/>
          <w:sz w:val="18"/>
          <w:szCs w:val="18"/>
          <w:lang w:eastAsia="ru-RU"/>
        </w:rPr>
        <w:t>англий</w:t>
      </w:r>
      <w:r w:rsidR="0026679F">
        <w:rPr>
          <w:rFonts w:eastAsia="Times New Roman" w:cs="Times New Roman"/>
          <w:bCs/>
          <w:sz w:val="18"/>
          <w:szCs w:val="18"/>
          <w:lang w:eastAsia="ru-RU"/>
        </w:rPr>
        <w:t>с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кий аукцион»).</w:t>
      </w:r>
    </w:p>
    <w:p w14:paraId="2E4D4E4E" w14:textId="77777777"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14:paraId="66C1C87F" w14:textId="02064907"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F56CF0">
        <w:rPr>
          <w:b/>
          <w:kern w:val="2"/>
        </w:rPr>
        <w:t>ах</w:t>
      </w:r>
      <w:r w:rsidRPr="003931C0">
        <w:rPr>
          <w:b/>
          <w:kern w:val="2"/>
        </w:rPr>
        <w:t xml:space="preserve"> недвижимого имущества, выставленн</w:t>
      </w:r>
      <w:r w:rsidR="00F56CF0">
        <w:rPr>
          <w:b/>
          <w:kern w:val="2"/>
        </w:rPr>
        <w:t>ых</w:t>
      </w:r>
      <w:r w:rsidRPr="003931C0">
        <w:rPr>
          <w:b/>
          <w:kern w:val="2"/>
        </w:rPr>
        <w:t xml:space="preserve"> на продажу:</w:t>
      </w:r>
    </w:p>
    <w:p w14:paraId="333598E3" w14:textId="77777777" w:rsidR="00D93F46" w:rsidRDefault="00D93F46" w:rsidP="00D93F46">
      <w:pPr>
        <w:ind w:firstLine="709"/>
        <w:jc w:val="center"/>
        <w:rPr>
          <w:b/>
          <w:kern w:val="2"/>
        </w:rPr>
      </w:pPr>
    </w:p>
    <w:p w14:paraId="601CD1E2" w14:textId="25547541" w:rsidR="005734E1" w:rsidRDefault="005734E1" w:rsidP="005734E1">
      <w:pPr>
        <w:jc w:val="center"/>
        <w:rPr>
          <w:rFonts w:cs="Times New Roman"/>
          <w:b/>
          <w:kern w:val="2"/>
          <w:u w:val="single"/>
        </w:rPr>
      </w:pPr>
      <w:r>
        <w:rPr>
          <w:rFonts w:cs="Times New Roman"/>
          <w:b/>
          <w:kern w:val="2"/>
          <w:u w:val="single"/>
        </w:rPr>
        <w:t>Лот №</w:t>
      </w:r>
      <w:r w:rsidR="009016ED">
        <w:rPr>
          <w:rFonts w:cs="Times New Roman"/>
          <w:b/>
          <w:kern w:val="2"/>
          <w:u w:val="single"/>
        </w:rPr>
        <w:t>1</w:t>
      </w:r>
      <w:r>
        <w:rPr>
          <w:rFonts w:cs="Times New Roman"/>
          <w:b/>
          <w:kern w:val="2"/>
          <w:u w:val="single"/>
        </w:rPr>
        <w:t>:</w:t>
      </w:r>
    </w:p>
    <w:p w14:paraId="4CACC010" w14:textId="0E223E04" w:rsidR="005734E1" w:rsidRPr="00EE3E4F" w:rsidRDefault="00F56CF0" w:rsidP="005734E1">
      <w:pPr>
        <w:jc w:val="both"/>
        <w:rPr>
          <w:rFonts w:cs="Times New Roman"/>
          <w:kern w:val="2"/>
        </w:rPr>
      </w:pPr>
      <w:bookmarkStart w:id="0" w:name="_Hlk66874178"/>
      <w:r>
        <w:rPr>
          <w:rFonts w:cs="Times New Roman"/>
          <w:kern w:val="2"/>
        </w:rPr>
        <w:t xml:space="preserve">Объект 1: </w:t>
      </w:r>
      <w:r w:rsidR="009B14DD">
        <w:rPr>
          <w:rFonts w:cs="Times New Roman"/>
          <w:kern w:val="2"/>
        </w:rPr>
        <w:t>Здание банка</w:t>
      </w:r>
      <w:r w:rsidR="00EE3E4F" w:rsidRPr="00EE3E4F">
        <w:rPr>
          <w:rFonts w:cs="Times New Roman"/>
          <w:kern w:val="2"/>
        </w:rPr>
        <w:t xml:space="preserve">, площадь: </w:t>
      </w:r>
      <w:r w:rsidR="009B14DD">
        <w:rPr>
          <w:rFonts w:cs="Times New Roman"/>
          <w:kern w:val="2"/>
        </w:rPr>
        <w:t>91,2</w:t>
      </w:r>
      <w:r w:rsidR="00EE3E4F" w:rsidRPr="00EE3E4F">
        <w:rPr>
          <w:rFonts w:cs="Times New Roman"/>
          <w:kern w:val="2"/>
        </w:rPr>
        <w:t xml:space="preserve"> кв. м, количество этажей: 1, </w:t>
      </w:r>
      <w:r w:rsidR="009B14DD">
        <w:rPr>
          <w:rFonts w:cs="Times New Roman"/>
          <w:kern w:val="2"/>
        </w:rPr>
        <w:t xml:space="preserve">в том числе подземных: 0, </w:t>
      </w:r>
      <w:r w:rsidR="00716ED5" w:rsidRPr="00716ED5">
        <w:rPr>
          <w:rFonts w:cs="Times New Roman"/>
          <w:kern w:val="2"/>
        </w:rPr>
        <w:t>кадастровый номер 30:10:040501:973</w:t>
      </w:r>
      <w:r w:rsidR="00716ED5">
        <w:rPr>
          <w:rFonts w:cs="Times New Roman"/>
          <w:kern w:val="2"/>
        </w:rPr>
        <w:t xml:space="preserve">, </w:t>
      </w:r>
      <w:r w:rsidR="00EE3E4F" w:rsidRPr="00EE3E4F">
        <w:rPr>
          <w:rFonts w:cs="Times New Roman"/>
          <w:kern w:val="2"/>
        </w:rPr>
        <w:t>расположенн</w:t>
      </w:r>
      <w:r w:rsidR="009B14DD">
        <w:rPr>
          <w:rFonts w:cs="Times New Roman"/>
          <w:kern w:val="2"/>
        </w:rPr>
        <w:t>ое</w:t>
      </w:r>
      <w:r w:rsidR="00EE3E4F" w:rsidRPr="00EE3E4F">
        <w:rPr>
          <w:rFonts w:cs="Times New Roman"/>
          <w:kern w:val="2"/>
        </w:rPr>
        <w:t xml:space="preserve"> по адресу: </w:t>
      </w:r>
      <w:r w:rsidR="009B14DD">
        <w:rPr>
          <w:rFonts w:cs="Times New Roman"/>
          <w:kern w:val="2"/>
        </w:rPr>
        <w:t>А</w:t>
      </w:r>
      <w:r w:rsidR="009B14DD" w:rsidRPr="009B14DD">
        <w:rPr>
          <w:rFonts w:cs="Times New Roman"/>
          <w:kern w:val="2"/>
        </w:rPr>
        <w:t>страханская обл</w:t>
      </w:r>
      <w:r w:rsidR="009B14DD">
        <w:rPr>
          <w:rFonts w:cs="Times New Roman"/>
          <w:kern w:val="2"/>
        </w:rPr>
        <w:t>.</w:t>
      </w:r>
      <w:r w:rsidR="009B14DD" w:rsidRPr="009B14DD">
        <w:rPr>
          <w:rFonts w:cs="Times New Roman"/>
          <w:kern w:val="2"/>
        </w:rPr>
        <w:t>, р-н Харабалинский, с</w:t>
      </w:r>
      <w:r w:rsidR="009B14DD">
        <w:rPr>
          <w:rFonts w:cs="Times New Roman"/>
          <w:kern w:val="2"/>
        </w:rPr>
        <w:t>.</w:t>
      </w:r>
      <w:r w:rsidR="009B14DD" w:rsidRPr="009B14DD">
        <w:rPr>
          <w:rFonts w:cs="Times New Roman"/>
          <w:kern w:val="2"/>
        </w:rPr>
        <w:t xml:space="preserve"> Тамбовка, ул</w:t>
      </w:r>
      <w:r w:rsidR="009B14DD">
        <w:rPr>
          <w:rFonts w:cs="Times New Roman"/>
          <w:kern w:val="2"/>
        </w:rPr>
        <w:t>.</w:t>
      </w:r>
      <w:r w:rsidR="009B14DD" w:rsidRPr="009B14DD">
        <w:rPr>
          <w:rFonts w:cs="Times New Roman"/>
          <w:kern w:val="2"/>
        </w:rPr>
        <w:t xml:space="preserve"> Советская, д</w:t>
      </w:r>
      <w:r w:rsidR="009B14DD">
        <w:rPr>
          <w:rFonts w:cs="Times New Roman"/>
          <w:kern w:val="2"/>
        </w:rPr>
        <w:t>.</w:t>
      </w:r>
      <w:r w:rsidR="009B14DD" w:rsidRPr="009B14DD">
        <w:rPr>
          <w:rFonts w:cs="Times New Roman"/>
          <w:kern w:val="2"/>
        </w:rPr>
        <w:t xml:space="preserve"> 37</w:t>
      </w:r>
      <w:r w:rsidR="00716ED5">
        <w:rPr>
          <w:rFonts w:cs="Times New Roman"/>
          <w:kern w:val="2"/>
        </w:rPr>
        <w:t xml:space="preserve">. </w:t>
      </w:r>
      <w:r w:rsidR="00DF3184" w:rsidRPr="00DF3184">
        <w:rPr>
          <w:rFonts w:cs="Times New Roman"/>
          <w:kern w:val="2"/>
        </w:rPr>
        <w:t>Согласно Технического заключения № 01-703-009-2020 от 28.10.2020 г. «О состоянии строительных конструкций здания административного, расположенного по адресу: Астраханская область, Харабалинский район, с. Тамбовка, ул. Советская, д. 37, о возможности (невозможности) дальнейшей безопасной эксплуатации объекта и о соответствие (несоответствие) требованиям действующих нормативных документов» на основании визуального обследования в натуре основных строительных конструкций нежилого здания и их анализа дальнейшая эксплуатация административного здания №37 по ул. Советская в с. Тамбовка Харабалинского района Астраханской области является невозможной</w:t>
      </w:r>
      <w:r w:rsidR="00EE3E4F" w:rsidRPr="00EE3E4F">
        <w:rPr>
          <w:rFonts w:cs="Times New Roman"/>
          <w:kern w:val="2"/>
        </w:rPr>
        <w:t>;</w:t>
      </w:r>
    </w:p>
    <w:p w14:paraId="38E7A071" w14:textId="6B1DFB23" w:rsidR="00EE3E4F" w:rsidRPr="00EE3E4F" w:rsidRDefault="00EE3E4F" w:rsidP="005734E1">
      <w:pPr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Объект 2: З</w:t>
      </w:r>
      <w:r w:rsidRPr="00EE3E4F">
        <w:rPr>
          <w:rFonts w:cs="Times New Roman"/>
          <w:kern w:val="2"/>
        </w:rPr>
        <w:t xml:space="preserve">емельный участок, площадь: </w:t>
      </w:r>
      <w:r w:rsidR="009B14DD">
        <w:rPr>
          <w:rFonts w:cs="Times New Roman"/>
          <w:kern w:val="2"/>
        </w:rPr>
        <w:t>192</w:t>
      </w:r>
      <w:r w:rsidRPr="00EE3E4F">
        <w:rPr>
          <w:rFonts w:cs="Times New Roman"/>
          <w:kern w:val="2"/>
        </w:rPr>
        <w:t xml:space="preserve"> кв. м, категория земель: земли населенных пунктов, </w:t>
      </w:r>
      <w:r w:rsidR="009B14DD">
        <w:rPr>
          <w:rFonts w:cs="Times New Roman"/>
          <w:kern w:val="2"/>
        </w:rPr>
        <w:t xml:space="preserve">виды </w:t>
      </w:r>
      <w:r w:rsidRPr="00EE3E4F">
        <w:rPr>
          <w:rFonts w:cs="Times New Roman"/>
          <w:kern w:val="2"/>
        </w:rPr>
        <w:t>разрешенно</w:t>
      </w:r>
      <w:r w:rsidR="009B14DD">
        <w:rPr>
          <w:rFonts w:cs="Times New Roman"/>
          <w:kern w:val="2"/>
        </w:rPr>
        <w:t>го</w:t>
      </w:r>
      <w:r w:rsidRPr="00EE3E4F">
        <w:rPr>
          <w:rFonts w:cs="Times New Roman"/>
          <w:kern w:val="2"/>
        </w:rPr>
        <w:t xml:space="preserve"> использовани</w:t>
      </w:r>
      <w:r w:rsidR="009B14DD">
        <w:rPr>
          <w:rFonts w:cs="Times New Roman"/>
          <w:kern w:val="2"/>
        </w:rPr>
        <w:t>я</w:t>
      </w:r>
      <w:r w:rsidRPr="00EE3E4F">
        <w:rPr>
          <w:rFonts w:cs="Times New Roman"/>
          <w:kern w:val="2"/>
        </w:rPr>
        <w:t xml:space="preserve">: </w:t>
      </w:r>
      <w:r w:rsidR="009B14DD" w:rsidRPr="009B14DD">
        <w:rPr>
          <w:rFonts w:cs="Times New Roman"/>
          <w:kern w:val="2"/>
        </w:rPr>
        <w:t>земли под административно-управленческими и общественными объектами</w:t>
      </w:r>
      <w:r w:rsidRPr="00EE3E4F">
        <w:rPr>
          <w:rFonts w:cs="Times New Roman"/>
          <w:kern w:val="2"/>
        </w:rPr>
        <w:t xml:space="preserve">, </w:t>
      </w:r>
      <w:r w:rsidR="00284053" w:rsidRPr="00284053">
        <w:rPr>
          <w:rFonts w:cs="Times New Roman"/>
          <w:kern w:val="2"/>
        </w:rPr>
        <w:t>кадастровый номер 30:10:040501:88</w:t>
      </w:r>
      <w:r w:rsidR="00284053">
        <w:rPr>
          <w:rFonts w:cs="Times New Roman"/>
          <w:kern w:val="2"/>
        </w:rPr>
        <w:t xml:space="preserve">, </w:t>
      </w:r>
      <w:r w:rsidRPr="00EE3E4F">
        <w:rPr>
          <w:rFonts w:cs="Times New Roman"/>
          <w:kern w:val="2"/>
        </w:rPr>
        <w:t xml:space="preserve">расположенный по адресу: </w:t>
      </w:r>
      <w:r w:rsidR="009B14DD" w:rsidRPr="009B14DD">
        <w:rPr>
          <w:rFonts w:cs="Times New Roman"/>
          <w:kern w:val="2"/>
        </w:rPr>
        <w:t>обл. Астраханская, р-н Харабалинский, с. Тамбовка, ул. Советская, 37</w:t>
      </w:r>
      <w:r w:rsidR="002A4FBD">
        <w:rPr>
          <w:rFonts w:cs="Times New Roman"/>
          <w:kern w:val="2"/>
        </w:rPr>
        <w:t>.</w:t>
      </w:r>
    </w:p>
    <w:bookmarkEnd w:id="0"/>
    <w:p w14:paraId="71B0897A" w14:textId="77777777" w:rsidR="00346B6A" w:rsidRDefault="00346B6A" w:rsidP="005734E1">
      <w:pPr>
        <w:jc w:val="both"/>
        <w:rPr>
          <w:rFonts w:cs="Times New Roman"/>
        </w:rPr>
      </w:pPr>
    </w:p>
    <w:p w14:paraId="7F2D11B2" w14:textId="2459C0CC" w:rsidR="006C63EE" w:rsidRPr="006C63EE" w:rsidRDefault="006C63EE" w:rsidP="006C63EE">
      <w:pPr>
        <w:jc w:val="center"/>
        <w:rPr>
          <w:b/>
          <w:bCs/>
          <w:kern w:val="2"/>
        </w:rPr>
      </w:pPr>
      <w:r w:rsidRPr="006C63EE">
        <w:rPr>
          <w:b/>
          <w:bCs/>
          <w:kern w:val="2"/>
        </w:rPr>
        <w:t xml:space="preserve">Начальная цена Лота №1 – </w:t>
      </w:r>
      <w:r w:rsidR="00106DB9" w:rsidRPr="00106DB9">
        <w:rPr>
          <w:b/>
          <w:bCs/>
          <w:kern w:val="2"/>
        </w:rPr>
        <w:t xml:space="preserve">142 000 </w:t>
      </w:r>
      <w:r w:rsidRPr="006C63EE">
        <w:rPr>
          <w:b/>
          <w:bCs/>
          <w:kern w:val="2"/>
        </w:rPr>
        <w:t>руб., с учетом НДС 20%, в том числе:</w:t>
      </w:r>
    </w:p>
    <w:p w14:paraId="7F0CD208" w14:textId="70E60C4E" w:rsidR="006C63EE" w:rsidRPr="006C63EE" w:rsidRDefault="006C63EE" w:rsidP="006C63EE">
      <w:pPr>
        <w:jc w:val="center"/>
        <w:rPr>
          <w:b/>
          <w:bCs/>
          <w:kern w:val="2"/>
        </w:rPr>
      </w:pPr>
      <w:r w:rsidRPr="006C63EE">
        <w:rPr>
          <w:b/>
          <w:bCs/>
          <w:kern w:val="2"/>
        </w:rPr>
        <w:t xml:space="preserve">Начальная цена Объекта 1 – </w:t>
      </w:r>
      <w:r w:rsidR="00106DB9">
        <w:rPr>
          <w:b/>
          <w:bCs/>
          <w:kern w:val="2"/>
        </w:rPr>
        <w:t>57</w:t>
      </w:r>
      <w:r w:rsidR="008D1AEC">
        <w:rPr>
          <w:b/>
          <w:bCs/>
          <w:kern w:val="2"/>
        </w:rPr>
        <w:t xml:space="preserve"> 000</w:t>
      </w:r>
      <w:r w:rsidRPr="006C63EE">
        <w:rPr>
          <w:b/>
          <w:bCs/>
          <w:kern w:val="2"/>
        </w:rPr>
        <w:t xml:space="preserve"> руб., включая НДС 20%.</w:t>
      </w:r>
    </w:p>
    <w:p w14:paraId="6262AE74" w14:textId="4C64B2B9" w:rsidR="006C63EE" w:rsidRDefault="006C63EE" w:rsidP="006C63EE">
      <w:pPr>
        <w:jc w:val="center"/>
        <w:rPr>
          <w:b/>
          <w:bCs/>
          <w:kern w:val="2"/>
        </w:rPr>
      </w:pPr>
      <w:r w:rsidRPr="006C63EE">
        <w:rPr>
          <w:b/>
          <w:bCs/>
          <w:kern w:val="2"/>
        </w:rPr>
        <w:t xml:space="preserve">Начальная цена Объекта </w:t>
      </w:r>
      <w:r w:rsidR="00C42A2E">
        <w:rPr>
          <w:b/>
          <w:bCs/>
          <w:kern w:val="2"/>
        </w:rPr>
        <w:t>2</w:t>
      </w:r>
      <w:r w:rsidRPr="006C63EE">
        <w:rPr>
          <w:b/>
          <w:bCs/>
          <w:kern w:val="2"/>
        </w:rPr>
        <w:t xml:space="preserve"> – </w:t>
      </w:r>
      <w:r w:rsidR="00405E58">
        <w:rPr>
          <w:b/>
          <w:bCs/>
          <w:kern w:val="2"/>
        </w:rPr>
        <w:t>8</w:t>
      </w:r>
      <w:r w:rsidR="00106DB9">
        <w:rPr>
          <w:b/>
          <w:bCs/>
          <w:kern w:val="2"/>
        </w:rPr>
        <w:t>5</w:t>
      </w:r>
      <w:r w:rsidR="008D1AEC">
        <w:rPr>
          <w:b/>
          <w:bCs/>
          <w:kern w:val="2"/>
        </w:rPr>
        <w:t xml:space="preserve"> 000</w:t>
      </w:r>
      <w:r w:rsidRPr="006C63EE">
        <w:rPr>
          <w:b/>
          <w:bCs/>
          <w:kern w:val="2"/>
        </w:rPr>
        <w:t xml:space="preserve"> руб., НДС не облагается.</w:t>
      </w:r>
    </w:p>
    <w:p w14:paraId="1EF525B6" w14:textId="0F79CA75" w:rsidR="005734E1" w:rsidRDefault="005734E1" w:rsidP="006C63EE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 xml:space="preserve">Сумма задатка – </w:t>
      </w:r>
      <w:r w:rsidR="00DF3184">
        <w:rPr>
          <w:b/>
          <w:bCs/>
          <w:kern w:val="2"/>
        </w:rPr>
        <w:t>1</w:t>
      </w:r>
      <w:r w:rsidR="00405E58">
        <w:rPr>
          <w:b/>
          <w:bCs/>
          <w:kern w:val="2"/>
        </w:rPr>
        <w:t>4</w:t>
      </w:r>
      <w:r w:rsidR="008D1AEC">
        <w:rPr>
          <w:b/>
          <w:bCs/>
          <w:kern w:val="2"/>
        </w:rPr>
        <w:t xml:space="preserve"> </w:t>
      </w:r>
      <w:r w:rsidR="00DF3184">
        <w:rPr>
          <w:b/>
          <w:bCs/>
          <w:kern w:val="2"/>
        </w:rPr>
        <w:t>2</w:t>
      </w:r>
      <w:r w:rsidR="008D1AEC">
        <w:rPr>
          <w:b/>
          <w:bCs/>
          <w:kern w:val="2"/>
        </w:rPr>
        <w:t>00</w:t>
      </w:r>
      <w:r>
        <w:rPr>
          <w:b/>
          <w:bCs/>
          <w:kern w:val="2"/>
        </w:rPr>
        <w:t xml:space="preserve"> руб.</w:t>
      </w:r>
    </w:p>
    <w:p w14:paraId="3DB47A07" w14:textId="56EB5B1E" w:rsidR="005734E1" w:rsidRDefault="005734E1" w:rsidP="00F00816">
      <w:pPr>
        <w:jc w:val="center"/>
        <w:rPr>
          <w:b/>
          <w:bCs/>
          <w:kern w:val="2"/>
        </w:rPr>
      </w:pPr>
      <w:bookmarkStart w:id="1" w:name="_Hlk72766209"/>
      <w:r>
        <w:rPr>
          <w:b/>
          <w:bCs/>
          <w:kern w:val="2"/>
        </w:rPr>
        <w:t>Шаг аукциона</w:t>
      </w:r>
      <w:r w:rsidR="00F00816">
        <w:rPr>
          <w:b/>
          <w:bCs/>
          <w:kern w:val="2"/>
        </w:rPr>
        <w:t xml:space="preserve"> </w:t>
      </w:r>
      <w:r>
        <w:rPr>
          <w:b/>
          <w:bCs/>
          <w:kern w:val="2"/>
        </w:rPr>
        <w:t xml:space="preserve">– </w:t>
      </w:r>
      <w:r w:rsidR="00DF3184">
        <w:rPr>
          <w:b/>
          <w:bCs/>
          <w:kern w:val="2"/>
        </w:rPr>
        <w:t>7</w:t>
      </w:r>
      <w:r w:rsidR="008D1AEC">
        <w:rPr>
          <w:b/>
          <w:bCs/>
          <w:kern w:val="2"/>
        </w:rPr>
        <w:t xml:space="preserve"> </w:t>
      </w:r>
      <w:r w:rsidR="00DF3184">
        <w:rPr>
          <w:b/>
          <w:bCs/>
          <w:kern w:val="2"/>
        </w:rPr>
        <w:t>1</w:t>
      </w:r>
      <w:r w:rsidR="008D1AEC">
        <w:rPr>
          <w:b/>
          <w:bCs/>
          <w:kern w:val="2"/>
        </w:rPr>
        <w:t>00</w:t>
      </w:r>
      <w:r>
        <w:rPr>
          <w:b/>
          <w:bCs/>
          <w:kern w:val="2"/>
        </w:rPr>
        <w:t xml:space="preserve"> руб.</w:t>
      </w:r>
    </w:p>
    <w:bookmarkEnd w:id="1"/>
    <w:p w14:paraId="20AA9A57" w14:textId="77777777" w:rsidR="005734E1" w:rsidRDefault="005734E1" w:rsidP="005734E1">
      <w:pPr>
        <w:jc w:val="center"/>
        <w:rPr>
          <w:b/>
          <w:bCs/>
          <w:kern w:val="2"/>
        </w:rPr>
      </w:pPr>
    </w:p>
    <w:p w14:paraId="518EC3C1" w14:textId="6169088E" w:rsidR="00D93F46" w:rsidRDefault="005734E1" w:rsidP="005734E1">
      <w:pPr>
        <w:ind w:right="-57" w:firstLine="708"/>
        <w:jc w:val="both"/>
        <w:rPr>
          <w:color w:val="000000"/>
          <w:kern w:val="2"/>
          <w:shd w:val="clear" w:color="auto" w:fill="FFFFFF"/>
        </w:rPr>
      </w:pPr>
      <w:r>
        <w:rPr>
          <w:color w:val="000000"/>
          <w:kern w:val="2"/>
          <w:shd w:val="clear" w:color="auto" w:fill="FFFFFF"/>
        </w:rPr>
        <w:t>Продавец гарантирует, что Объект</w:t>
      </w:r>
      <w:r w:rsidR="006C63E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никому не продан</w:t>
      </w:r>
      <w:r w:rsidR="006C63E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>, не явля</w:t>
      </w:r>
      <w:r w:rsidR="006C63EE">
        <w:rPr>
          <w:color w:val="000000"/>
          <w:kern w:val="2"/>
          <w:shd w:val="clear" w:color="auto" w:fill="FFFFFF"/>
        </w:rPr>
        <w:t>ю</w:t>
      </w:r>
      <w:r>
        <w:rPr>
          <w:color w:val="000000"/>
          <w:kern w:val="2"/>
          <w:shd w:val="clear" w:color="auto" w:fill="FFFFFF"/>
        </w:rPr>
        <w:t>тся предметом судебного разбирательства, не наход</w:t>
      </w:r>
      <w:r w:rsidR="006C63EE">
        <w:rPr>
          <w:color w:val="000000"/>
          <w:kern w:val="2"/>
          <w:shd w:val="clear" w:color="auto" w:fill="FFFFFF"/>
        </w:rPr>
        <w:t>я</w:t>
      </w:r>
      <w:r>
        <w:rPr>
          <w:color w:val="000000"/>
          <w:kern w:val="2"/>
          <w:shd w:val="clear" w:color="auto" w:fill="FFFFFF"/>
        </w:rPr>
        <w:t>тся под арестом (запрещением), не обременен</w:t>
      </w:r>
      <w:r w:rsidR="006C63EE">
        <w:rPr>
          <w:color w:val="000000"/>
          <w:kern w:val="2"/>
          <w:shd w:val="clear" w:color="auto" w:fill="FFFFFF"/>
        </w:rPr>
        <w:t>ы</w:t>
      </w:r>
      <w:r>
        <w:rPr>
          <w:color w:val="000000"/>
          <w:kern w:val="2"/>
          <w:shd w:val="clear" w:color="auto" w:fill="FFFFFF"/>
        </w:rPr>
        <w:t xml:space="preserve"> иными правами третьих лиц</w:t>
      </w:r>
      <w:r w:rsidR="00043F9D">
        <w:rPr>
          <w:color w:val="000000"/>
          <w:kern w:val="2"/>
          <w:shd w:val="clear" w:color="auto" w:fill="FFFFFF"/>
        </w:rPr>
        <w:t>.</w:t>
      </w:r>
    </w:p>
    <w:p w14:paraId="3D6F6909" w14:textId="50F19047" w:rsidR="00143C0F" w:rsidRDefault="00143C0F" w:rsidP="00143C0F">
      <w:pPr>
        <w:rPr>
          <w:b/>
        </w:rPr>
      </w:pPr>
    </w:p>
    <w:p w14:paraId="1BA09AE5" w14:textId="7C23D0BF" w:rsidR="00043F9D" w:rsidRDefault="006C63EE" w:rsidP="005734E1">
      <w:pPr>
        <w:ind w:right="-57" w:firstLine="708"/>
        <w:jc w:val="both"/>
        <w:rPr>
          <w:b/>
        </w:rPr>
      </w:pPr>
      <w:r w:rsidRPr="006C63EE">
        <w:rPr>
          <w:b/>
        </w:rPr>
        <w:t>Телефоны для справок: 8 (800) 777-57-57, +7 (846) 248-21-43, +7 (846) 248-15-34.</w:t>
      </w:r>
    </w:p>
    <w:p w14:paraId="050C26C0" w14:textId="77777777" w:rsidR="006C63EE" w:rsidRDefault="006C63EE" w:rsidP="005734E1">
      <w:pPr>
        <w:ind w:right="-57" w:firstLine="708"/>
        <w:jc w:val="both"/>
        <w:rPr>
          <w:bCs/>
        </w:rPr>
      </w:pPr>
    </w:p>
    <w:p w14:paraId="6CF89169" w14:textId="77777777"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14:paraId="78983949" w14:textId="578B4CF8" w:rsidR="00D93F46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E358AE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CE01CF">
          <w:rPr>
            <w:rStyle w:val="a6"/>
            <w:rFonts w:eastAsia="Times New Roman" w:cs="Times New Roman"/>
            <w:bCs/>
            <w:lang w:eastAsia="ru-RU"/>
          </w:rPr>
          <w:t>www.lot-online.ru</w:t>
        </w:r>
      </w:hyperlink>
      <w:r w:rsidRPr="00E358AE">
        <w:rPr>
          <w:rFonts w:eastAsia="Times New Roman" w:cs="Times New Roman"/>
          <w:bCs/>
          <w:lang w:eastAsia="ru-RU"/>
        </w:rPr>
        <w:t>.</w:t>
      </w:r>
    </w:p>
    <w:p w14:paraId="3B2B2980" w14:textId="3476212D" w:rsidR="00E358AE" w:rsidRDefault="00E358AE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32E37FE8" w14:textId="5CAEC8D6" w:rsidR="002A4FBD" w:rsidRDefault="002A4FBD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385BA69D" w14:textId="2F13ABF4" w:rsidR="002A4FBD" w:rsidRDefault="002A4FBD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14:paraId="02DAAD25" w14:textId="77777777" w:rsidR="00D93F46" w:rsidRPr="006A29D9" w:rsidRDefault="00D93F46" w:rsidP="002A4FBD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lastRenderedPageBreak/>
        <w:t>УСЛОВИЯ ПРОВЕДЕНИЯ АУКЦИОНА:</w:t>
      </w:r>
    </w:p>
    <w:p w14:paraId="1A310F3A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6721F30C" w14:textId="77777777" w:rsidR="00D93F46" w:rsidRPr="006A29D9" w:rsidRDefault="00D93F46" w:rsidP="006C63EE">
      <w:pPr>
        <w:widowControl/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1C75EF13" w14:textId="77777777" w:rsidR="00D93F46" w:rsidRPr="006A29D9" w:rsidRDefault="00D93F46" w:rsidP="006C63EE">
      <w:pPr>
        <w:widowControl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73616BF7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7B77C82E" w14:textId="77777777"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14:paraId="3D478AD1" w14:textId="77777777"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14:paraId="7CA5425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14:paraId="6AF03D8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1D75708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3D6B016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4D227B47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14:paraId="3EE033F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14:paraId="3A36C7D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629DBB5A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14:paraId="58295EA2" w14:textId="5C75D99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Выписка из Единого государственного реестра юридических лиц, выданная не позднее, чем за </w:t>
      </w:r>
      <w:r w:rsidR="00E358AE">
        <w:rPr>
          <w:rFonts w:eastAsia="Times New Roman" w:cs="Times New Roman"/>
          <w:lang w:eastAsia="ru-RU"/>
        </w:rPr>
        <w:t>1</w:t>
      </w:r>
      <w:r w:rsidRPr="006A29D9">
        <w:rPr>
          <w:rFonts w:eastAsia="Times New Roman" w:cs="Times New Roman"/>
          <w:lang w:eastAsia="ru-RU"/>
        </w:rPr>
        <w:t xml:space="preserve"> месяц до даты подачи заявки на участие в аукционе;</w:t>
      </w:r>
    </w:p>
    <w:p w14:paraId="46205F1E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14:paraId="62EDDBD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5A169334" w14:textId="4860FAD0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EE3E4F">
        <w:rPr>
          <w:rFonts w:eastAsia="Times New Roman" w:cs="Times New Roman"/>
          <w:lang w:eastAsia="ru-RU"/>
        </w:rPr>
        <w:t>ов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2F1A0729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14:paraId="14917E7F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14:paraId="2CAE965E" w14:textId="778E0511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физического лица в Единый государственный реестр индивидуальных предпринимателей (в случае регистрации до 01.01.2017);</w:t>
      </w:r>
    </w:p>
    <w:p w14:paraId="40CB71E2" w14:textId="1E655849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57DCCDDB" w14:textId="77777777"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14:paraId="4CD233D5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14:paraId="371B541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E75A470" w14:textId="77777777"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lastRenderedPageBreak/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14:paraId="72322B5C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09B65DF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14:paraId="3440663D" w14:textId="77777777"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14:paraId="259EF5E6" w14:textId="77777777"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>- № 40702810100050004773 в Ф-ЛЕ СЕВЕРО-ЗАПАДНЫЙ ПАО БАНК «ФК ОТКРЫТИЕ» г. Санкт-Петербург, к/с 30101810540300000795, БИК 044030795.</w:t>
      </w:r>
    </w:p>
    <w:p w14:paraId="5E4C33D2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14:paraId="2C6CF321" w14:textId="77777777"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14:paraId="6AB80BC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14:paraId="31A8ECD8" w14:textId="29276658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</w:t>
      </w:r>
      <w:r w:rsidR="005653EE">
        <w:rPr>
          <w:rFonts w:eastAsia="Times New Roman" w:cs="Times New Roman"/>
          <w:lang w:eastAsia="ru-RU"/>
        </w:rPr>
        <w:t>х</w:t>
      </w:r>
      <w:r w:rsidRPr="006A29D9">
        <w:rPr>
          <w:rFonts w:eastAsia="Times New Roman" w:cs="Times New Roman"/>
          <w:lang w:eastAsia="ru-RU"/>
        </w:rPr>
        <w:t>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14:paraId="3892F79B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14:paraId="7931C6AD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14:paraId="059FE518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14:paraId="62248223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14:paraId="2DA1704D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255E0FEB" w14:textId="77777777"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24956AF6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14:paraId="133528E0" w14:textId="77777777"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796DD41E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14:paraId="056F6C54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14:paraId="1E9B7582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14:paraId="4CF7CF66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9DC475B" w14:textId="77777777" w:rsidR="00D93F46" w:rsidRPr="006A29D9" w:rsidRDefault="00C5035E" w:rsidP="00C5035E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2AA5CF3" w14:textId="77777777" w:rsidR="00D93F46" w:rsidRPr="006A29D9" w:rsidRDefault="00D93F46" w:rsidP="00783A42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CBCCFE4" w14:textId="77777777" w:rsidR="00D93F46" w:rsidRPr="006A29D9" w:rsidRDefault="00D93F46" w:rsidP="00783A42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428009D0" w14:textId="77777777"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14:paraId="45053BF1" w14:textId="77777777"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14:paraId="74D95C0C" w14:textId="77777777"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14:paraId="21CFCC3B" w14:textId="060E7643" w:rsidR="00E358AE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 w:rsidR="00783A42">
        <w:rPr>
          <w:rFonts w:eastAsia="Times New Roman" w:cs="Times New Roman"/>
          <w:lang w:eastAsia="ru-RU"/>
        </w:rPr>
        <w:t>выш</w:t>
      </w:r>
      <w:r w:rsidRPr="003E60ED">
        <w:rPr>
          <w:rFonts w:eastAsia="Times New Roman" w:cs="Times New Roman"/>
          <w:lang w:eastAsia="ru-RU"/>
        </w:rPr>
        <w:t>ение (</w:t>
      </w:r>
      <w:r w:rsidR="00783A42">
        <w:rPr>
          <w:rFonts w:eastAsia="Times New Roman" w:cs="Times New Roman"/>
          <w:lang w:eastAsia="ru-RU"/>
        </w:rPr>
        <w:t>англий</w:t>
      </w:r>
      <w:r w:rsidRPr="003E60ED">
        <w:rPr>
          <w:rFonts w:eastAsia="Times New Roman" w:cs="Times New Roman"/>
          <w:lang w:eastAsia="ru-RU"/>
        </w:rPr>
        <w:t>ский аукцион)</w:t>
      </w:r>
      <w:r w:rsidRPr="006A29D9">
        <w:rPr>
          <w:rFonts w:eastAsia="Times New Roman" w:cs="Times New Roman"/>
          <w:lang w:eastAsia="ru-RU"/>
        </w:rPr>
        <w:t xml:space="preserve"> </w:t>
      </w:r>
      <w:r w:rsidR="00E358AE" w:rsidRPr="00E358AE">
        <w:rPr>
          <w:rFonts w:eastAsia="Times New Roman" w:cs="Times New Roman"/>
          <w:lang w:eastAsia="ru-RU"/>
        </w:rPr>
        <w:t>регулируется 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 (при совпадении оператора электронной торговой площадки и организатора торгов в одном лице).</w:t>
      </w:r>
    </w:p>
    <w:p w14:paraId="7BC4B07A" w14:textId="37284486" w:rsidR="00D93F46" w:rsidRPr="006A29D9" w:rsidRDefault="00D93F46" w:rsidP="00E358AE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Предложения по цене заявляются </w:t>
      </w:r>
      <w:r w:rsidR="0058632B">
        <w:rPr>
          <w:rFonts w:eastAsia="Times New Roman" w:cs="Times New Roman"/>
          <w:lang w:eastAsia="ru-RU"/>
        </w:rPr>
        <w:t>У</w:t>
      </w:r>
      <w:r w:rsidRPr="006A29D9">
        <w:rPr>
          <w:rFonts w:eastAsia="Times New Roman" w:cs="Times New Roman"/>
          <w:lang w:eastAsia="ru-RU"/>
        </w:rPr>
        <w:t>частниками электронного аукциона после начала торгов на электронной площадке через «Личный кабинет» (в разделе «Покупаю»).</w:t>
      </w:r>
    </w:p>
    <w:p w14:paraId="43B31F92" w14:textId="77777777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14:paraId="6677CF88" w14:textId="340D1AFC" w:rsidR="00E358AE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2" w:name="_Hlk520414538"/>
      <w:r w:rsidRPr="006A29D9">
        <w:rPr>
          <w:rFonts w:eastAsia="Times New Roman" w:cs="Times New Roman"/>
          <w:b/>
          <w:lang w:eastAsia="ru-RU"/>
        </w:rPr>
        <w:tab/>
      </w:r>
      <w:bookmarkEnd w:id="2"/>
      <w:r w:rsidR="00E358AE" w:rsidRPr="00E358AE">
        <w:rPr>
          <w:rFonts w:eastAsia="Times New Roman" w:cs="Times New Roman"/>
          <w:b/>
          <w:lang w:eastAsia="ru-RU"/>
        </w:rPr>
        <w:t>Победителем электронного аукциона признается Участник торгов, предложивший наиболее высокую цену.</w:t>
      </w:r>
    </w:p>
    <w:p w14:paraId="26AEDE3D" w14:textId="7B00BDA1"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1D90867B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4C83D8A0" w14:textId="77777777"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791A57F3" w14:textId="4AF52B34" w:rsidR="00D93F46" w:rsidRPr="000704E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3" w:name="_Hlk520414614"/>
      <w:r w:rsidRPr="006A29D9">
        <w:rPr>
          <w:rFonts w:eastAsia="Times New Roman" w:cs="Times New Roman"/>
          <w:b/>
          <w:color w:val="000000"/>
          <w:lang w:eastAsia="ru-RU"/>
        </w:rPr>
        <w:t xml:space="preserve">Договор купли-продажи заключается между собственником и победителем аукциона в течение 10 (десяти) рабочих дней </w:t>
      </w:r>
      <w:r w:rsidR="005D3636">
        <w:rPr>
          <w:rFonts w:eastAsia="Times New Roman" w:cs="Times New Roman"/>
          <w:b/>
          <w:color w:val="000000"/>
          <w:lang w:eastAsia="ru-RU"/>
        </w:rPr>
        <w:t>после</w:t>
      </w:r>
      <w:r w:rsidRPr="006A29D9">
        <w:rPr>
          <w:rFonts w:eastAsia="Times New Roman" w:cs="Times New Roman"/>
          <w:b/>
          <w:color w:val="000000"/>
          <w:lang w:eastAsia="ru-RU"/>
        </w:rPr>
        <w:t xml:space="preserve"> подведения итогов аукциона в соответствии с примерной </w:t>
      </w:r>
      <w:r w:rsidRPr="000704E6">
        <w:rPr>
          <w:rFonts w:eastAsia="Times New Roman" w:cs="Times New Roman"/>
          <w:b/>
          <w:color w:val="000000"/>
          <w:lang w:eastAsia="ru-RU"/>
        </w:rPr>
        <w:t>формой, размещенной на сайте www.lot-online.</w:t>
      </w:r>
      <w:r w:rsidRPr="000704E6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3"/>
    <w:p w14:paraId="02ACFFB7" w14:textId="2886B497" w:rsidR="00D93F46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0704E6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7434C2" w:rsidRPr="000704E6">
        <w:rPr>
          <w:rFonts w:eastAsia="Times New Roman" w:cs="Times New Roman"/>
          <w:b/>
          <w:color w:val="000000"/>
          <w:lang w:eastAsia="ru-RU"/>
        </w:rPr>
        <w:t>купли-продажи</w:t>
      </w:r>
      <w:r w:rsidRPr="000704E6">
        <w:rPr>
          <w:rFonts w:eastAsia="Times New Roman" w:cs="Times New Roman"/>
          <w:b/>
          <w:color w:val="000000"/>
          <w:lang w:eastAsia="ru-RU"/>
        </w:rPr>
        <w:t xml:space="preserve"> победитель аукциона должен явиться в ПАО Сбербанк по адресу: </w:t>
      </w:r>
      <w:r w:rsidR="00DF3184" w:rsidRPr="000704E6">
        <w:rPr>
          <w:rFonts w:eastAsia="Times New Roman" w:cs="Times New Roman"/>
          <w:b/>
          <w:color w:val="000000"/>
          <w:lang w:eastAsia="ru-RU"/>
        </w:rPr>
        <w:t>г. Астрахань, ул. Кирова, д. 41, тел. 8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 xml:space="preserve"> (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>988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>)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>595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>-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>98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>-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>24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 xml:space="preserve"> </w:t>
      </w:r>
      <w:proofErr w:type="spellStart"/>
      <w:r w:rsidR="000704E6" w:rsidRPr="000704E6">
        <w:rPr>
          <w:rFonts w:eastAsia="Times New Roman" w:cs="Times New Roman"/>
          <w:b/>
          <w:color w:val="000000"/>
          <w:lang w:eastAsia="ru-RU"/>
        </w:rPr>
        <w:t>Фольченко</w:t>
      </w:r>
      <w:proofErr w:type="spellEnd"/>
      <w:r w:rsidR="000704E6" w:rsidRPr="000704E6">
        <w:rPr>
          <w:rFonts w:eastAsia="Times New Roman" w:cs="Times New Roman"/>
          <w:b/>
          <w:color w:val="000000"/>
          <w:lang w:eastAsia="ru-RU"/>
        </w:rPr>
        <w:t xml:space="preserve"> Ирина</w:t>
      </w:r>
      <w:r w:rsidR="000704E6" w:rsidRPr="000704E6">
        <w:rPr>
          <w:rFonts w:eastAsia="Times New Roman" w:cs="Times New Roman"/>
          <w:b/>
          <w:color w:val="000000"/>
          <w:lang w:eastAsia="ru-RU"/>
        </w:rPr>
        <w:t xml:space="preserve"> Валерьевна</w:t>
      </w:r>
      <w:r w:rsidR="00DF3184" w:rsidRPr="000704E6">
        <w:rPr>
          <w:rFonts w:eastAsia="Times New Roman" w:cs="Times New Roman"/>
          <w:b/>
          <w:color w:val="000000"/>
          <w:lang w:eastAsia="ru-RU"/>
        </w:rPr>
        <w:t>.</w:t>
      </w:r>
    </w:p>
    <w:p w14:paraId="41DABB77" w14:textId="77777777"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14:paraId="7F568F9B" w14:textId="647F769D"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4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0F6ED9">
        <w:rPr>
          <w:rFonts w:eastAsia="Times New Roman" w:cs="Times New Roman"/>
          <w:lang w:eastAsia="ru-RU"/>
        </w:rPr>
        <w:t>ов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14:paraId="36D03A2D" w14:textId="77777777"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14:paraId="6D549667" w14:textId="5A910D53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lastRenderedPageBreak/>
        <w:t>Оплата цены 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F56CF0">
        <w:rPr>
          <w:rFonts w:eastAsia="Times New Roman" w:cs="Times New Roman"/>
          <w:bCs/>
          <w:lang w:eastAsia="ru-RU"/>
        </w:rPr>
        <w:t>1</w:t>
      </w:r>
      <w:r w:rsidRPr="001E45C8">
        <w:rPr>
          <w:rFonts w:eastAsia="Times New Roman" w:cs="Times New Roman"/>
          <w:bCs/>
          <w:lang w:eastAsia="ru-RU"/>
        </w:rPr>
        <w:t>0 (</w:t>
      </w:r>
      <w:r w:rsidR="00F56CF0">
        <w:rPr>
          <w:rFonts w:eastAsia="Times New Roman" w:cs="Times New Roman"/>
          <w:bCs/>
          <w:lang w:eastAsia="ru-RU"/>
        </w:rPr>
        <w:t>Деся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14:paraId="611AE740" w14:textId="0B7D7418"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0F6ED9">
        <w:rPr>
          <w:rFonts w:eastAsia="Times New Roman" w:cs="Times New Roman"/>
          <w:bCs/>
          <w:lang w:eastAsia="ru-RU"/>
        </w:rPr>
        <w:t>ов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</w:t>
      </w:r>
      <w:r w:rsidR="000F6ED9">
        <w:rPr>
          <w:rFonts w:eastAsia="Times New Roman" w:cs="Times New Roman"/>
          <w:bCs/>
          <w:lang w:eastAsia="ru-RU"/>
        </w:rPr>
        <w:t>ы</w:t>
      </w:r>
      <w:r w:rsidRPr="001E45C8">
        <w:rPr>
          <w:rFonts w:eastAsia="Times New Roman" w:cs="Times New Roman"/>
          <w:bCs/>
          <w:lang w:eastAsia="ru-RU"/>
        </w:rPr>
        <w:t xml:space="preserve"> Покупателю по акту приема-передачи.</w:t>
      </w:r>
    </w:p>
    <w:bookmarkEnd w:id="4"/>
    <w:p w14:paraId="455F0499" w14:textId="77777777" w:rsidR="004F055E" w:rsidRPr="004F055E" w:rsidRDefault="004F055E" w:rsidP="004F055E">
      <w:pPr>
        <w:ind w:firstLine="709"/>
        <w:rPr>
          <w:rFonts w:eastAsia="Times New Roman" w:cs="Times New Roman"/>
          <w:b/>
          <w:color w:val="000000"/>
          <w:lang w:eastAsia="ru-RU"/>
        </w:rPr>
      </w:pPr>
      <w:r w:rsidRPr="004F055E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14:paraId="69404A08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не было подано ни одной заявки на участие в торгах, либо ни один из Претендентов не признан Участником торгов;</w:t>
      </w:r>
    </w:p>
    <w:p w14:paraId="6264F6B0" w14:textId="77777777" w:rsidR="004F055E" w:rsidRPr="004F055E" w:rsidRDefault="004F055E" w:rsidP="004F055E">
      <w:pPr>
        <w:ind w:firstLine="709"/>
        <w:rPr>
          <w:rFonts w:eastAsia="Times New Roman" w:cs="Times New Roman"/>
          <w:bCs/>
          <w:color w:val="000000"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к участию в торгах допущен только один Претендент;</w:t>
      </w:r>
    </w:p>
    <w:p w14:paraId="7B7C648B" w14:textId="56589959" w:rsidR="00D93F46" w:rsidRPr="004F055E" w:rsidRDefault="004F055E" w:rsidP="004F055E">
      <w:pPr>
        <w:ind w:firstLine="709"/>
        <w:rPr>
          <w:rFonts w:eastAsia="Times New Roman" w:cs="Times New Roman"/>
          <w:bCs/>
          <w:lang w:eastAsia="ru-RU"/>
        </w:rPr>
      </w:pPr>
      <w:r w:rsidRPr="004F055E">
        <w:rPr>
          <w:rFonts w:eastAsia="Times New Roman" w:cs="Times New Roman"/>
          <w:bCs/>
          <w:color w:val="000000"/>
          <w:lang w:eastAsia="ru-RU"/>
        </w:rPr>
        <w:t>-  ни один из Участников торгов не сделал предложения по цене.</w:t>
      </w:r>
    </w:p>
    <w:p w14:paraId="6E2A2CE4" w14:textId="77777777" w:rsidR="00D93F46" w:rsidRPr="006A29D9" w:rsidRDefault="00D93F46" w:rsidP="00D93F46">
      <w:pPr>
        <w:jc w:val="both"/>
        <w:rPr>
          <w:shd w:val="clear" w:color="auto" w:fill="FFFFFF"/>
        </w:rPr>
      </w:pPr>
    </w:p>
    <w:p w14:paraId="63092588" w14:textId="77777777" w:rsidR="00D93F46" w:rsidRPr="00062A57" w:rsidRDefault="00D93F46" w:rsidP="00D93F46">
      <w:pPr>
        <w:ind w:right="-57"/>
        <w:jc w:val="center"/>
      </w:pPr>
    </w:p>
    <w:p w14:paraId="70F1B23D" w14:textId="77777777" w:rsidR="0057358A" w:rsidRPr="00D93F46" w:rsidRDefault="0057358A"/>
    <w:sectPr w:rsidR="0057358A" w:rsidRPr="00D93F46" w:rsidSect="00A85251">
      <w:headerReference w:type="default" r:id="rId13"/>
      <w:pgSz w:w="11906" w:h="16838"/>
      <w:pgMar w:top="568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B08C" w14:textId="77777777" w:rsidR="00E46C49" w:rsidRDefault="00E46C49">
      <w:r>
        <w:separator/>
      </w:r>
    </w:p>
  </w:endnote>
  <w:endnote w:type="continuationSeparator" w:id="0">
    <w:p w14:paraId="62A17D7C" w14:textId="77777777" w:rsidR="00E46C49" w:rsidRDefault="00E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FB437" w14:textId="77777777" w:rsidR="00E46C49" w:rsidRDefault="00E46C49">
      <w:r>
        <w:separator/>
      </w:r>
    </w:p>
  </w:footnote>
  <w:footnote w:type="continuationSeparator" w:id="0">
    <w:p w14:paraId="4D42A0CC" w14:textId="77777777" w:rsidR="00E46C49" w:rsidRDefault="00E46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6A9A" w14:textId="77777777" w:rsidR="00603CB3" w:rsidRPr="00603CB3" w:rsidRDefault="000704E6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44E1"/>
    <w:rsid w:val="00005E82"/>
    <w:rsid w:val="00013427"/>
    <w:rsid w:val="00015036"/>
    <w:rsid w:val="000250E2"/>
    <w:rsid w:val="0003593D"/>
    <w:rsid w:val="00036705"/>
    <w:rsid w:val="00040673"/>
    <w:rsid w:val="00040741"/>
    <w:rsid w:val="00041CB7"/>
    <w:rsid w:val="0004246F"/>
    <w:rsid w:val="00043F9D"/>
    <w:rsid w:val="000463EC"/>
    <w:rsid w:val="0006389C"/>
    <w:rsid w:val="00066E1E"/>
    <w:rsid w:val="000704E6"/>
    <w:rsid w:val="00086A63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ED9"/>
    <w:rsid w:val="000F6FBD"/>
    <w:rsid w:val="00100EE3"/>
    <w:rsid w:val="00106DB9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C0F"/>
    <w:rsid w:val="00143F40"/>
    <w:rsid w:val="00146FBB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325E"/>
    <w:rsid w:val="001C7F69"/>
    <w:rsid w:val="001D2A9A"/>
    <w:rsid w:val="001D4281"/>
    <w:rsid w:val="001F2A9F"/>
    <w:rsid w:val="001F7031"/>
    <w:rsid w:val="00210CB2"/>
    <w:rsid w:val="00213913"/>
    <w:rsid w:val="00226479"/>
    <w:rsid w:val="0024327E"/>
    <w:rsid w:val="0024384B"/>
    <w:rsid w:val="00246050"/>
    <w:rsid w:val="00250160"/>
    <w:rsid w:val="00252EC4"/>
    <w:rsid w:val="002570BA"/>
    <w:rsid w:val="0026679F"/>
    <w:rsid w:val="00273D10"/>
    <w:rsid w:val="00273D9F"/>
    <w:rsid w:val="002752C8"/>
    <w:rsid w:val="0027694B"/>
    <w:rsid w:val="00284053"/>
    <w:rsid w:val="00284EA7"/>
    <w:rsid w:val="00287524"/>
    <w:rsid w:val="002928B5"/>
    <w:rsid w:val="002940C9"/>
    <w:rsid w:val="002A1A13"/>
    <w:rsid w:val="002A4FBD"/>
    <w:rsid w:val="002B1747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46B6A"/>
    <w:rsid w:val="00362359"/>
    <w:rsid w:val="00367865"/>
    <w:rsid w:val="003709E6"/>
    <w:rsid w:val="003746D4"/>
    <w:rsid w:val="003A0017"/>
    <w:rsid w:val="003C2371"/>
    <w:rsid w:val="003C68E5"/>
    <w:rsid w:val="003C68F3"/>
    <w:rsid w:val="003E1126"/>
    <w:rsid w:val="003E55C4"/>
    <w:rsid w:val="003F59E1"/>
    <w:rsid w:val="00405E58"/>
    <w:rsid w:val="00415E88"/>
    <w:rsid w:val="00417543"/>
    <w:rsid w:val="00417676"/>
    <w:rsid w:val="0042698C"/>
    <w:rsid w:val="00436935"/>
    <w:rsid w:val="004375AF"/>
    <w:rsid w:val="0044233F"/>
    <w:rsid w:val="00442F8A"/>
    <w:rsid w:val="00443824"/>
    <w:rsid w:val="004508A1"/>
    <w:rsid w:val="00451F50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55E"/>
    <w:rsid w:val="004F0B56"/>
    <w:rsid w:val="004F671F"/>
    <w:rsid w:val="004F7297"/>
    <w:rsid w:val="00500EA4"/>
    <w:rsid w:val="00501EE8"/>
    <w:rsid w:val="0050369F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5C"/>
    <w:rsid w:val="00556E9B"/>
    <w:rsid w:val="00563913"/>
    <w:rsid w:val="005653EE"/>
    <w:rsid w:val="00566A2B"/>
    <w:rsid w:val="0057181C"/>
    <w:rsid w:val="005734E1"/>
    <w:rsid w:val="0057358A"/>
    <w:rsid w:val="005767C5"/>
    <w:rsid w:val="005833D8"/>
    <w:rsid w:val="0058632B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C40AA"/>
    <w:rsid w:val="005D08A9"/>
    <w:rsid w:val="005D3132"/>
    <w:rsid w:val="005D3636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127B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C63EE"/>
    <w:rsid w:val="006D15DE"/>
    <w:rsid w:val="006D38AC"/>
    <w:rsid w:val="006E631F"/>
    <w:rsid w:val="007101B1"/>
    <w:rsid w:val="0071549A"/>
    <w:rsid w:val="00715AB2"/>
    <w:rsid w:val="00716A26"/>
    <w:rsid w:val="00716ED5"/>
    <w:rsid w:val="0072201D"/>
    <w:rsid w:val="00723EF7"/>
    <w:rsid w:val="00724173"/>
    <w:rsid w:val="0073169B"/>
    <w:rsid w:val="00733FEF"/>
    <w:rsid w:val="007406F6"/>
    <w:rsid w:val="007434C2"/>
    <w:rsid w:val="00743954"/>
    <w:rsid w:val="0074723B"/>
    <w:rsid w:val="007538EF"/>
    <w:rsid w:val="00755DD1"/>
    <w:rsid w:val="00761DCA"/>
    <w:rsid w:val="00765149"/>
    <w:rsid w:val="007664A0"/>
    <w:rsid w:val="00766683"/>
    <w:rsid w:val="007716C1"/>
    <w:rsid w:val="00783A42"/>
    <w:rsid w:val="00784295"/>
    <w:rsid w:val="00785476"/>
    <w:rsid w:val="0079523C"/>
    <w:rsid w:val="007A2A92"/>
    <w:rsid w:val="007A2CA5"/>
    <w:rsid w:val="007A4147"/>
    <w:rsid w:val="007A6FFE"/>
    <w:rsid w:val="007B287A"/>
    <w:rsid w:val="007B33BE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8D1AEC"/>
    <w:rsid w:val="009016ED"/>
    <w:rsid w:val="00906E2C"/>
    <w:rsid w:val="00910F62"/>
    <w:rsid w:val="009220A5"/>
    <w:rsid w:val="00922641"/>
    <w:rsid w:val="00936A35"/>
    <w:rsid w:val="00943F92"/>
    <w:rsid w:val="00957B0E"/>
    <w:rsid w:val="009605C8"/>
    <w:rsid w:val="009617A2"/>
    <w:rsid w:val="009617E2"/>
    <w:rsid w:val="0096296C"/>
    <w:rsid w:val="0097277B"/>
    <w:rsid w:val="00974144"/>
    <w:rsid w:val="00974F95"/>
    <w:rsid w:val="00980C04"/>
    <w:rsid w:val="00985895"/>
    <w:rsid w:val="00991924"/>
    <w:rsid w:val="009A352B"/>
    <w:rsid w:val="009A646E"/>
    <w:rsid w:val="009B14DD"/>
    <w:rsid w:val="009B1C21"/>
    <w:rsid w:val="009C0E6C"/>
    <w:rsid w:val="009C0F8A"/>
    <w:rsid w:val="009C5E7A"/>
    <w:rsid w:val="009D31D7"/>
    <w:rsid w:val="009D4B06"/>
    <w:rsid w:val="009E206A"/>
    <w:rsid w:val="009E78FB"/>
    <w:rsid w:val="009F3EBE"/>
    <w:rsid w:val="009F6FEC"/>
    <w:rsid w:val="009F71F4"/>
    <w:rsid w:val="00A00D7B"/>
    <w:rsid w:val="00A0543A"/>
    <w:rsid w:val="00A154B0"/>
    <w:rsid w:val="00A21172"/>
    <w:rsid w:val="00A37A26"/>
    <w:rsid w:val="00A42974"/>
    <w:rsid w:val="00A4402B"/>
    <w:rsid w:val="00A44576"/>
    <w:rsid w:val="00A44BF4"/>
    <w:rsid w:val="00A45818"/>
    <w:rsid w:val="00A546F7"/>
    <w:rsid w:val="00A62EB9"/>
    <w:rsid w:val="00A644EB"/>
    <w:rsid w:val="00A666AB"/>
    <w:rsid w:val="00A708C8"/>
    <w:rsid w:val="00A75D6A"/>
    <w:rsid w:val="00A81C1C"/>
    <w:rsid w:val="00A85251"/>
    <w:rsid w:val="00A873DA"/>
    <w:rsid w:val="00A87480"/>
    <w:rsid w:val="00A957FB"/>
    <w:rsid w:val="00AA558E"/>
    <w:rsid w:val="00AA7B0D"/>
    <w:rsid w:val="00AB0B80"/>
    <w:rsid w:val="00AB527C"/>
    <w:rsid w:val="00AB5899"/>
    <w:rsid w:val="00AC52BA"/>
    <w:rsid w:val="00AD6D4C"/>
    <w:rsid w:val="00AE117F"/>
    <w:rsid w:val="00AE1F81"/>
    <w:rsid w:val="00AE25F8"/>
    <w:rsid w:val="00AE3327"/>
    <w:rsid w:val="00B0004F"/>
    <w:rsid w:val="00B03AD2"/>
    <w:rsid w:val="00B06987"/>
    <w:rsid w:val="00B145BD"/>
    <w:rsid w:val="00B16B6D"/>
    <w:rsid w:val="00B26E1B"/>
    <w:rsid w:val="00B303F6"/>
    <w:rsid w:val="00B32745"/>
    <w:rsid w:val="00B338F9"/>
    <w:rsid w:val="00B36262"/>
    <w:rsid w:val="00B379CB"/>
    <w:rsid w:val="00B42DE5"/>
    <w:rsid w:val="00B44214"/>
    <w:rsid w:val="00B4491D"/>
    <w:rsid w:val="00B46A9C"/>
    <w:rsid w:val="00B474E4"/>
    <w:rsid w:val="00B51D3B"/>
    <w:rsid w:val="00B5675C"/>
    <w:rsid w:val="00B74A35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5E94"/>
    <w:rsid w:val="00BD6C14"/>
    <w:rsid w:val="00BE019B"/>
    <w:rsid w:val="00BE316B"/>
    <w:rsid w:val="00BE4017"/>
    <w:rsid w:val="00BE78B0"/>
    <w:rsid w:val="00BF40C0"/>
    <w:rsid w:val="00BF6B73"/>
    <w:rsid w:val="00BF7D89"/>
    <w:rsid w:val="00C00FE6"/>
    <w:rsid w:val="00C132FB"/>
    <w:rsid w:val="00C26351"/>
    <w:rsid w:val="00C42A2E"/>
    <w:rsid w:val="00C43823"/>
    <w:rsid w:val="00C452C8"/>
    <w:rsid w:val="00C45E46"/>
    <w:rsid w:val="00C5035E"/>
    <w:rsid w:val="00C515F6"/>
    <w:rsid w:val="00C55790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D4FBB"/>
    <w:rsid w:val="00DE3FB7"/>
    <w:rsid w:val="00DE739C"/>
    <w:rsid w:val="00DE7F74"/>
    <w:rsid w:val="00DF3184"/>
    <w:rsid w:val="00DF5BFA"/>
    <w:rsid w:val="00E0222B"/>
    <w:rsid w:val="00E21482"/>
    <w:rsid w:val="00E23225"/>
    <w:rsid w:val="00E266A5"/>
    <w:rsid w:val="00E33E89"/>
    <w:rsid w:val="00E357A3"/>
    <w:rsid w:val="00E358AE"/>
    <w:rsid w:val="00E35C3E"/>
    <w:rsid w:val="00E36730"/>
    <w:rsid w:val="00E41B6C"/>
    <w:rsid w:val="00E45F21"/>
    <w:rsid w:val="00E46C49"/>
    <w:rsid w:val="00E5259B"/>
    <w:rsid w:val="00E534CE"/>
    <w:rsid w:val="00E55A2C"/>
    <w:rsid w:val="00E60249"/>
    <w:rsid w:val="00E67441"/>
    <w:rsid w:val="00E67A5D"/>
    <w:rsid w:val="00E72099"/>
    <w:rsid w:val="00E743FE"/>
    <w:rsid w:val="00E74758"/>
    <w:rsid w:val="00E84ECB"/>
    <w:rsid w:val="00E975D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E3E4F"/>
    <w:rsid w:val="00EF6231"/>
    <w:rsid w:val="00F00816"/>
    <w:rsid w:val="00F03BE8"/>
    <w:rsid w:val="00F04202"/>
    <w:rsid w:val="00F05064"/>
    <w:rsid w:val="00F1133F"/>
    <w:rsid w:val="00F17206"/>
    <w:rsid w:val="00F173F5"/>
    <w:rsid w:val="00F30E9E"/>
    <w:rsid w:val="00F33C89"/>
    <w:rsid w:val="00F36537"/>
    <w:rsid w:val="00F46836"/>
    <w:rsid w:val="00F56CF0"/>
    <w:rsid w:val="00F7722E"/>
    <w:rsid w:val="00F84D42"/>
    <w:rsid w:val="00F9019E"/>
    <w:rsid w:val="00FA3A22"/>
    <w:rsid w:val="00FB715F"/>
    <w:rsid w:val="00FC2252"/>
    <w:rsid w:val="00FD04D1"/>
    <w:rsid w:val="00FD23F7"/>
    <w:rsid w:val="00FD34B3"/>
    <w:rsid w:val="00FE0153"/>
    <w:rsid w:val="00FE2208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D537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4E1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92A8-7879-428A-853F-9AD393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Moscow Rad</cp:lastModifiedBy>
  <cp:revision>8</cp:revision>
  <cp:lastPrinted>2021-05-24T13:27:00Z</cp:lastPrinted>
  <dcterms:created xsi:type="dcterms:W3CDTF">2022-02-25T06:40:00Z</dcterms:created>
  <dcterms:modified xsi:type="dcterms:W3CDTF">2022-02-25T09:24:00Z</dcterms:modified>
</cp:coreProperties>
</file>