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8" w:rsidRPr="002B7590" w:rsidRDefault="006855D8" w:rsidP="006855D8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6855D8" w:rsidRPr="002B7590" w:rsidRDefault="006855D8" w:rsidP="006855D8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6855D8" w:rsidRPr="002B7590" w:rsidRDefault="006855D8" w:rsidP="006855D8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6855D8" w:rsidRPr="00D70A92" w:rsidRDefault="006855D8" w:rsidP="006855D8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880B78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6855D8" w:rsidRPr="00F85ECC" w:rsidRDefault="00880B78" w:rsidP="006855D8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5C328F">
        <w:rPr>
          <w:sz w:val="22"/>
          <w:szCs w:val="22"/>
        </w:rPr>
        <w:t>Чельдиев</w:t>
      </w:r>
      <w:proofErr w:type="spellEnd"/>
      <w:r w:rsidRPr="005C328F">
        <w:rPr>
          <w:sz w:val="22"/>
          <w:szCs w:val="22"/>
        </w:rPr>
        <w:t xml:space="preserve"> Олег </w:t>
      </w:r>
      <w:proofErr w:type="spellStart"/>
      <w:r w:rsidRPr="005C328F">
        <w:rPr>
          <w:sz w:val="22"/>
          <w:szCs w:val="22"/>
        </w:rPr>
        <w:t>Таймуразович</w:t>
      </w:r>
      <w:proofErr w:type="spellEnd"/>
      <w:r w:rsidRPr="005C328F">
        <w:rPr>
          <w:sz w:val="22"/>
          <w:szCs w:val="22"/>
        </w:rPr>
        <w:t xml:space="preserve"> </w:t>
      </w:r>
      <w:r w:rsidRPr="00C80F4D">
        <w:rPr>
          <w:sz w:val="22"/>
          <w:szCs w:val="22"/>
        </w:rPr>
        <w:t>(</w:t>
      </w:r>
      <w:r w:rsidRPr="005C328F">
        <w:rPr>
          <w:sz w:val="22"/>
          <w:szCs w:val="22"/>
        </w:rPr>
        <w:t>ИНН 151400088302, СНИЛС 086-194-597 11</w:t>
      </w:r>
      <w:r w:rsidR="006855D8" w:rsidRPr="00F85ECC">
        <w:rPr>
          <w:sz w:val="22"/>
          <w:szCs w:val="22"/>
        </w:rPr>
        <w:t xml:space="preserve">, </w:t>
      </w:r>
      <w:r w:rsidR="00F85ECC" w:rsidRPr="00F85ECC">
        <w:rPr>
          <w:sz w:val="22"/>
          <w:szCs w:val="22"/>
        </w:rPr>
        <w:t xml:space="preserve">адрес регистрации: </w:t>
      </w:r>
      <w:r w:rsidRPr="00880B78">
        <w:rPr>
          <w:sz w:val="22"/>
          <w:szCs w:val="22"/>
        </w:rPr>
        <w:t xml:space="preserve">РСО-Алания, </w:t>
      </w:r>
      <w:proofErr w:type="spellStart"/>
      <w:r w:rsidRPr="00880B78">
        <w:rPr>
          <w:sz w:val="22"/>
          <w:szCs w:val="22"/>
        </w:rPr>
        <w:t>Ардонский</w:t>
      </w:r>
      <w:proofErr w:type="spellEnd"/>
      <w:r w:rsidRPr="00880B78">
        <w:rPr>
          <w:sz w:val="22"/>
          <w:szCs w:val="22"/>
        </w:rPr>
        <w:t xml:space="preserve"> район, </w:t>
      </w:r>
      <w:proofErr w:type="spellStart"/>
      <w:r w:rsidRPr="00880B78">
        <w:rPr>
          <w:sz w:val="22"/>
          <w:szCs w:val="22"/>
        </w:rPr>
        <w:t>г.Ардон</w:t>
      </w:r>
      <w:proofErr w:type="spellEnd"/>
      <w:r w:rsidRPr="00880B78">
        <w:rPr>
          <w:sz w:val="22"/>
          <w:szCs w:val="22"/>
        </w:rPr>
        <w:t>, ул. Первомайская, д. 90</w:t>
      </w:r>
      <w:r w:rsidR="00F85ECC" w:rsidRPr="00F85ECC">
        <w:rPr>
          <w:sz w:val="22"/>
          <w:szCs w:val="22"/>
        </w:rPr>
        <w:t xml:space="preserve">, процедура реализации имущества гражданина введена </w:t>
      </w:r>
      <w:r w:rsidRPr="00880B78">
        <w:rPr>
          <w:sz w:val="22"/>
          <w:szCs w:val="22"/>
        </w:rPr>
        <w:t>Решением Арбитражного суда Республики Северная Осетия - Алания от 26.05.2020 г. по делу №А61-1641/19</w:t>
      </w:r>
      <w:r w:rsidR="006855D8" w:rsidRPr="00F85ECC">
        <w:rPr>
          <w:sz w:val="22"/>
          <w:szCs w:val="22"/>
        </w:rPr>
        <w:t>) именуем</w:t>
      </w:r>
      <w:r w:rsidR="001044C1">
        <w:rPr>
          <w:sz w:val="22"/>
          <w:szCs w:val="22"/>
        </w:rPr>
        <w:t>ый</w:t>
      </w:r>
      <w:r w:rsidR="006855D8" w:rsidRPr="00F85ECC">
        <w:rPr>
          <w:sz w:val="22"/>
          <w:szCs w:val="22"/>
        </w:rPr>
        <w:t xml:space="preserve"> далее «Продавец», в лице финансового управляющего  Басанько Алексея Ивановича, действующего на основании </w:t>
      </w:r>
      <w:r w:rsidR="00846FC9">
        <w:rPr>
          <w:sz w:val="22"/>
          <w:szCs w:val="22"/>
        </w:rPr>
        <w:t>Определения</w:t>
      </w:r>
      <w:r w:rsidRPr="00880B78">
        <w:rPr>
          <w:sz w:val="22"/>
          <w:szCs w:val="22"/>
        </w:rPr>
        <w:t xml:space="preserve"> Арбитражного суда Республики Северная Осетия - Алания по делу №А61-1641/19</w:t>
      </w:r>
      <w:r w:rsidR="00846FC9">
        <w:rPr>
          <w:sz w:val="22"/>
          <w:szCs w:val="22"/>
        </w:rPr>
        <w:t xml:space="preserve"> </w:t>
      </w:r>
      <w:r w:rsidR="00846FC9" w:rsidRPr="00846FC9">
        <w:rPr>
          <w:sz w:val="22"/>
          <w:szCs w:val="22"/>
        </w:rPr>
        <w:t xml:space="preserve">от </w:t>
      </w:r>
      <w:r w:rsidR="00846FC9">
        <w:rPr>
          <w:sz w:val="22"/>
          <w:szCs w:val="22"/>
        </w:rPr>
        <w:t>06</w:t>
      </w:r>
      <w:r w:rsidR="00846FC9" w:rsidRPr="00846FC9">
        <w:rPr>
          <w:sz w:val="22"/>
          <w:szCs w:val="22"/>
        </w:rPr>
        <w:t>.</w:t>
      </w:r>
      <w:r w:rsidR="00846FC9">
        <w:rPr>
          <w:sz w:val="22"/>
          <w:szCs w:val="22"/>
        </w:rPr>
        <w:t>12</w:t>
      </w:r>
      <w:r w:rsidR="00846FC9" w:rsidRPr="00846FC9">
        <w:rPr>
          <w:sz w:val="22"/>
          <w:szCs w:val="22"/>
        </w:rPr>
        <w:t>.202</w:t>
      </w:r>
      <w:r w:rsidR="00846FC9">
        <w:rPr>
          <w:sz w:val="22"/>
          <w:szCs w:val="22"/>
        </w:rPr>
        <w:t>1</w:t>
      </w:r>
      <w:r w:rsidR="00846FC9" w:rsidRPr="00846FC9">
        <w:rPr>
          <w:sz w:val="22"/>
          <w:szCs w:val="22"/>
        </w:rPr>
        <w:t xml:space="preserve"> г.</w:t>
      </w:r>
      <w:bookmarkStart w:id="0" w:name="_GoBack"/>
      <w:bookmarkEnd w:id="0"/>
      <w:r w:rsidR="00F85ECC" w:rsidRPr="00F85ECC">
        <w:rPr>
          <w:sz w:val="22"/>
          <w:szCs w:val="22"/>
        </w:rPr>
        <w:t>)</w:t>
      </w:r>
      <w:r w:rsidR="006855D8" w:rsidRPr="00F85ECC">
        <w:rPr>
          <w:sz w:val="22"/>
          <w:szCs w:val="22"/>
        </w:rPr>
        <w:t>, с одной стороны, и ___________________________________________________, именуемая (</w:t>
      </w:r>
      <w:proofErr w:type="spellStart"/>
      <w:r w:rsidR="006855D8" w:rsidRPr="00F85ECC">
        <w:rPr>
          <w:sz w:val="22"/>
          <w:szCs w:val="22"/>
        </w:rPr>
        <w:t>ый</w:t>
      </w:r>
      <w:proofErr w:type="spellEnd"/>
      <w:r w:rsidR="006855D8" w:rsidRPr="00F85ECC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6855D8" w:rsidRPr="00CF2978" w:rsidRDefault="006855D8" w:rsidP="006855D8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6855D8" w:rsidRPr="00CF2978" w:rsidRDefault="006855D8" w:rsidP="006855D8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6855D8" w:rsidRPr="00CF2978" w:rsidRDefault="006855D8" w:rsidP="006855D8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6855D8" w:rsidRPr="00A67293" w:rsidRDefault="006855D8" w:rsidP="00880B78">
      <w:pPr>
        <w:pStyle w:val="Default"/>
        <w:numPr>
          <w:ilvl w:val="1"/>
          <w:numId w:val="2"/>
        </w:numPr>
        <w:tabs>
          <w:tab w:val="clear" w:pos="422"/>
          <w:tab w:val="num" w:pos="426"/>
        </w:tabs>
        <w:ind w:left="0" w:firstLine="0"/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proofErr w:type="spellStart"/>
      <w:r w:rsidR="00880B78" w:rsidRPr="005C328F">
        <w:rPr>
          <w:sz w:val="22"/>
          <w:szCs w:val="22"/>
        </w:rPr>
        <w:t>Чельдиева</w:t>
      </w:r>
      <w:proofErr w:type="spellEnd"/>
      <w:r w:rsidR="00880B78" w:rsidRPr="005C328F">
        <w:rPr>
          <w:sz w:val="22"/>
          <w:szCs w:val="22"/>
        </w:rPr>
        <w:t xml:space="preserve"> Олега </w:t>
      </w:r>
      <w:proofErr w:type="spellStart"/>
      <w:r w:rsidR="00880B78" w:rsidRPr="005C328F">
        <w:rPr>
          <w:sz w:val="22"/>
          <w:szCs w:val="22"/>
        </w:rPr>
        <w:t>Таймуразовича</w:t>
      </w:r>
      <w:proofErr w:type="spellEnd"/>
      <w:r w:rsidRPr="00A67293">
        <w:rPr>
          <w:sz w:val="22"/>
          <w:szCs w:val="22"/>
        </w:rPr>
        <w:t xml:space="preserve">, обремененное </w:t>
      </w:r>
      <w:r w:rsidR="0099543A"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6855D8" w:rsidRPr="00F85ECC" w:rsidRDefault="006855D8" w:rsidP="00880B78">
      <w:pPr>
        <w:pStyle w:val="Default"/>
        <w:ind w:left="284"/>
        <w:jc w:val="both"/>
        <w:rPr>
          <w:sz w:val="22"/>
          <w:szCs w:val="22"/>
          <w:u w:val="single"/>
        </w:rPr>
      </w:pPr>
      <w:r w:rsidRPr="00F85ECC">
        <w:rPr>
          <w:sz w:val="22"/>
          <w:szCs w:val="22"/>
        </w:rPr>
        <w:t xml:space="preserve">- </w:t>
      </w:r>
      <w:r w:rsidR="00880B78" w:rsidRPr="00880B78">
        <w:rPr>
          <w:sz w:val="22"/>
          <w:szCs w:val="22"/>
        </w:rPr>
        <w:t xml:space="preserve">Лот №1 - Здание (жилое), кадастровый номер 15:06:0030367:80, площадь 58,7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 xml:space="preserve">, ул. Первомайская, д. 90. Земельный участок, кадастровый номер 15:06:0030367:3, площадь 1 430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>, ул. Первомайская, д. 90.</w:t>
      </w:r>
    </w:p>
    <w:p w:rsidR="006855D8" w:rsidRPr="00CF2978" w:rsidRDefault="006855D8" w:rsidP="006855D8">
      <w:pPr>
        <w:pStyle w:val="Default"/>
        <w:jc w:val="both"/>
        <w:rPr>
          <w:rStyle w:val="text"/>
          <w:sz w:val="22"/>
          <w:szCs w:val="22"/>
        </w:rPr>
      </w:pPr>
    </w:p>
    <w:p w:rsidR="006855D8" w:rsidRPr="00CF2978" w:rsidRDefault="006855D8" w:rsidP="00880B78">
      <w:pPr>
        <w:tabs>
          <w:tab w:val="left" w:pos="6840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6855D8" w:rsidRPr="00CF2978" w:rsidRDefault="006855D8" w:rsidP="006855D8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6855D8" w:rsidRPr="006C7552" w:rsidRDefault="006855D8" w:rsidP="006855D8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 w:rsidR="00880B78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6855D8" w:rsidRPr="006C7552" w:rsidRDefault="006855D8" w:rsidP="006855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 w:rsidR="00880B78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</w:t>
      </w:r>
      <w:r w:rsidRPr="00522055">
        <w:rPr>
          <w:sz w:val="22"/>
          <w:szCs w:val="22"/>
        </w:rPr>
        <w:t>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«Сбербанк», котор</w:t>
      </w:r>
      <w:r w:rsidR="00F85ECC">
        <w:rPr>
          <w:sz w:val="22"/>
          <w:szCs w:val="22"/>
        </w:rPr>
        <w:t>ый</w:t>
      </w:r>
      <w:r>
        <w:rPr>
          <w:sz w:val="22"/>
          <w:szCs w:val="22"/>
        </w:rPr>
        <w:t xml:space="preserve"> снимается в разумный срок после оплаты по данному договору купли-продажи</w:t>
      </w:r>
      <w:r w:rsidRPr="00F40957">
        <w:rPr>
          <w:sz w:val="22"/>
          <w:szCs w:val="22"/>
        </w:rPr>
        <w:t>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6855D8" w:rsidRPr="00F40957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6855D8" w:rsidRPr="00F570AF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</w:t>
      </w:r>
      <w:r w:rsidRPr="00F570AF">
        <w:rPr>
          <w:sz w:val="22"/>
          <w:szCs w:val="22"/>
        </w:rPr>
        <w:t>приобретение имущества в собственность.</w:t>
      </w:r>
    </w:p>
    <w:p w:rsidR="00F570AF" w:rsidRPr="00F570AF" w:rsidRDefault="00F570AF" w:rsidP="006855D8">
      <w:pPr>
        <w:tabs>
          <w:tab w:val="num" w:pos="0"/>
        </w:tabs>
        <w:jc w:val="both"/>
        <w:rPr>
          <w:sz w:val="22"/>
          <w:szCs w:val="22"/>
        </w:rPr>
      </w:pPr>
      <w:r w:rsidRPr="00F570AF">
        <w:rPr>
          <w:sz w:val="22"/>
          <w:szCs w:val="22"/>
        </w:rPr>
        <w:t xml:space="preserve">3.7. Покупатель </w:t>
      </w:r>
      <w:r w:rsidRPr="00F570AF">
        <w:rPr>
          <w:color w:val="000000" w:themeColor="text1"/>
          <w:sz w:val="22"/>
          <w:szCs w:val="22"/>
        </w:rPr>
        <w:t xml:space="preserve">уведомлен о том, что </w:t>
      </w:r>
      <w:proofErr w:type="gramStart"/>
      <w:r w:rsidRPr="00F570AF">
        <w:rPr>
          <w:color w:val="000000" w:themeColor="text1"/>
          <w:sz w:val="22"/>
          <w:szCs w:val="22"/>
        </w:rPr>
        <w:t>в имуществе</w:t>
      </w:r>
      <w:proofErr w:type="gramEnd"/>
      <w:r w:rsidRPr="00F570AF">
        <w:rPr>
          <w:color w:val="000000" w:themeColor="text1"/>
          <w:sz w:val="22"/>
          <w:szCs w:val="22"/>
        </w:rPr>
        <w:t xml:space="preserve"> указанном в п. 1.1. настоящего договора прописаны люди, в </w:t>
      </w:r>
      <w:proofErr w:type="spellStart"/>
      <w:r w:rsidRPr="00F570AF">
        <w:rPr>
          <w:color w:val="000000" w:themeColor="text1"/>
          <w:sz w:val="22"/>
          <w:szCs w:val="22"/>
        </w:rPr>
        <w:t>т.ч</w:t>
      </w:r>
      <w:proofErr w:type="spellEnd"/>
      <w:r w:rsidRPr="00F570AF">
        <w:rPr>
          <w:color w:val="000000" w:themeColor="text1"/>
          <w:sz w:val="22"/>
          <w:szCs w:val="22"/>
        </w:rPr>
        <w:t xml:space="preserve">. несовершеннолетние дети. </w:t>
      </w:r>
    </w:p>
    <w:p w:rsidR="006855D8" w:rsidRPr="002B7590" w:rsidRDefault="006855D8" w:rsidP="006855D8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6855D8" w:rsidRPr="002B7590" w:rsidRDefault="006855D8" w:rsidP="006855D8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lastRenderedPageBreak/>
        <w:t>4. Обязанности сторон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F570AF">
        <w:rPr>
          <w:sz w:val="22"/>
          <w:szCs w:val="22"/>
        </w:rPr>
        <w:t>имеющиеся д</w:t>
      </w:r>
      <w:r w:rsidRPr="00C46DC4">
        <w:rPr>
          <w:sz w:val="22"/>
          <w:szCs w:val="22"/>
        </w:rPr>
        <w:t>окументы по передаваемому имуществу.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6855D8" w:rsidRPr="002B7590" w:rsidRDefault="006855D8" w:rsidP="006855D8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6855D8" w:rsidRPr="002B7590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</w:t>
      </w:r>
      <w:r w:rsidR="00F570AF"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</w:t>
      </w:r>
      <w:r w:rsidR="00F570AF">
        <w:rPr>
          <w:sz w:val="22"/>
          <w:szCs w:val="22"/>
        </w:rPr>
        <w:t>чи.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6855D8" w:rsidRPr="00F40957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6855D8" w:rsidRPr="00D70A92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 w:rsidR="00880B78">
        <w:rPr>
          <w:sz w:val="22"/>
          <w:szCs w:val="22"/>
        </w:rPr>
        <w:t>РСО-Алания</w:t>
      </w:r>
      <w:r w:rsidRPr="00D70A92">
        <w:rPr>
          <w:sz w:val="22"/>
          <w:szCs w:val="22"/>
        </w:rPr>
        <w:t>.</w:t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F85ECC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  <w:r w:rsidRPr="002B7590">
        <w:rPr>
          <w:b/>
          <w:sz w:val="22"/>
          <w:szCs w:val="22"/>
        </w:rPr>
        <w:tab/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880B7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2B7590">
        <w:rPr>
          <w:sz w:val="22"/>
          <w:szCs w:val="22"/>
        </w:rPr>
        <w:t>(</w:t>
      </w:r>
      <w:r w:rsidR="00880B78">
        <w:rPr>
          <w:sz w:val="22"/>
          <w:szCs w:val="22"/>
        </w:rPr>
        <w:t>трех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сторон, один в Росреестр</w:t>
      </w:r>
      <w:r w:rsidRPr="002B7590">
        <w:rPr>
          <w:sz w:val="22"/>
          <w:szCs w:val="22"/>
        </w:rPr>
        <w:t>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078"/>
      </w:tblGrid>
      <w:tr w:rsidR="006855D8" w:rsidRPr="00880B78" w:rsidTr="00880B78">
        <w:trPr>
          <w:trHeight w:val="278"/>
        </w:trPr>
        <w:tc>
          <w:tcPr>
            <w:tcW w:w="5131" w:type="dxa"/>
            <w:vAlign w:val="bottom"/>
          </w:tcPr>
          <w:p w:rsidR="006855D8" w:rsidRPr="00880B78" w:rsidRDefault="006855D8" w:rsidP="00AF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078" w:type="dxa"/>
            <w:vAlign w:val="bottom"/>
          </w:tcPr>
          <w:p w:rsidR="006855D8" w:rsidRPr="00880B78" w:rsidRDefault="006855D8" w:rsidP="00AF272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55D8" w:rsidRPr="00880B78" w:rsidTr="00880B78">
        <w:trPr>
          <w:trHeight w:val="2106"/>
        </w:trPr>
        <w:tc>
          <w:tcPr>
            <w:tcW w:w="5131" w:type="dxa"/>
          </w:tcPr>
          <w:p w:rsidR="00880B78" w:rsidRPr="00880B78" w:rsidRDefault="00880B78" w:rsidP="00AF2721">
            <w:pPr>
              <w:jc w:val="both"/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Чельдиев</w:t>
            </w:r>
            <w:proofErr w:type="spellEnd"/>
            <w:r w:rsidRPr="00880B78">
              <w:rPr>
                <w:sz w:val="22"/>
                <w:szCs w:val="22"/>
              </w:rPr>
              <w:t xml:space="preserve"> Олег </w:t>
            </w:r>
            <w:proofErr w:type="spellStart"/>
            <w:r w:rsidRPr="00880B78">
              <w:rPr>
                <w:sz w:val="22"/>
                <w:szCs w:val="22"/>
              </w:rPr>
              <w:t>Таймуразович</w:t>
            </w:r>
            <w:proofErr w:type="spellEnd"/>
            <w:r w:rsidRPr="00880B78">
              <w:rPr>
                <w:sz w:val="22"/>
                <w:szCs w:val="22"/>
              </w:rPr>
              <w:t xml:space="preserve"> </w:t>
            </w:r>
          </w:p>
          <w:p w:rsid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ИНН 151400088302, СНИЛС 086-194-597 11</w:t>
            </w:r>
          </w:p>
          <w:p w:rsidR="006855D8" w:rsidRP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 адрес регистрации: РСО-Алания, </w:t>
            </w:r>
            <w:proofErr w:type="spellStart"/>
            <w:r w:rsidRPr="00880B78">
              <w:rPr>
                <w:sz w:val="22"/>
                <w:szCs w:val="22"/>
              </w:rPr>
              <w:t>Ардонский</w:t>
            </w:r>
            <w:proofErr w:type="spellEnd"/>
            <w:r w:rsidRPr="00880B78">
              <w:rPr>
                <w:sz w:val="22"/>
                <w:szCs w:val="22"/>
              </w:rPr>
              <w:t xml:space="preserve"> район, </w:t>
            </w:r>
            <w:proofErr w:type="spellStart"/>
            <w:r w:rsidRPr="00880B78">
              <w:rPr>
                <w:sz w:val="22"/>
                <w:szCs w:val="22"/>
              </w:rPr>
              <w:t>г.Ардон</w:t>
            </w:r>
            <w:proofErr w:type="spellEnd"/>
            <w:r w:rsidRPr="00880B78">
              <w:rPr>
                <w:sz w:val="22"/>
                <w:szCs w:val="22"/>
              </w:rPr>
              <w:t>, ул. Первомайская, д. 90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р/с </w:t>
            </w:r>
            <w:r w:rsidR="00880B78" w:rsidRPr="00880B78">
              <w:rPr>
                <w:sz w:val="22"/>
                <w:szCs w:val="22"/>
              </w:rPr>
              <w:t>40817810060105311176</w:t>
            </w:r>
            <w:r w:rsidRPr="00880B78">
              <w:rPr>
                <w:sz w:val="22"/>
                <w:szCs w:val="22"/>
              </w:rPr>
              <w:t xml:space="preserve">, ПАО «Сбербанк», 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БИК 040702615, к/с 30101810907020000615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55D8" w:rsidRPr="00880B78" w:rsidTr="00880B78">
        <w:trPr>
          <w:trHeight w:val="572"/>
        </w:trPr>
        <w:tc>
          <w:tcPr>
            <w:tcW w:w="5131" w:type="dxa"/>
          </w:tcPr>
          <w:p w:rsidR="006855D8" w:rsidRPr="00880B78" w:rsidRDefault="006855D8" w:rsidP="00AF2721">
            <w:pPr>
              <w:rPr>
                <w:noProof/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>От Продавца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 xml:space="preserve">А.И. Басанько </w:t>
            </w:r>
            <w:r w:rsidRPr="00880B78">
              <w:rPr>
                <w:sz w:val="22"/>
                <w:szCs w:val="22"/>
              </w:rPr>
              <w:t>_____________________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</w:p>
          <w:p w:rsidR="006855D8" w:rsidRPr="00880B78" w:rsidRDefault="006855D8" w:rsidP="00F85ECC">
            <w:pPr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м.п</w:t>
            </w:r>
            <w:proofErr w:type="spellEnd"/>
            <w:r w:rsidRPr="00880B78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>_________________________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880B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880B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5A1EB3" w:rsidRDefault="005A1EB3"/>
    <w:sectPr w:rsidR="005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8"/>
    <w:rsid w:val="001044C1"/>
    <w:rsid w:val="005A1EB3"/>
    <w:rsid w:val="0062027E"/>
    <w:rsid w:val="006855D8"/>
    <w:rsid w:val="00846FC9"/>
    <w:rsid w:val="00880B78"/>
    <w:rsid w:val="0099543A"/>
    <w:rsid w:val="00F570AF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7965-9252-47EA-8654-B485BD9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55D8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6855D8"/>
    <w:rPr>
      <w:rFonts w:ascii="Consultant" w:hAnsi="Consultant"/>
    </w:rPr>
  </w:style>
  <w:style w:type="paragraph" w:customStyle="1" w:styleId="ConsNormal">
    <w:name w:val="ConsNormal"/>
    <w:rsid w:val="006855D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6855D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685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8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68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bDhbG4lvUJzVyFlUQ1bXL5ajQ7xngAECD6zTd8chVzg=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1C4v/Dj+0CIfDERS0qV9dpWzEL0MBkX35ZAPGOLXs6c=</DigestValue>
    </Reference>
  </SignedInfo>
  <SignatureValue>CX8tbAYHbXt6ndnEIFrsKRQrQL2R0mWGfLh7MQ+9vLcwNmZkDH1GAxJuGMJ4QJRy
UA3EvABFeUiUJ3+zFtwAzA==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3+IBx30U8A0w6yAjfR2KVWI7ABU=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IaaP6XitbZZZ6JUbeeQflJY9KoQ=</DigestValue>
      </Reference>
      <Reference URI="/word/styles.xml?ContentType=application/vnd.openxmlformats-officedocument.wordprocessingml.styles+xml">
        <DigestMethod Algorithm="http://www.w3.org/2000/09/xmldsig#sha1"/>
        <DigestValue>9IbmDnK+wXgOk2olkxIMIP5F3LE=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2022-02-18T17:58:35Z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2022-02-18T17:58:35Z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HP</cp:lastModifiedBy>
  <cp:revision>11</cp:revision>
  <dcterms:created xsi:type="dcterms:W3CDTF">2019-02-27T18:31:00Z</dcterms:created>
  <dcterms:modified xsi:type="dcterms:W3CDTF">2022-02-18T17:58:00Z</dcterms:modified>
</cp:coreProperties>
</file>