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AC9E0" w14:textId="77777777" w:rsidR="00486AD0" w:rsidRPr="002834E2" w:rsidRDefault="00DF2A27" w:rsidP="00725BC1">
      <w:pPr>
        <w:pStyle w:val="HTML"/>
        <w:jc w:val="center"/>
        <w:outlineLvl w:val="0"/>
        <w:rPr>
          <w:rStyle w:val="a3"/>
          <w:rFonts w:ascii="Arial" w:hAnsi="Arial" w:cs="Arial"/>
          <w:b/>
          <w:color w:val="auto"/>
          <w:sz w:val="18"/>
          <w:szCs w:val="18"/>
        </w:rPr>
      </w:pPr>
      <w:r w:rsidRPr="002834E2">
        <w:rPr>
          <w:rFonts w:ascii="Arial" w:hAnsi="Arial" w:cs="Arial"/>
          <w:b/>
          <w:sz w:val="18"/>
          <w:szCs w:val="18"/>
        </w:rPr>
        <w:t>Договор купли-продажи транспортн</w:t>
      </w:r>
      <w:r w:rsidR="00BD7041" w:rsidRPr="002834E2">
        <w:rPr>
          <w:rFonts w:ascii="Arial" w:hAnsi="Arial" w:cs="Arial"/>
          <w:b/>
          <w:sz w:val="18"/>
          <w:szCs w:val="18"/>
        </w:rPr>
        <w:t>ых</w:t>
      </w:r>
      <w:r w:rsidRPr="002834E2">
        <w:rPr>
          <w:rFonts w:ascii="Arial" w:hAnsi="Arial" w:cs="Arial"/>
          <w:b/>
          <w:sz w:val="18"/>
          <w:szCs w:val="18"/>
        </w:rPr>
        <w:t xml:space="preserve"> средств №_________</w:t>
      </w:r>
    </w:p>
    <w:p w14:paraId="766F76F4" w14:textId="77777777" w:rsidR="00486AD0" w:rsidRPr="002834E2" w:rsidRDefault="00486AD0" w:rsidP="002834E2">
      <w:pPr>
        <w:pStyle w:val="HTML"/>
        <w:jc w:val="both"/>
        <w:rPr>
          <w:rFonts w:ascii="Arial" w:hAnsi="Arial" w:cs="Arial"/>
          <w:color w:val="auto"/>
          <w:sz w:val="18"/>
          <w:szCs w:val="18"/>
        </w:rPr>
      </w:pPr>
    </w:p>
    <w:p w14:paraId="2D337404" w14:textId="31E28EB9" w:rsidR="00486AD0" w:rsidRPr="002834E2" w:rsidRDefault="00486AD0" w:rsidP="002834E2">
      <w:pPr>
        <w:pStyle w:val="HTML"/>
        <w:jc w:val="both"/>
        <w:rPr>
          <w:rFonts w:ascii="Arial" w:hAnsi="Arial" w:cs="Arial"/>
          <w:b/>
          <w:i/>
          <w:color w:val="auto"/>
          <w:sz w:val="18"/>
          <w:szCs w:val="18"/>
          <w:u w:val="single"/>
        </w:rPr>
      </w:pPr>
      <w:r w:rsidRPr="002834E2">
        <w:rPr>
          <w:rFonts w:ascii="Arial" w:hAnsi="Arial" w:cs="Arial"/>
          <w:b/>
          <w:i/>
          <w:color w:val="auto"/>
          <w:sz w:val="18"/>
          <w:szCs w:val="18"/>
        </w:rPr>
        <w:t>г.</w:t>
      </w:r>
      <w:r w:rsidR="00D663C4" w:rsidRPr="00F056DA">
        <w:rPr>
          <w:rFonts w:ascii="Arial" w:hAnsi="Arial" w:cs="Arial"/>
          <w:b/>
          <w:i/>
          <w:color w:val="auto"/>
          <w:sz w:val="18"/>
          <w:szCs w:val="18"/>
        </w:rPr>
        <w:t xml:space="preserve"> </w:t>
      </w:r>
      <w:r w:rsidR="004A7E05">
        <w:rPr>
          <w:rFonts w:ascii="Arial" w:hAnsi="Arial" w:cs="Arial"/>
          <w:b/>
          <w:i/>
          <w:sz w:val="18"/>
          <w:szCs w:val="18"/>
        </w:rPr>
        <w:t>Казань</w:t>
      </w:r>
      <w:r w:rsidR="004A7E05">
        <w:rPr>
          <w:rFonts w:ascii="Arial" w:hAnsi="Arial" w:cs="Arial"/>
          <w:b/>
          <w:i/>
          <w:sz w:val="18"/>
          <w:szCs w:val="18"/>
          <w:lang w:val="en-US"/>
        </w:rPr>
        <w:t xml:space="preserve">       </w:t>
      </w:r>
      <w:r w:rsidR="00B97CD6">
        <w:rPr>
          <w:rFonts w:ascii="Arial" w:hAnsi="Arial" w:cs="Arial"/>
          <w:b/>
          <w:i/>
          <w:color w:val="auto"/>
          <w:sz w:val="18"/>
          <w:szCs w:val="18"/>
        </w:rPr>
        <w:t xml:space="preserve"> </w:t>
      </w:r>
      <w:r w:rsidR="00A97F85">
        <w:rPr>
          <w:rFonts w:ascii="Arial" w:hAnsi="Arial" w:cs="Arial"/>
          <w:b/>
          <w:i/>
          <w:color w:val="auto"/>
          <w:sz w:val="18"/>
          <w:szCs w:val="18"/>
        </w:rPr>
        <w:t xml:space="preserve">    </w:t>
      </w:r>
      <w:r w:rsidR="00D663C4">
        <w:rPr>
          <w:rFonts w:ascii="Arial" w:hAnsi="Arial" w:cs="Arial"/>
          <w:b/>
          <w:i/>
          <w:color w:val="auto"/>
          <w:sz w:val="18"/>
          <w:szCs w:val="18"/>
        </w:rPr>
        <w:t xml:space="preserve">                 </w:t>
      </w:r>
      <w:r w:rsidRPr="002834E2">
        <w:rPr>
          <w:rFonts w:ascii="Arial" w:hAnsi="Arial" w:cs="Arial"/>
          <w:b/>
          <w:i/>
          <w:color w:val="auto"/>
          <w:sz w:val="18"/>
          <w:szCs w:val="18"/>
        </w:rPr>
        <w:t xml:space="preserve">                                                                           </w:t>
      </w:r>
      <w:r w:rsidR="00986CD4" w:rsidRPr="002834E2">
        <w:rPr>
          <w:rFonts w:ascii="Arial" w:hAnsi="Arial" w:cs="Arial"/>
          <w:b/>
          <w:i/>
          <w:color w:val="auto"/>
          <w:sz w:val="18"/>
          <w:szCs w:val="18"/>
        </w:rPr>
        <w:t xml:space="preserve">                   </w:t>
      </w:r>
      <w:proofErr w:type="gramStart"/>
      <w:r w:rsidR="00986CD4" w:rsidRPr="002834E2">
        <w:rPr>
          <w:rFonts w:ascii="Arial" w:hAnsi="Arial" w:cs="Arial"/>
          <w:b/>
          <w:i/>
          <w:color w:val="auto"/>
          <w:sz w:val="18"/>
          <w:szCs w:val="18"/>
        </w:rPr>
        <w:t xml:space="preserve">  </w:t>
      </w:r>
      <w:r w:rsidRPr="002834E2">
        <w:rPr>
          <w:rFonts w:ascii="Arial" w:hAnsi="Arial" w:cs="Arial"/>
          <w:b/>
          <w:i/>
          <w:color w:val="auto"/>
          <w:sz w:val="18"/>
          <w:szCs w:val="18"/>
        </w:rPr>
        <w:t xml:space="preserve"> «</w:t>
      </w:r>
      <w:proofErr w:type="gramEnd"/>
      <w:r w:rsidRPr="002834E2">
        <w:rPr>
          <w:rFonts w:ascii="Arial" w:hAnsi="Arial" w:cs="Arial"/>
          <w:b/>
          <w:i/>
          <w:color w:val="auto"/>
          <w:sz w:val="18"/>
          <w:szCs w:val="18"/>
        </w:rPr>
        <w:t xml:space="preserve">__» ________ </w:t>
      </w:r>
      <w:r w:rsidR="00986CD4" w:rsidRPr="002834E2">
        <w:rPr>
          <w:rFonts w:ascii="Arial" w:hAnsi="Arial" w:cs="Arial"/>
          <w:b/>
          <w:i/>
          <w:color w:val="auto"/>
          <w:sz w:val="18"/>
          <w:szCs w:val="18"/>
        </w:rPr>
        <w:t xml:space="preserve"> 20__ </w:t>
      </w:r>
      <w:r w:rsidRPr="002834E2">
        <w:rPr>
          <w:rFonts w:ascii="Arial" w:hAnsi="Arial" w:cs="Arial"/>
          <w:b/>
          <w:i/>
          <w:color w:val="auto"/>
          <w:sz w:val="18"/>
          <w:szCs w:val="18"/>
        </w:rPr>
        <w:t>года</w:t>
      </w:r>
    </w:p>
    <w:p w14:paraId="29F67D38" w14:textId="77777777" w:rsidR="00486AD0" w:rsidRPr="002834E2" w:rsidRDefault="00486AD0"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14:paraId="702E96EC" w14:textId="77777777" w:rsidR="002834E2" w:rsidRPr="002834E2" w:rsidRDefault="0043215E" w:rsidP="00EB5D5D">
      <w:pPr>
        <w:pStyle w:val="2"/>
        <w:spacing w:after="80"/>
        <w:ind w:firstLine="708"/>
        <w:rPr>
          <w:rFonts w:ascii="Arial" w:hAnsi="Arial" w:cs="Arial"/>
          <w:i/>
          <w:sz w:val="18"/>
          <w:szCs w:val="18"/>
        </w:rPr>
      </w:pPr>
      <w:bookmarkStart w:id="0" w:name="РеквизитыПокупателя"/>
      <w:r>
        <w:rPr>
          <w:rFonts w:ascii="Arial" w:hAnsi="Arial" w:cs="Arial"/>
          <w:sz w:val="18"/>
          <w:szCs w:val="18"/>
        </w:rPr>
        <w:t xml:space="preserve"> </w:t>
      </w:r>
      <w:r w:rsidR="00F576FF">
        <w:rPr>
          <w:rFonts w:ascii="Arial" w:hAnsi="Arial" w:cs="Arial"/>
          <w:sz w:val="18"/>
          <w:szCs w:val="18"/>
        </w:rPr>
        <w:t>ФИО</w:t>
      </w:r>
      <w:r w:rsidR="004702E0" w:rsidRPr="004702E0">
        <w:rPr>
          <w:rFonts w:ascii="Arial" w:hAnsi="Arial" w:cs="Arial"/>
          <w:sz w:val="18"/>
          <w:szCs w:val="18"/>
        </w:rPr>
        <w:t>, пол: м</w:t>
      </w:r>
      <w:r w:rsidR="00F576FF">
        <w:rPr>
          <w:rFonts w:ascii="Arial" w:hAnsi="Arial" w:cs="Arial"/>
          <w:sz w:val="18"/>
          <w:szCs w:val="18"/>
        </w:rPr>
        <w:t>/ж</w:t>
      </w:r>
      <w:r w:rsidR="004702E0" w:rsidRPr="004702E0">
        <w:rPr>
          <w:rFonts w:ascii="Arial" w:hAnsi="Arial" w:cs="Arial"/>
          <w:sz w:val="18"/>
          <w:szCs w:val="18"/>
        </w:rPr>
        <w:t xml:space="preserve">, </w:t>
      </w:r>
      <w:r w:rsidR="00F576FF">
        <w:rPr>
          <w:rFonts w:ascii="Arial" w:hAnsi="Arial" w:cs="Arial"/>
          <w:sz w:val="18"/>
          <w:szCs w:val="18"/>
        </w:rPr>
        <w:t>_</w:t>
      </w:r>
      <w:proofErr w:type="gramStart"/>
      <w:r w:rsidR="00F576FF">
        <w:rPr>
          <w:rFonts w:ascii="Arial" w:hAnsi="Arial" w:cs="Arial"/>
          <w:sz w:val="18"/>
          <w:szCs w:val="18"/>
        </w:rPr>
        <w:t>_</w:t>
      </w:r>
      <w:r w:rsidR="004702E0" w:rsidRPr="004702E0">
        <w:rPr>
          <w:rFonts w:ascii="Arial" w:hAnsi="Arial" w:cs="Arial"/>
          <w:sz w:val="18"/>
          <w:szCs w:val="18"/>
        </w:rPr>
        <w:t>.</w:t>
      </w:r>
      <w:r w:rsidR="00F576FF">
        <w:rPr>
          <w:rFonts w:ascii="Arial" w:hAnsi="Arial" w:cs="Arial"/>
          <w:sz w:val="18"/>
          <w:szCs w:val="18"/>
        </w:rPr>
        <w:t>_</w:t>
      </w:r>
      <w:proofErr w:type="gramEnd"/>
      <w:r w:rsidR="00F576FF">
        <w:rPr>
          <w:rFonts w:ascii="Arial" w:hAnsi="Arial" w:cs="Arial"/>
          <w:sz w:val="18"/>
          <w:szCs w:val="18"/>
        </w:rPr>
        <w:t>_</w:t>
      </w:r>
      <w:r w:rsidR="004702E0" w:rsidRPr="004702E0">
        <w:rPr>
          <w:rFonts w:ascii="Arial" w:hAnsi="Arial" w:cs="Arial"/>
          <w:sz w:val="18"/>
          <w:szCs w:val="18"/>
        </w:rPr>
        <w:t>.</w:t>
      </w:r>
      <w:r w:rsidR="00F576FF">
        <w:rPr>
          <w:rFonts w:ascii="Arial" w:hAnsi="Arial" w:cs="Arial"/>
          <w:sz w:val="18"/>
          <w:szCs w:val="18"/>
        </w:rPr>
        <w:t>_____</w:t>
      </w:r>
      <w:r w:rsidR="004702E0" w:rsidRPr="004702E0">
        <w:rPr>
          <w:rFonts w:ascii="Arial" w:hAnsi="Arial" w:cs="Arial"/>
          <w:sz w:val="18"/>
          <w:szCs w:val="18"/>
        </w:rPr>
        <w:t xml:space="preserve"> года рождения, паспорт серия </w:t>
      </w:r>
      <w:r w:rsidR="00F576FF">
        <w:rPr>
          <w:rFonts w:ascii="Arial" w:hAnsi="Arial" w:cs="Arial"/>
          <w:sz w:val="18"/>
          <w:szCs w:val="18"/>
        </w:rPr>
        <w:t>__</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 xml:space="preserve"> №</w:t>
      </w:r>
      <w:r w:rsidR="00F576FF">
        <w:rPr>
          <w:rFonts w:ascii="Arial" w:hAnsi="Arial" w:cs="Arial"/>
          <w:sz w:val="18"/>
          <w:szCs w:val="18"/>
        </w:rPr>
        <w:t>______</w:t>
      </w:r>
      <w:r w:rsidR="004702E0" w:rsidRPr="004702E0">
        <w:rPr>
          <w:rFonts w:ascii="Arial" w:hAnsi="Arial" w:cs="Arial"/>
          <w:sz w:val="18"/>
          <w:szCs w:val="18"/>
        </w:rPr>
        <w:t xml:space="preserve">, выдан </w:t>
      </w:r>
      <w:r w:rsidR="00F576FF">
        <w:rPr>
          <w:rFonts w:ascii="Arial" w:hAnsi="Arial" w:cs="Arial"/>
          <w:sz w:val="18"/>
          <w:szCs w:val="18"/>
        </w:rPr>
        <w:t>_________________________</w:t>
      </w:r>
      <w:r w:rsidR="00E760E8">
        <w:rPr>
          <w:rFonts w:ascii="Arial" w:hAnsi="Arial" w:cs="Arial"/>
          <w:sz w:val="18"/>
          <w:szCs w:val="18"/>
        </w:rPr>
        <w:t>, дата выдачи</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____</w:t>
      </w:r>
      <w:r w:rsidR="004702E0" w:rsidRPr="004702E0">
        <w:rPr>
          <w:rFonts w:ascii="Arial" w:hAnsi="Arial" w:cs="Arial"/>
          <w:sz w:val="18"/>
          <w:szCs w:val="18"/>
        </w:rPr>
        <w:t xml:space="preserve">г., адрес регистрации: г. </w:t>
      </w:r>
      <w:r w:rsidR="00F576FF">
        <w:rPr>
          <w:rFonts w:ascii="Arial" w:hAnsi="Arial" w:cs="Arial"/>
          <w:sz w:val="18"/>
          <w:szCs w:val="18"/>
        </w:rPr>
        <w:t>_________</w:t>
      </w:r>
      <w:r w:rsidR="00E760E8">
        <w:rPr>
          <w:rFonts w:ascii="Arial" w:hAnsi="Arial" w:cs="Arial"/>
          <w:sz w:val="18"/>
          <w:szCs w:val="18"/>
        </w:rPr>
        <w:t>,</w:t>
      </w:r>
      <w:r w:rsidR="004702E0" w:rsidRPr="004702E0">
        <w:rPr>
          <w:rFonts w:ascii="Arial" w:hAnsi="Arial" w:cs="Arial"/>
          <w:sz w:val="18"/>
          <w:szCs w:val="18"/>
        </w:rPr>
        <w:t xml:space="preserve"> ул. </w:t>
      </w:r>
      <w:r w:rsidR="00F576FF">
        <w:rPr>
          <w:rFonts w:ascii="Arial" w:hAnsi="Arial" w:cs="Arial"/>
          <w:sz w:val="18"/>
          <w:szCs w:val="18"/>
        </w:rPr>
        <w:t>_____________</w:t>
      </w:r>
      <w:r w:rsidR="00E760E8">
        <w:rPr>
          <w:rFonts w:ascii="Arial" w:hAnsi="Arial" w:cs="Arial"/>
          <w:sz w:val="18"/>
          <w:szCs w:val="18"/>
        </w:rPr>
        <w:t>,</w:t>
      </w:r>
      <w:r w:rsidR="004702E0" w:rsidRPr="004702E0">
        <w:rPr>
          <w:rFonts w:ascii="Arial" w:hAnsi="Arial" w:cs="Arial"/>
          <w:sz w:val="18"/>
          <w:szCs w:val="18"/>
        </w:rPr>
        <w:t xml:space="preserve"> д. </w:t>
      </w:r>
      <w:r w:rsidR="00F576FF">
        <w:rPr>
          <w:rFonts w:ascii="Arial" w:hAnsi="Arial" w:cs="Arial"/>
          <w:sz w:val="18"/>
          <w:szCs w:val="18"/>
        </w:rPr>
        <w:t>__</w:t>
      </w:r>
      <w:r w:rsidR="00E760E8">
        <w:rPr>
          <w:rFonts w:ascii="Arial" w:hAnsi="Arial" w:cs="Arial"/>
          <w:sz w:val="18"/>
          <w:szCs w:val="18"/>
        </w:rPr>
        <w:t>,</w:t>
      </w:r>
      <w:r w:rsidR="004702E0" w:rsidRPr="004702E0">
        <w:rPr>
          <w:rFonts w:ascii="Arial" w:hAnsi="Arial" w:cs="Arial"/>
          <w:sz w:val="18"/>
          <w:szCs w:val="18"/>
        </w:rPr>
        <w:t xml:space="preserve"> кв. </w:t>
      </w:r>
      <w:r w:rsidR="00F576FF">
        <w:rPr>
          <w:rFonts w:ascii="Arial" w:hAnsi="Arial" w:cs="Arial"/>
          <w:sz w:val="18"/>
          <w:szCs w:val="18"/>
        </w:rPr>
        <w:t>__</w:t>
      </w:r>
      <w:r w:rsidR="004702E0" w:rsidRPr="004702E0">
        <w:rPr>
          <w:rFonts w:ascii="Arial" w:hAnsi="Arial" w:cs="Arial"/>
          <w:sz w:val="18"/>
          <w:szCs w:val="18"/>
        </w:rPr>
        <w:t xml:space="preserve">, ИНН </w:t>
      </w:r>
      <w:r w:rsidR="00F576FF">
        <w:rPr>
          <w:rFonts w:ascii="Arial" w:hAnsi="Arial" w:cs="Arial"/>
          <w:sz w:val="18"/>
          <w:szCs w:val="18"/>
        </w:rPr>
        <w:t>_______________</w:t>
      </w:r>
      <w:r>
        <w:rPr>
          <w:rFonts w:ascii="Arial" w:hAnsi="Arial" w:cs="Arial"/>
          <w:sz w:val="18"/>
          <w:szCs w:val="18"/>
        </w:rPr>
        <w:t xml:space="preserve"> </w:t>
      </w:r>
      <w:bookmarkEnd w:id="0"/>
      <w:r w:rsidR="002834E2" w:rsidRPr="002834E2">
        <w:rPr>
          <w:rFonts w:ascii="Arial" w:hAnsi="Arial" w:cs="Arial"/>
          <w:sz w:val="18"/>
          <w:szCs w:val="18"/>
        </w:rPr>
        <w:t>, именуемый в дальнейшем «Покупатель», с одной стороны, и</w:t>
      </w:r>
    </w:p>
    <w:p w14:paraId="4660C3CF" w14:textId="77777777" w:rsidR="005717AB" w:rsidRDefault="001B764F" w:rsidP="005717AB">
      <w:pPr>
        <w:pStyle w:val="2"/>
        <w:ind w:firstLine="357"/>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bookmarkStart w:id="1" w:name="РеквизитыПродавца"/>
      <w:r w:rsidR="00DA1788">
        <w:rPr>
          <w:rFonts w:ascii="Arial" w:hAnsi="Arial" w:cs="Arial"/>
          <w:sz w:val="18"/>
          <w:szCs w:val="18"/>
        </w:rPr>
        <w:t xml:space="preserve"> </w:t>
      </w:r>
      <w:bookmarkEnd w:id="1"/>
      <w:r w:rsidR="00111896" w:rsidRPr="00111896">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2834E2" w:rsidRPr="002834E2">
        <w:rPr>
          <w:rFonts w:ascii="Arial" w:hAnsi="Arial" w:cs="Arial"/>
          <w:sz w:val="18"/>
          <w:szCs w:val="18"/>
        </w:rPr>
        <w:t>, с другой стороны,</w:t>
      </w:r>
      <w:r w:rsidR="002834E2">
        <w:rPr>
          <w:rFonts w:ascii="Arial" w:hAnsi="Arial" w:cs="Arial"/>
          <w:sz w:val="18"/>
          <w:szCs w:val="18"/>
        </w:rPr>
        <w:t xml:space="preserve"> </w:t>
      </w:r>
      <w:r w:rsidR="002834E2" w:rsidRPr="002834E2">
        <w:rPr>
          <w:rFonts w:ascii="Arial" w:hAnsi="Arial" w:cs="Arial"/>
          <w:sz w:val="18"/>
          <w:szCs w:val="18"/>
        </w:rPr>
        <w:t xml:space="preserve">вместе в дальнейшем именуемые «Стороны», </w:t>
      </w:r>
    </w:p>
    <w:p w14:paraId="0944C195" w14:textId="77777777" w:rsidR="005717AB" w:rsidRDefault="005717AB" w:rsidP="005717AB">
      <w:pPr>
        <w:pStyle w:val="2"/>
        <w:rPr>
          <w:rFonts w:ascii="Arial" w:hAnsi="Arial" w:cs="Arial"/>
          <w:sz w:val="18"/>
          <w:szCs w:val="18"/>
        </w:rPr>
      </w:pPr>
    </w:p>
    <w:p w14:paraId="2DC31B64" w14:textId="77777777" w:rsidR="005717AB" w:rsidRDefault="005717AB" w:rsidP="005717AB">
      <w:pPr>
        <w:pStyle w:val="2"/>
        <w:rPr>
          <w:rFonts w:ascii="Arial" w:hAnsi="Arial" w:cs="Arial"/>
          <w:sz w:val="18"/>
          <w:szCs w:val="18"/>
        </w:rPr>
      </w:pPr>
      <w:r>
        <w:rPr>
          <w:rFonts w:ascii="Arial" w:hAnsi="Arial" w:cs="Arial"/>
          <w:sz w:val="18"/>
          <w:szCs w:val="18"/>
        </w:rPr>
        <w:t>На основании Протокола о результатах электронного аукциона РАД-__________от _</w:t>
      </w:r>
      <w:proofErr w:type="gramStart"/>
      <w:r>
        <w:rPr>
          <w:rFonts w:ascii="Arial" w:hAnsi="Arial" w:cs="Arial"/>
          <w:sz w:val="18"/>
          <w:szCs w:val="18"/>
        </w:rPr>
        <w:t>_._</w:t>
      </w:r>
      <w:proofErr w:type="gramEnd"/>
      <w:r>
        <w:rPr>
          <w:rFonts w:ascii="Arial" w:hAnsi="Arial" w:cs="Arial"/>
          <w:sz w:val="18"/>
          <w:szCs w:val="18"/>
        </w:rPr>
        <w:t>_.2021 г. Электронная торговая площадка» АО «Российский аукционный дом»,</w:t>
      </w:r>
    </w:p>
    <w:p w14:paraId="30FE8FE4" w14:textId="77777777" w:rsidR="005717AB" w:rsidRPr="00A97F85" w:rsidRDefault="005717AB" w:rsidP="005717AB">
      <w:pPr>
        <w:pStyle w:val="2"/>
        <w:rPr>
          <w:rFonts w:ascii="Arial" w:hAnsi="Arial" w:cs="Arial"/>
          <w:sz w:val="18"/>
          <w:szCs w:val="18"/>
        </w:rPr>
      </w:pPr>
      <w:r>
        <w:rPr>
          <w:rFonts w:ascii="Arial" w:hAnsi="Arial" w:cs="Arial"/>
          <w:sz w:val="18"/>
          <w:szCs w:val="18"/>
          <w:lang w:val="en-US"/>
        </w:rPr>
        <w:t>www</w:t>
      </w:r>
      <w:r w:rsidRPr="00A97F85">
        <w:rPr>
          <w:rFonts w:ascii="Arial" w:hAnsi="Arial" w:cs="Arial"/>
          <w:sz w:val="18"/>
          <w:szCs w:val="18"/>
        </w:rPr>
        <w:t>.</w:t>
      </w:r>
      <w:r>
        <w:rPr>
          <w:rFonts w:ascii="Arial" w:hAnsi="Arial" w:cs="Arial"/>
          <w:sz w:val="18"/>
          <w:szCs w:val="18"/>
          <w:lang w:val="en-US"/>
        </w:rPr>
        <w:t>lot</w:t>
      </w:r>
      <w:r w:rsidRPr="00A97F85">
        <w:rPr>
          <w:rFonts w:ascii="Arial" w:hAnsi="Arial" w:cs="Arial"/>
          <w:sz w:val="18"/>
          <w:szCs w:val="18"/>
        </w:rPr>
        <w:t>-</w:t>
      </w:r>
      <w:r>
        <w:rPr>
          <w:rFonts w:ascii="Arial" w:hAnsi="Arial" w:cs="Arial"/>
          <w:sz w:val="18"/>
          <w:szCs w:val="18"/>
          <w:lang w:val="en-US"/>
        </w:rPr>
        <w:t>online</w:t>
      </w:r>
      <w:r w:rsidRPr="00A97F85">
        <w:rPr>
          <w:rFonts w:ascii="Arial" w:hAnsi="Arial" w:cs="Arial"/>
          <w:sz w:val="18"/>
          <w:szCs w:val="18"/>
        </w:rPr>
        <w:t>.</w:t>
      </w:r>
      <w:proofErr w:type="spellStart"/>
      <w:r>
        <w:rPr>
          <w:rFonts w:ascii="Arial" w:hAnsi="Arial" w:cs="Arial"/>
          <w:sz w:val="18"/>
          <w:szCs w:val="18"/>
          <w:lang w:val="en-US"/>
        </w:rPr>
        <w:t>ru</w:t>
      </w:r>
      <w:proofErr w:type="spellEnd"/>
    </w:p>
    <w:p w14:paraId="30E2D906" w14:textId="77777777" w:rsidR="005717AB" w:rsidRDefault="005717AB" w:rsidP="005717AB">
      <w:pPr>
        <w:pStyle w:val="2"/>
        <w:rPr>
          <w:rFonts w:ascii="Arial" w:hAnsi="Arial" w:cs="Arial"/>
          <w:sz w:val="18"/>
          <w:szCs w:val="18"/>
        </w:rPr>
      </w:pPr>
    </w:p>
    <w:p w14:paraId="09AC81B1" w14:textId="77777777" w:rsidR="00486AD0" w:rsidRDefault="002834E2" w:rsidP="005717AB">
      <w:pPr>
        <w:pStyle w:val="2"/>
        <w:rPr>
          <w:rFonts w:ascii="Arial" w:hAnsi="Arial" w:cs="Arial"/>
          <w:sz w:val="18"/>
          <w:szCs w:val="18"/>
        </w:rPr>
      </w:pPr>
      <w:r w:rsidRPr="002834E2">
        <w:rPr>
          <w:rFonts w:ascii="Arial" w:hAnsi="Arial" w:cs="Arial"/>
          <w:sz w:val="18"/>
          <w:szCs w:val="18"/>
        </w:rPr>
        <w:t>заключили настоящий Договор (далее по тексту - «Договор») о нижеследующем:</w:t>
      </w:r>
    </w:p>
    <w:p w14:paraId="39F813DB"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ПРЕДМЕТ ДОГОВОРА</w:t>
      </w:r>
    </w:p>
    <w:p w14:paraId="7D1E8701"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Продавец обязуется передать в собственность Покупателя, а Покупатель обязуется принять и оплатить следующее транспортное средство (далее – </w:t>
      </w:r>
      <w:r w:rsidR="00986CD4" w:rsidRPr="002834E2">
        <w:rPr>
          <w:rFonts w:ascii="Arial" w:hAnsi="Arial" w:cs="Arial"/>
          <w:color w:val="auto"/>
          <w:sz w:val="18"/>
          <w:szCs w:val="18"/>
        </w:rPr>
        <w:t>ТС</w:t>
      </w:r>
      <w:r w:rsidRPr="002834E2">
        <w:rPr>
          <w:rFonts w:ascii="Arial" w:hAnsi="Arial" w:cs="Arial"/>
          <w:color w:val="auto"/>
          <w:sz w:val="18"/>
          <w:szCs w:val="18"/>
        </w:rPr>
        <w:t>):</w:t>
      </w:r>
    </w:p>
    <w:p w14:paraId="484EBC73"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идентификационный номер (VIN) – X6D234700B1007328;</w:t>
      </w:r>
    </w:p>
    <w:p w14:paraId="0FA07374"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марка, модель ТС ВИС, 234700-30;</w:t>
      </w:r>
    </w:p>
    <w:p w14:paraId="1979DD4B"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наименование (тип ТС) Грузовые, фургон;</w:t>
      </w:r>
    </w:p>
    <w:p w14:paraId="732B49E7"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год выпуска (изготовления) 2011;</w:t>
      </w:r>
    </w:p>
    <w:p w14:paraId="5EBF23F1"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модель, N двигателя ВАЗ-11183, 5549018;</w:t>
      </w:r>
    </w:p>
    <w:p w14:paraId="65D2CCA9"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шасси (рама) ОТСУТСТВУЕТ;</w:t>
      </w:r>
    </w:p>
    <w:p w14:paraId="63024FC0"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кузов N X6D234700B1007328;</w:t>
      </w:r>
    </w:p>
    <w:p w14:paraId="6ABA6937"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цвет кузова Белый;</w:t>
      </w:r>
    </w:p>
    <w:p w14:paraId="0C635579"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мощность двигателя, л. с. (кВт) 80.8 (59.5);</w:t>
      </w:r>
    </w:p>
    <w:p w14:paraId="59D2CB69"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рабочий объем двигателя, куб. см 1596;</w:t>
      </w:r>
    </w:p>
    <w:p w14:paraId="06D26DCA"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тип двигателя Бензиновый на бензине;</w:t>
      </w:r>
    </w:p>
    <w:p w14:paraId="51CA8E69"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экологический класс Третий;</w:t>
      </w:r>
    </w:p>
    <w:p w14:paraId="62C63C8A"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разрешенная максимальная масса, кг 1710;</w:t>
      </w:r>
    </w:p>
    <w:p w14:paraId="6A0D77A3"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масса без нагрузки, кг 1070;</w:t>
      </w:r>
    </w:p>
    <w:p w14:paraId="21B38B92"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иные индивидуализирующие признаки: НЕТ.</w:t>
      </w:r>
    </w:p>
    <w:p w14:paraId="22747971" w14:textId="0B8CAAC3" w:rsidR="00A97F85" w:rsidRPr="002834E2" w:rsidRDefault="004A7E05" w:rsidP="004A7E05">
      <w:pPr>
        <w:ind w:left="567"/>
        <w:jc w:val="both"/>
        <w:rPr>
          <w:rFonts w:ascii="Arial" w:hAnsi="Arial" w:cs="Arial"/>
          <w:sz w:val="18"/>
          <w:szCs w:val="18"/>
        </w:rPr>
      </w:pPr>
      <w:r w:rsidRPr="004A7E05">
        <w:rPr>
          <w:rFonts w:ascii="Arial" w:hAnsi="Arial" w:cs="Arial"/>
          <w:sz w:val="18"/>
          <w:szCs w:val="18"/>
        </w:rPr>
        <w:t xml:space="preserve">Паспорт </w:t>
      </w:r>
      <w:r>
        <w:rPr>
          <w:rFonts w:ascii="Arial" w:hAnsi="Arial" w:cs="Arial"/>
          <w:sz w:val="18"/>
          <w:szCs w:val="18"/>
        </w:rPr>
        <w:t>Транспортного средства (далее - ПТС</w:t>
      </w:r>
      <w:r w:rsidRPr="004A7E05">
        <w:rPr>
          <w:rFonts w:ascii="Arial" w:hAnsi="Arial" w:cs="Arial"/>
          <w:sz w:val="18"/>
          <w:szCs w:val="18"/>
        </w:rPr>
        <w:t xml:space="preserve">): серия 63 НК № </w:t>
      </w:r>
      <w:r>
        <w:rPr>
          <w:rFonts w:ascii="Arial" w:hAnsi="Arial" w:cs="Arial"/>
          <w:sz w:val="18"/>
          <w:szCs w:val="18"/>
        </w:rPr>
        <w:t>272426, дата выдачи 12.08.2011 г.</w:t>
      </w:r>
    </w:p>
    <w:p w14:paraId="69639D5E" w14:textId="77777777" w:rsidR="00803DF1" w:rsidRDefault="00986CD4" w:rsidP="009E3D9B">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Указанное ТС</w:t>
      </w:r>
      <w:r w:rsidR="00486AD0" w:rsidRPr="002834E2">
        <w:rPr>
          <w:rFonts w:ascii="Arial" w:hAnsi="Arial" w:cs="Arial"/>
          <w:color w:val="auto"/>
          <w:sz w:val="18"/>
          <w:szCs w:val="18"/>
        </w:rPr>
        <w:t>, принадлежит Продавцу на праве собственности на основании</w:t>
      </w:r>
      <w:r w:rsidR="00803DF1">
        <w:rPr>
          <w:rFonts w:ascii="Arial" w:hAnsi="Arial" w:cs="Arial"/>
          <w:color w:val="auto"/>
          <w:sz w:val="18"/>
          <w:szCs w:val="18"/>
        </w:rPr>
        <w:t>:</w:t>
      </w:r>
    </w:p>
    <w:p w14:paraId="64C3E272" w14:textId="77777777" w:rsidR="004A7E05" w:rsidRPr="004A7E05" w:rsidRDefault="004A7E05" w:rsidP="004A7E05">
      <w:pPr>
        <w:pStyle w:val="HTML"/>
        <w:tabs>
          <w:tab w:val="left" w:pos="567"/>
        </w:tabs>
        <w:ind w:left="567"/>
        <w:jc w:val="both"/>
        <w:rPr>
          <w:rFonts w:ascii="Arial" w:hAnsi="Arial" w:cs="Arial"/>
          <w:color w:val="auto"/>
          <w:sz w:val="18"/>
          <w:szCs w:val="18"/>
        </w:rPr>
      </w:pPr>
      <w:r w:rsidRPr="004A7E05">
        <w:rPr>
          <w:rFonts w:ascii="Arial" w:hAnsi="Arial" w:cs="Arial"/>
          <w:color w:val="auto"/>
          <w:sz w:val="18"/>
          <w:szCs w:val="18"/>
        </w:rPr>
        <w:t>- Соглашение №029269 об оставлении за собой предмета залога кредитором по обязательству, обеспеченному залогом имущества должника от 26.08.2021;</w:t>
      </w:r>
    </w:p>
    <w:p w14:paraId="2D991DA1" w14:textId="49D327F9" w:rsidR="00803DF1" w:rsidRDefault="004A7E05" w:rsidP="004A7E05">
      <w:pPr>
        <w:pStyle w:val="HTML"/>
        <w:tabs>
          <w:tab w:val="clear" w:pos="916"/>
          <w:tab w:val="left" w:pos="567"/>
        </w:tabs>
        <w:ind w:left="567"/>
        <w:jc w:val="both"/>
        <w:rPr>
          <w:rFonts w:ascii="Arial" w:hAnsi="Arial" w:cs="Arial"/>
          <w:color w:val="auto"/>
          <w:sz w:val="18"/>
          <w:szCs w:val="18"/>
        </w:rPr>
      </w:pPr>
      <w:r w:rsidRPr="004A7E05">
        <w:rPr>
          <w:rFonts w:ascii="Arial" w:hAnsi="Arial" w:cs="Arial"/>
          <w:color w:val="auto"/>
          <w:sz w:val="18"/>
          <w:szCs w:val="18"/>
        </w:rPr>
        <w:t>- Акт приема-передачи от 26.08.2021 к Соглашению №029269 об оставлении за собой предмета залога кредитором по обязательству, обеспеченному залогом имущества должника от 26.08.2021;</w:t>
      </w:r>
      <w:r w:rsidR="009E3D9B" w:rsidRPr="009E3D9B">
        <w:rPr>
          <w:rFonts w:ascii="Arial" w:hAnsi="Arial" w:cs="Arial"/>
          <w:color w:val="auto"/>
          <w:sz w:val="18"/>
          <w:szCs w:val="18"/>
        </w:rPr>
        <w:t xml:space="preserve"> </w:t>
      </w:r>
    </w:p>
    <w:p w14:paraId="66127457" w14:textId="07712B5B" w:rsidR="00486AD0" w:rsidRPr="002834E2" w:rsidRDefault="00486AD0" w:rsidP="00C61186">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Техническое состояние передаваемого </w:t>
      </w:r>
      <w:r w:rsidR="00986CD4" w:rsidRPr="002834E2">
        <w:rPr>
          <w:rFonts w:ascii="Arial" w:hAnsi="Arial" w:cs="Arial"/>
          <w:color w:val="auto"/>
          <w:sz w:val="18"/>
          <w:szCs w:val="18"/>
        </w:rPr>
        <w:t>ТС</w:t>
      </w:r>
      <w:r w:rsidR="00EB5D5D">
        <w:rPr>
          <w:rFonts w:ascii="Arial" w:hAnsi="Arial" w:cs="Arial"/>
          <w:color w:val="auto"/>
          <w:sz w:val="18"/>
          <w:szCs w:val="18"/>
        </w:rPr>
        <w:t xml:space="preserve"> </w:t>
      </w:r>
      <w:r w:rsidR="003E2777" w:rsidRPr="003E2777">
        <w:rPr>
          <w:rFonts w:ascii="Arial" w:hAnsi="Arial" w:cs="Arial"/>
          <w:color w:val="auto"/>
          <w:sz w:val="18"/>
          <w:szCs w:val="18"/>
        </w:rPr>
        <w:t>состояние удовлетворительное.</w:t>
      </w:r>
      <w:r w:rsidR="00C61186" w:rsidRPr="00F06D18">
        <w:rPr>
          <w:rFonts w:ascii="Arial" w:hAnsi="Arial" w:cs="Arial"/>
          <w:color w:val="auto"/>
          <w:sz w:val="18"/>
          <w:szCs w:val="18"/>
        </w:rPr>
        <w:t xml:space="preserve"> </w:t>
      </w:r>
      <w:r w:rsidR="00C61186">
        <w:rPr>
          <w:rFonts w:ascii="Arial" w:hAnsi="Arial" w:cs="Arial"/>
          <w:color w:val="auto"/>
          <w:sz w:val="18"/>
          <w:szCs w:val="18"/>
        </w:rPr>
        <w:t>До заключения сделки п</w:t>
      </w:r>
      <w:r w:rsidR="00C61186" w:rsidRPr="00C61186">
        <w:rPr>
          <w:rFonts w:ascii="Arial" w:hAnsi="Arial" w:cs="Arial"/>
          <w:color w:val="auto"/>
          <w:sz w:val="18"/>
          <w:szCs w:val="18"/>
        </w:rPr>
        <w:t>окупатель произвел осмотр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w:t>
      </w:r>
      <w:r w:rsidR="00C61186">
        <w:rPr>
          <w:rFonts w:ascii="Arial" w:hAnsi="Arial" w:cs="Arial"/>
          <w:color w:val="auto"/>
          <w:sz w:val="18"/>
          <w:szCs w:val="18"/>
        </w:rPr>
        <w:t>ение о покупке и цене имущества. П</w:t>
      </w:r>
      <w:r w:rsidR="00C61186" w:rsidRPr="00C61186">
        <w:rPr>
          <w:rFonts w:ascii="Arial" w:hAnsi="Arial" w:cs="Arial"/>
          <w:color w:val="auto"/>
          <w:sz w:val="18"/>
          <w:szCs w:val="18"/>
        </w:rPr>
        <w:t>ретензий по состоянию, качеству и характеристикам приобретаемого имущества Покупатель к Продавцу не имеет. Покупатель подтверждает, что ознакомился с документацией на имущество до подписания настоящего Договора</w:t>
      </w:r>
      <w:r w:rsidR="00C61186">
        <w:rPr>
          <w:rFonts w:ascii="Arial" w:hAnsi="Arial" w:cs="Arial"/>
          <w:color w:val="auto"/>
          <w:sz w:val="18"/>
          <w:szCs w:val="18"/>
        </w:rPr>
        <w:t>.</w:t>
      </w:r>
    </w:p>
    <w:p w14:paraId="6D06190D"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ЗАЯВЛЕНИЯ И ГАРАНТИИ</w:t>
      </w:r>
    </w:p>
    <w:p w14:paraId="1DFBF3B2" w14:textId="77777777" w:rsidR="00F576FF" w:rsidRDefault="00F576FF" w:rsidP="00F576FF">
      <w:pPr>
        <w:pStyle w:val="HTML"/>
        <w:numPr>
          <w:ilvl w:val="1"/>
          <w:numId w:val="1"/>
        </w:numPr>
        <w:tabs>
          <w:tab w:val="clear" w:pos="916"/>
          <w:tab w:val="left" w:pos="567"/>
        </w:tabs>
        <w:ind w:left="567" w:hanging="567"/>
        <w:jc w:val="both"/>
        <w:rPr>
          <w:rFonts w:ascii="Arial" w:hAnsi="Arial" w:cs="Arial"/>
          <w:color w:val="auto"/>
          <w:sz w:val="18"/>
          <w:szCs w:val="18"/>
        </w:rPr>
      </w:pPr>
      <w:r w:rsidRPr="00F576FF">
        <w:rPr>
          <w:rFonts w:ascii="Arial" w:hAnsi="Arial" w:cs="Arial"/>
          <w:color w:val="auto"/>
          <w:sz w:val="18"/>
          <w:szCs w:val="18"/>
        </w:rPr>
        <w:t>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14:paraId="65C0C3C3" w14:textId="77777777" w:rsidR="00857ABC" w:rsidRPr="00EF64B8" w:rsidRDefault="00486AD0" w:rsidP="0088491D">
      <w:pPr>
        <w:pStyle w:val="HTML"/>
        <w:numPr>
          <w:ilvl w:val="1"/>
          <w:numId w:val="1"/>
        </w:numPr>
        <w:tabs>
          <w:tab w:val="clear" w:pos="916"/>
          <w:tab w:val="left" w:pos="567"/>
        </w:tabs>
        <w:ind w:left="567" w:hanging="567"/>
        <w:jc w:val="both"/>
        <w:rPr>
          <w:rFonts w:ascii="Arial" w:hAnsi="Arial" w:cs="Arial"/>
          <w:color w:val="auto"/>
          <w:sz w:val="18"/>
          <w:szCs w:val="18"/>
        </w:rPr>
      </w:pPr>
      <w:r w:rsidRPr="00EF64B8">
        <w:rPr>
          <w:rFonts w:ascii="Arial" w:hAnsi="Arial" w:cs="Arial"/>
          <w:color w:val="auto"/>
          <w:sz w:val="18"/>
          <w:szCs w:val="18"/>
        </w:rPr>
        <w:t xml:space="preserve">Продавец заявляет и гарантирует, что является полноправным и законным собственником </w:t>
      </w:r>
      <w:r w:rsidR="00986CD4" w:rsidRPr="00EF64B8">
        <w:rPr>
          <w:rFonts w:ascii="Arial" w:hAnsi="Arial" w:cs="Arial"/>
          <w:color w:val="auto"/>
          <w:sz w:val="18"/>
          <w:szCs w:val="18"/>
        </w:rPr>
        <w:t>ТС</w:t>
      </w:r>
      <w:r w:rsidRPr="00EF64B8">
        <w:rPr>
          <w:rFonts w:ascii="Arial" w:hAnsi="Arial" w:cs="Arial"/>
          <w:color w:val="auto"/>
          <w:sz w:val="18"/>
          <w:szCs w:val="18"/>
        </w:rPr>
        <w:t>. До момента заключения настоящего Договора вышеуказанн</w:t>
      </w:r>
      <w:r w:rsidR="00986CD4" w:rsidRPr="00EF64B8">
        <w:rPr>
          <w:rFonts w:ascii="Arial" w:hAnsi="Arial" w:cs="Arial"/>
          <w:color w:val="auto"/>
          <w:sz w:val="18"/>
          <w:szCs w:val="18"/>
        </w:rPr>
        <w:t>ое</w:t>
      </w:r>
      <w:r w:rsidRPr="00EF64B8">
        <w:rPr>
          <w:rFonts w:ascii="Arial" w:hAnsi="Arial" w:cs="Arial"/>
          <w:color w:val="auto"/>
          <w:sz w:val="18"/>
          <w:szCs w:val="18"/>
        </w:rPr>
        <w:t xml:space="preserve"> </w:t>
      </w:r>
      <w:r w:rsidR="00986CD4" w:rsidRPr="00EF64B8">
        <w:rPr>
          <w:rFonts w:ascii="Arial" w:hAnsi="Arial" w:cs="Arial"/>
          <w:color w:val="auto"/>
          <w:sz w:val="18"/>
          <w:szCs w:val="18"/>
        </w:rPr>
        <w:t>ТС</w:t>
      </w:r>
      <w:r w:rsidRPr="00EF64B8">
        <w:rPr>
          <w:rFonts w:ascii="Arial" w:hAnsi="Arial" w:cs="Arial"/>
          <w:color w:val="auto"/>
          <w:sz w:val="18"/>
          <w:szCs w:val="18"/>
        </w:rPr>
        <w:t xml:space="preserve"> не отчужден</w:t>
      </w:r>
      <w:r w:rsidR="00986CD4" w:rsidRPr="00EF64B8">
        <w:rPr>
          <w:rFonts w:ascii="Arial" w:hAnsi="Arial" w:cs="Arial"/>
          <w:color w:val="auto"/>
          <w:sz w:val="18"/>
          <w:szCs w:val="18"/>
        </w:rPr>
        <w:t>о</w:t>
      </w:r>
      <w:r w:rsidRPr="00EF64B8">
        <w:rPr>
          <w:rFonts w:ascii="Arial" w:hAnsi="Arial" w:cs="Arial"/>
          <w:color w:val="auto"/>
          <w:sz w:val="18"/>
          <w:szCs w:val="18"/>
        </w:rPr>
        <w:t>, не заложен</w:t>
      </w:r>
      <w:r w:rsidR="00986CD4" w:rsidRPr="00EF64B8">
        <w:rPr>
          <w:rFonts w:ascii="Arial" w:hAnsi="Arial" w:cs="Arial"/>
          <w:color w:val="auto"/>
          <w:sz w:val="18"/>
          <w:szCs w:val="18"/>
        </w:rPr>
        <w:t>о</w:t>
      </w:r>
      <w:r w:rsidRPr="00EF64B8">
        <w:rPr>
          <w:rFonts w:ascii="Arial" w:hAnsi="Arial" w:cs="Arial"/>
          <w:color w:val="auto"/>
          <w:sz w:val="18"/>
          <w:szCs w:val="18"/>
        </w:rPr>
        <w:t>, в споре и под арестом не состоит, не обременен</w:t>
      </w:r>
      <w:r w:rsidR="00986CD4" w:rsidRPr="00EF64B8">
        <w:rPr>
          <w:rFonts w:ascii="Arial" w:hAnsi="Arial" w:cs="Arial"/>
          <w:color w:val="auto"/>
          <w:sz w:val="18"/>
          <w:szCs w:val="18"/>
        </w:rPr>
        <w:t>о</w:t>
      </w:r>
      <w:r w:rsidRPr="00EF64B8">
        <w:rPr>
          <w:rFonts w:ascii="Arial" w:hAnsi="Arial" w:cs="Arial"/>
          <w:color w:val="auto"/>
          <w:sz w:val="18"/>
          <w:szCs w:val="18"/>
        </w:rPr>
        <w:t xml:space="preserve"> правами третьих лиц, право собственности</w:t>
      </w:r>
      <w:r w:rsidR="00857ABC" w:rsidRPr="00EF64B8">
        <w:rPr>
          <w:rFonts w:ascii="Arial" w:hAnsi="Arial" w:cs="Arial"/>
          <w:color w:val="auto"/>
          <w:sz w:val="18"/>
          <w:szCs w:val="18"/>
        </w:rPr>
        <w:t xml:space="preserve"> Продавца никем не оспаривается</w:t>
      </w:r>
      <w:r w:rsidR="00EF64B8">
        <w:rPr>
          <w:rFonts w:ascii="Arial" w:hAnsi="Arial" w:cs="Arial"/>
          <w:color w:val="auto"/>
          <w:sz w:val="18"/>
          <w:szCs w:val="18"/>
        </w:rPr>
        <w:t>.</w:t>
      </w:r>
    </w:p>
    <w:p w14:paraId="475B5294" w14:textId="59274D18" w:rsidR="00D72F42" w:rsidRDefault="00D72F42" w:rsidP="0024458B">
      <w:pPr>
        <w:pStyle w:val="HTML"/>
        <w:numPr>
          <w:ilvl w:val="1"/>
          <w:numId w:val="1"/>
        </w:numPr>
        <w:tabs>
          <w:tab w:val="left" w:pos="567"/>
        </w:tabs>
        <w:jc w:val="both"/>
        <w:rPr>
          <w:rFonts w:ascii="Arial" w:hAnsi="Arial" w:cs="Arial"/>
          <w:color w:val="auto"/>
          <w:sz w:val="18"/>
          <w:szCs w:val="1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D72F42" w:rsidRPr="008509DF" w14:paraId="209F208E" w14:textId="77777777" w:rsidTr="002B058A">
        <w:tc>
          <w:tcPr>
            <w:tcW w:w="2268" w:type="dxa"/>
          </w:tcPr>
          <w:p w14:paraId="591124C1" w14:textId="77777777" w:rsidR="00D72F42" w:rsidRPr="008509DF" w:rsidRDefault="00D72F42" w:rsidP="002B058A">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01BBE725" w14:textId="50EB438F" w:rsidR="00D72F42" w:rsidRPr="008509DF" w:rsidRDefault="00D72F42" w:rsidP="002B058A">
            <w:pPr>
              <w:pStyle w:val="ConsNormal"/>
              <w:widowControl/>
              <w:tabs>
                <w:tab w:val="left" w:pos="709"/>
                <w:tab w:val="left" w:pos="1080"/>
              </w:tabs>
              <w:ind w:right="0" w:firstLine="0"/>
              <w:jc w:val="both"/>
              <w:rPr>
                <w:rFonts w:ascii="Verdana" w:hAnsi="Verdana"/>
                <w:bCs/>
              </w:rPr>
            </w:pPr>
            <w:r>
              <w:rPr>
                <w:sz w:val="18"/>
                <w:szCs w:val="18"/>
              </w:rPr>
              <w:t xml:space="preserve">2.3 </w:t>
            </w:r>
            <w:r w:rsidRPr="00D72F42">
              <w:rPr>
                <w:sz w:val="18"/>
                <w:szCs w:val="18"/>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D72F42" w:rsidRPr="008509DF" w14:paraId="08EAE804" w14:textId="77777777" w:rsidTr="002B058A">
        <w:tc>
          <w:tcPr>
            <w:tcW w:w="2268" w:type="dxa"/>
          </w:tcPr>
          <w:p w14:paraId="79B2580D" w14:textId="18C86D4C" w:rsidR="00D72F42" w:rsidRPr="008509DF" w:rsidRDefault="00D72F42" w:rsidP="0024458B">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Вариант </w:t>
            </w:r>
            <w:r>
              <w:rPr>
                <w:rFonts w:ascii="Verdana" w:hAnsi="Verdana"/>
                <w:bCs/>
                <w:i/>
                <w:color w:val="FF0000"/>
              </w:rPr>
              <w:t>2</w:t>
            </w:r>
            <w:r w:rsidRPr="008509DF">
              <w:rPr>
                <w:rFonts w:ascii="Verdana" w:hAnsi="Verdana"/>
                <w:bCs/>
                <w:i/>
                <w:color w:val="FF0000"/>
              </w:rPr>
              <w:t xml:space="preserve"> для Покупателей </w:t>
            </w:r>
            <w:r w:rsidRPr="008509DF">
              <w:rPr>
                <w:rFonts w:ascii="Verdana" w:hAnsi="Verdana"/>
                <w:bCs/>
                <w:i/>
                <w:color w:val="FF0000"/>
              </w:rPr>
              <w:lastRenderedPageBreak/>
              <w:t xml:space="preserve">физических лиц (в том числе ИП) </w:t>
            </w:r>
          </w:p>
        </w:tc>
        <w:tc>
          <w:tcPr>
            <w:tcW w:w="7077" w:type="dxa"/>
          </w:tcPr>
          <w:p w14:paraId="49E8F424" w14:textId="0B669F3D" w:rsidR="00D72F42" w:rsidRPr="008509DF" w:rsidRDefault="00D72F42" w:rsidP="002B058A">
            <w:pPr>
              <w:pStyle w:val="ConsNormal"/>
              <w:widowControl/>
              <w:tabs>
                <w:tab w:val="left" w:pos="709"/>
                <w:tab w:val="left" w:pos="1080"/>
              </w:tabs>
              <w:ind w:right="0" w:firstLine="0"/>
              <w:jc w:val="both"/>
              <w:rPr>
                <w:rFonts w:ascii="Verdana" w:hAnsi="Verdana"/>
                <w:bCs/>
              </w:rPr>
            </w:pPr>
            <w:r>
              <w:rPr>
                <w:sz w:val="18"/>
                <w:szCs w:val="18"/>
              </w:rPr>
              <w:lastRenderedPageBreak/>
              <w:t xml:space="preserve">2.3 </w:t>
            </w:r>
            <w:r w:rsidRPr="00D72F42">
              <w:rPr>
                <w:sz w:val="18"/>
                <w:szCs w:val="18"/>
              </w:rPr>
              <w:t xml:space="preserve">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w:t>
            </w:r>
            <w:r w:rsidRPr="00D72F42">
              <w:rPr>
                <w:sz w:val="18"/>
                <w:szCs w:val="18"/>
              </w:rPr>
              <w:lastRenderedPageBreak/>
              <w:t>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sidR="0024458B">
              <w:rPr>
                <w:sz w:val="18"/>
                <w:szCs w:val="18"/>
              </w:rPr>
              <w:t>.</w:t>
            </w:r>
          </w:p>
        </w:tc>
      </w:tr>
    </w:tbl>
    <w:p w14:paraId="3B503CE1" w14:textId="77777777" w:rsidR="00D72F42" w:rsidRDefault="00D72F42" w:rsidP="00AA6D37">
      <w:pPr>
        <w:pStyle w:val="HTML"/>
        <w:tabs>
          <w:tab w:val="clear" w:pos="916"/>
          <w:tab w:val="left" w:pos="567"/>
        </w:tabs>
        <w:jc w:val="both"/>
        <w:rPr>
          <w:rFonts w:ascii="Arial" w:hAnsi="Arial" w:cs="Arial"/>
          <w:color w:val="auto"/>
          <w:sz w:val="18"/>
          <w:szCs w:val="18"/>
        </w:rPr>
      </w:pPr>
    </w:p>
    <w:p w14:paraId="6A6B5E5F"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ПРАВА И ОБЯЗАННОСТИ СТОРОН</w:t>
      </w:r>
    </w:p>
    <w:p w14:paraId="34104CC3"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Продавец обязуется</w:t>
      </w:r>
      <w:r w:rsidRPr="002834E2">
        <w:rPr>
          <w:rFonts w:ascii="Arial" w:hAnsi="Arial" w:cs="Arial"/>
          <w:color w:val="auto"/>
          <w:sz w:val="18"/>
          <w:szCs w:val="18"/>
          <w:lang w:val="en-US"/>
        </w:rPr>
        <w:t>:</w:t>
      </w:r>
    </w:p>
    <w:p w14:paraId="705D9E0B" w14:textId="77777777" w:rsidR="00486AD0" w:rsidRPr="002834E2" w:rsidRDefault="00486AD0" w:rsidP="00D06589">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Передать </w:t>
      </w:r>
      <w:r w:rsidR="00986CD4" w:rsidRPr="002834E2">
        <w:rPr>
          <w:rFonts w:ascii="Arial" w:hAnsi="Arial" w:cs="Arial"/>
          <w:color w:val="auto"/>
          <w:sz w:val="18"/>
          <w:szCs w:val="18"/>
        </w:rPr>
        <w:t>ТС Покупателю по А</w:t>
      </w:r>
      <w:r w:rsidRPr="002834E2">
        <w:rPr>
          <w:rFonts w:ascii="Arial" w:hAnsi="Arial" w:cs="Arial"/>
          <w:color w:val="auto"/>
          <w:sz w:val="18"/>
          <w:szCs w:val="18"/>
        </w:rPr>
        <w:t xml:space="preserve">кту приема-передачи в течение 3-х рабочих дней с даты поступления денежных средств на счет Продавца в порядке и размере, указанном в разделе 4 настоящего Договора. Обязательства Продавца по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Покупателю считаются исполненными после подписания Сторонами акта приема-передачи.</w:t>
      </w:r>
    </w:p>
    <w:p w14:paraId="5284F798" w14:textId="0B787839" w:rsidR="00486AD0" w:rsidRPr="00D52812" w:rsidRDefault="00986CD4" w:rsidP="00EE2548">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ТС</w:t>
      </w:r>
      <w:r w:rsidR="00486AD0" w:rsidRPr="002834E2">
        <w:rPr>
          <w:rFonts w:ascii="Arial" w:hAnsi="Arial" w:cs="Arial"/>
          <w:color w:val="auto"/>
          <w:sz w:val="18"/>
          <w:szCs w:val="18"/>
        </w:rPr>
        <w:t xml:space="preserve"> передается Покупателю по адресу</w:t>
      </w:r>
      <w:r w:rsidR="00F23064">
        <w:rPr>
          <w:rFonts w:ascii="Arial" w:hAnsi="Arial" w:cs="Arial"/>
          <w:color w:val="auto"/>
          <w:sz w:val="18"/>
          <w:szCs w:val="18"/>
        </w:rPr>
        <w:t>:</w:t>
      </w:r>
      <w:r w:rsidR="009E3D9B">
        <w:rPr>
          <w:rFonts w:ascii="Arial" w:hAnsi="Arial" w:cs="Arial"/>
          <w:color w:val="auto"/>
          <w:sz w:val="18"/>
          <w:szCs w:val="18"/>
        </w:rPr>
        <w:t xml:space="preserve"> </w:t>
      </w:r>
      <w:r w:rsidR="00EE2548" w:rsidRPr="00EE2548">
        <w:rPr>
          <w:rFonts w:ascii="Arial" w:hAnsi="Arial" w:cs="Arial"/>
          <w:color w:val="auto"/>
          <w:sz w:val="18"/>
          <w:szCs w:val="18"/>
        </w:rPr>
        <w:t xml:space="preserve">г. </w:t>
      </w:r>
      <w:r w:rsidR="004A7E05">
        <w:rPr>
          <w:rFonts w:ascii="Arial" w:hAnsi="Arial" w:cs="Arial"/>
          <w:color w:val="auto"/>
          <w:sz w:val="18"/>
          <w:szCs w:val="18"/>
        </w:rPr>
        <w:t>Казань, ул. Короленко, д. 120.</w:t>
      </w:r>
    </w:p>
    <w:p w14:paraId="521B55C3" w14:textId="77777777" w:rsidR="00054EBE" w:rsidRPr="00054EBE" w:rsidRDefault="00054EBE"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054EBE">
        <w:rPr>
          <w:rFonts w:ascii="Arial" w:hAnsi="Arial" w:cs="Arial"/>
          <w:color w:val="auto"/>
          <w:sz w:val="18"/>
          <w:szCs w:val="18"/>
        </w:rPr>
        <w:t>Продавец обязуется передать Покупателю, а Покупатель обязуется принять ТС с указанными в п.</w:t>
      </w:r>
      <w:r w:rsidR="00803DF1">
        <w:rPr>
          <w:rFonts w:ascii="Arial" w:hAnsi="Arial" w:cs="Arial"/>
          <w:color w:val="auto"/>
          <w:sz w:val="18"/>
          <w:szCs w:val="18"/>
        </w:rPr>
        <w:t xml:space="preserve"> </w:t>
      </w:r>
      <w:r w:rsidRPr="00054EBE">
        <w:rPr>
          <w:rFonts w:ascii="Arial" w:hAnsi="Arial" w:cs="Arial"/>
          <w:color w:val="auto"/>
          <w:sz w:val="18"/>
          <w:szCs w:val="18"/>
        </w:rPr>
        <w:t>3.1.4 документами</w:t>
      </w:r>
      <w:r w:rsidR="003F1210">
        <w:rPr>
          <w:rFonts w:ascii="Arial" w:hAnsi="Arial" w:cs="Arial"/>
          <w:color w:val="auto"/>
          <w:sz w:val="18"/>
          <w:szCs w:val="18"/>
        </w:rPr>
        <w:t>.</w:t>
      </w:r>
    </w:p>
    <w:p w14:paraId="7DB607FB" w14:textId="77777777"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При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и подписании Акта прием</w:t>
      </w:r>
      <w:r w:rsidR="00986CD4" w:rsidRPr="002834E2">
        <w:rPr>
          <w:rFonts w:ascii="Arial" w:hAnsi="Arial" w:cs="Arial"/>
          <w:color w:val="auto"/>
          <w:sz w:val="18"/>
          <w:szCs w:val="18"/>
        </w:rPr>
        <w:t>а</w:t>
      </w:r>
      <w:r w:rsidRPr="002834E2">
        <w:rPr>
          <w:rFonts w:ascii="Arial" w:hAnsi="Arial" w:cs="Arial"/>
          <w:color w:val="auto"/>
          <w:sz w:val="18"/>
          <w:szCs w:val="18"/>
        </w:rPr>
        <w:t xml:space="preserve">-передачи Продавец передает Покупателю следующие документы на </w:t>
      </w:r>
      <w:r w:rsidR="00986CD4" w:rsidRPr="002834E2">
        <w:rPr>
          <w:rFonts w:ascii="Arial" w:hAnsi="Arial" w:cs="Arial"/>
          <w:color w:val="auto"/>
          <w:sz w:val="18"/>
          <w:szCs w:val="18"/>
        </w:rPr>
        <w:t>ТС</w:t>
      </w:r>
      <w:r w:rsidRPr="002834E2">
        <w:rPr>
          <w:rFonts w:ascii="Arial" w:hAnsi="Arial" w:cs="Arial"/>
          <w:color w:val="auto"/>
          <w:sz w:val="18"/>
          <w:szCs w:val="18"/>
        </w:rPr>
        <w:t>:</w:t>
      </w:r>
    </w:p>
    <w:p w14:paraId="1D78A483" w14:textId="070894BC" w:rsidR="004A7E05" w:rsidRDefault="00330170" w:rsidP="00962CB8">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w:t>
      </w:r>
      <w:r w:rsidR="004A7E05">
        <w:rPr>
          <w:rFonts w:ascii="Arial" w:hAnsi="Arial" w:cs="Arial"/>
          <w:color w:val="auto"/>
          <w:sz w:val="18"/>
          <w:szCs w:val="18"/>
        </w:rPr>
        <w:t xml:space="preserve"> ПТС</w:t>
      </w:r>
      <w:r w:rsidR="00486AD0" w:rsidRPr="00402956">
        <w:rPr>
          <w:rFonts w:ascii="Arial" w:hAnsi="Arial" w:cs="Arial"/>
          <w:color w:val="auto"/>
          <w:sz w:val="18"/>
          <w:szCs w:val="18"/>
        </w:rPr>
        <w:t xml:space="preserve"> </w:t>
      </w:r>
      <w:r w:rsidR="004A7E05" w:rsidRPr="004A7E05">
        <w:rPr>
          <w:rFonts w:ascii="Arial" w:hAnsi="Arial" w:cs="Arial"/>
          <w:color w:val="auto"/>
          <w:sz w:val="18"/>
          <w:szCs w:val="18"/>
        </w:rPr>
        <w:t>63 НК № 272426, дата выдачи 12.08.2011</w:t>
      </w:r>
      <w:r w:rsidR="004A7E05">
        <w:rPr>
          <w:rFonts w:ascii="Arial" w:hAnsi="Arial" w:cs="Arial"/>
          <w:color w:val="auto"/>
          <w:sz w:val="18"/>
          <w:szCs w:val="18"/>
        </w:rPr>
        <w:t xml:space="preserve"> </w:t>
      </w:r>
      <w:r w:rsidR="004A7E05" w:rsidRPr="004A7E05">
        <w:rPr>
          <w:rFonts w:ascii="Arial" w:hAnsi="Arial" w:cs="Arial"/>
          <w:color w:val="auto"/>
          <w:sz w:val="18"/>
          <w:szCs w:val="18"/>
        </w:rPr>
        <w:t>г</w:t>
      </w:r>
      <w:r w:rsidR="004A7E05">
        <w:rPr>
          <w:rFonts w:ascii="Arial" w:hAnsi="Arial" w:cs="Arial"/>
          <w:color w:val="auto"/>
          <w:sz w:val="18"/>
          <w:szCs w:val="18"/>
        </w:rPr>
        <w:t>.</w:t>
      </w:r>
    </w:p>
    <w:p w14:paraId="7C4E40F4" w14:textId="3BBC5FA5" w:rsidR="004A7E05" w:rsidRPr="004A7E05" w:rsidRDefault="004A7E05" w:rsidP="004A7E05">
      <w:pPr>
        <w:pStyle w:val="HTML"/>
        <w:tabs>
          <w:tab w:val="left" w:pos="567"/>
        </w:tabs>
        <w:ind w:left="567"/>
        <w:jc w:val="both"/>
        <w:rPr>
          <w:rFonts w:ascii="Arial" w:hAnsi="Arial" w:cs="Arial"/>
          <w:color w:val="auto"/>
          <w:sz w:val="18"/>
          <w:szCs w:val="18"/>
        </w:rPr>
      </w:pPr>
      <w:r w:rsidRPr="004A7E05">
        <w:rPr>
          <w:rFonts w:ascii="Arial" w:hAnsi="Arial" w:cs="Arial"/>
          <w:color w:val="auto"/>
          <w:sz w:val="18"/>
          <w:szCs w:val="18"/>
        </w:rPr>
        <w:t>- Соглашение №029269 об оставлении за собой предмета залога кредитором по обязательству, обеспеченному залогом имущества должника от 26.08.2021</w:t>
      </w:r>
      <w:r>
        <w:rPr>
          <w:rFonts w:ascii="Arial" w:hAnsi="Arial" w:cs="Arial"/>
          <w:color w:val="auto"/>
          <w:sz w:val="18"/>
          <w:szCs w:val="18"/>
        </w:rPr>
        <w:t xml:space="preserve"> (копия)</w:t>
      </w:r>
      <w:r w:rsidRPr="004A7E05">
        <w:rPr>
          <w:rFonts w:ascii="Arial" w:hAnsi="Arial" w:cs="Arial"/>
          <w:color w:val="auto"/>
          <w:sz w:val="18"/>
          <w:szCs w:val="18"/>
        </w:rPr>
        <w:t>;</w:t>
      </w:r>
    </w:p>
    <w:p w14:paraId="4FF46EEF" w14:textId="24258E62" w:rsidR="006B5EC3" w:rsidRDefault="004A7E05" w:rsidP="004A7E05">
      <w:pPr>
        <w:pStyle w:val="HTML"/>
        <w:tabs>
          <w:tab w:val="clear" w:pos="916"/>
          <w:tab w:val="left" w:pos="567"/>
        </w:tabs>
        <w:ind w:left="567"/>
        <w:jc w:val="both"/>
        <w:rPr>
          <w:rFonts w:ascii="Arial" w:hAnsi="Arial" w:cs="Arial"/>
          <w:color w:val="auto"/>
          <w:sz w:val="18"/>
          <w:szCs w:val="18"/>
        </w:rPr>
      </w:pPr>
      <w:r w:rsidRPr="004A7E05">
        <w:rPr>
          <w:rFonts w:ascii="Arial" w:hAnsi="Arial" w:cs="Arial"/>
          <w:color w:val="auto"/>
          <w:sz w:val="18"/>
          <w:szCs w:val="18"/>
        </w:rPr>
        <w:t>- Акт приема-передачи от 26.08.2021 к Соглашению №029269 об оставлении за собой предмета залога кредитором по обязательству, обеспеченному залогом имущества должника от 26.08.2021</w:t>
      </w:r>
      <w:r>
        <w:rPr>
          <w:rFonts w:ascii="Arial" w:hAnsi="Arial" w:cs="Arial"/>
          <w:color w:val="auto"/>
          <w:sz w:val="18"/>
          <w:szCs w:val="18"/>
        </w:rPr>
        <w:t xml:space="preserve"> (копия)</w:t>
      </w:r>
      <w:r w:rsidRPr="004A7E05">
        <w:rPr>
          <w:rFonts w:ascii="Arial" w:hAnsi="Arial" w:cs="Arial"/>
          <w:color w:val="auto"/>
          <w:sz w:val="18"/>
          <w:szCs w:val="18"/>
        </w:rPr>
        <w:t>;</w:t>
      </w:r>
    </w:p>
    <w:p w14:paraId="6F50B4D1" w14:textId="151DACA3"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Право собственности на </w:t>
      </w:r>
      <w:r w:rsidR="00986CD4" w:rsidRPr="002834E2">
        <w:rPr>
          <w:rFonts w:ascii="Arial" w:hAnsi="Arial" w:cs="Arial"/>
          <w:color w:val="auto"/>
          <w:sz w:val="18"/>
          <w:szCs w:val="18"/>
        </w:rPr>
        <w:t>ТС</w:t>
      </w:r>
      <w:r w:rsidRPr="002834E2">
        <w:rPr>
          <w:rFonts w:ascii="Arial" w:hAnsi="Arial" w:cs="Arial"/>
          <w:color w:val="auto"/>
          <w:sz w:val="18"/>
          <w:szCs w:val="18"/>
        </w:rPr>
        <w:t xml:space="preserve"> переходит от Продавца к Покупателю </w:t>
      </w:r>
      <w:r w:rsidR="00986CD4" w:rsidRPr="002834E2">
        <w:rPr>
          <w:rFonts w:ascii="Arial" w:hAnsi="Arial" w:cs="Arial"/>
          <w:color w:val="auto"/>
          <w:sz w:val="18"/>
          <w:szCs w:val="18"/>
        </w:rPr>
        <w:t>с момента подписания Сторонами А</w:t>
      </w:r>
      <w:r w:rsidRPr="002834E2">
        <w:rPr>
          <w:rFonts w:ascii="Arial" w:hAnsi="Arial" w:cs="Arial"/>
          <w:color w:val="auto"/>
          <w:sz w:val="18"/>
          <w:szCs w:val="18"/>
        </w:rPr>
        <w:t>кта приема-передачи</w:t>
      </w:r>
      <w:r w:rsidRPr="002834E2" w:rsidDel="009518A3">
        <w:rPr>
          <w:rFonts w:ascii="Arial" w:hAnsi="Arial" w:cs="Arial"/>
          <w:color w:val="auto"/>
          <w:sz w:val="18"/>
          <w:szCs w:val="18"/>
        </w:rPr>
        <w:t xml:space="preserve"> </w:t>
      </w:r>
      <w:r w:rsidRPr="002834E2">
        <w:rPr>
          <w:rFonts w:ascii="Arial" w:hAnsi="Arial" w:cs="Arial"/>
          <w:color w:val="auto"/>
          <w:sz w:val="18"/>
          <w:szCs w:val="18"/>
        </w:rPr>
        <w:t>в п</w:t>
      </w:r>
      <w:r w:rsidR="00986CD4" w:rsidRPr="002834E2">
        <w:rPr>
          <w:rFonts w:ascii="Arial" w:hAnsi="Arial" w:cs="Arial"/>
          <w:color w:val="auto"/>
          <w:sz w:val="18"/>
          <w:szCs w:val="18"/>
        </w:rPr>
        <w:t xml:space="preserve">орядке и сроки, установленные </w:t>
      </w:r>
      <w:proofErr w:type="spellStart"/>
      <w:r w:rsidRPr="002834E2">
        <w:rPr>
          <w:rFonts w:ascii="Arial" w:hAnsi="Arial" w:cs="Arial"/>
          <w:color w:val="auto"/>
          <w:sz w:val="18"/>
          <w:szCs w:val="18"/>
        </w:rPr>
        <w:t>п.</w:t>
      </w:r>
      <w:r w:rsidR="000145AD">
        <w:rPr>
          <w:rFonts w:ascii="Arial" w:hAnsi="Arial" w:cs="Arial"/>
          <w:color w:val="auto"/>
          <w:sz w:val="18"/>
          <w:szCs w:val="18"/>
        </w:rPr>
        <w:t>п</w:t>
      </w:r>
      <w:proofErr w:type="spellEnd"/>
      <w:r w:rsidR="000145AD">
        <w:rPr>
          <w:rFonts w:ascii="Arial" w:hAnsi="Arial" w:cs="Arial"/>
          <w:color w:val="auto"/>
          <w:sz w:val="18"/>
          <w:szCs w:val="18"/>
        </w:rPr>
        <w:t>.</w:t>
      </w:r>
      <w:r w:rsidR="00803DF1">
        <w:rPr>
          <w:rFonts w:ascii="Arial" w:hAnsi="Arial" w:cs="Arial"/>
          <w:color w:val="auto"/>
          <w:sz w:val="18"/>
          <w:szCs w:val="18"/>
        </w:rPr>
        <w:t xml:space="preserve"> </w:t>
      </w:r>
      <w:r w:rsidRPr="002834E2">
        <w:rPr>
          <w:rFonts w:ascii="Arial" w:hAnsi="Arial" w:cs="Arial"/>
          <w:color w:val="auto"/>
          <w:sz w:val="18"/>
          <w:szCs w:val="18"/>
        </w:rPr>
        <w:t>3.1.</w:t>
      </w:r>
      <w:r w:rsidR="000145AD">
        <w:rPr>
          <w:rFonts w:ascii="Arial" w:hAnsi="Arial" w:cs="Arial"/>
          <w:color w:val="auto"/>
          <w:sz w:val="18"/>
          <w:szCs w:val="18"/>
        </w:rPr>
        <w:t>, 3.2.1</w:t>
      </w:r>
      <w:r w:rsidR="007B235C">
        <w:rPr>
          <w:rFonts w:ascii="Arial" w:hAnsi="Arial" w:cs="Arial"/>
          <w:color w:val="auto"/>
          <w:sz w:val="18"/>
          <w:szCs w:val="18"/>
        </w:rPr>
        <w:t xml:space="preserve"> </w:t>
      </w:r>
      <w:r w:rsidRPr="002834E2">
        <w:rPr>
          <w:rFonts w:ascii="Arial" w:hAnsi="Arial" w:cs="Arial"/>
          <w:color w:val="auto"/>
          <w:sz w:val="18"/>
          <w:szCs w:val="18"/>
        </w:rPr>
        <w:t>настоящего Договора.</w:t>
      </w:r>
    </w:p>
    <w:p w14:paraId="0635A8A5"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Покупатель обязуется</w:t>
      </w:r>
      <w:r w:rsidRPr="002834E2">
        <w:rPr>
          <w:rFonts w:ascii="Arial" w:hAnsi="Arial" w:cs="Arial"/>
          <w:color w:val="auto"/>
          <w:sz w:val="18"/>
          <w:szCs w:val="18"/>
          <w:lang w:val="en-US"/>
        </w:rPr>
        <w:t>:</w:t>
      </w:r>
    </w:p>
    <w:p w14:paraId="53937903" w14:textId="2002651C" w:rsidR="00486AD0"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Оплатить 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порядки и сроки</w:t>
      </w:r>
      <w:r w:rsidR="00776B14">
        <w:rPr>
          <w:rFonts w:ascii="Arial" w:hAnsi="Arial" w:cs="Arial"/>
          <w:color w:val="auto"/>
          <w:sz w:val="18"/>
          <w:szCs w:val="18"/>
        </w:rPr>
        <w:t>,</w:t>
      </w:r>
      <w:r w:rsidRPr="002834E2">
        <w:rPr>
          <w:rFonts w:ascii="Arial" w:hAnsi="Arial" w:cs="Arial"/>
          <w:color w:val="auto"/>
          <w:sz w:val="18"/>
          <w:szCs w:val="18"/>
        </w:rPr>
        <w:t xml:space="preserve"> установленные разделом 4 настоящего Договора и принять </w:t>
      </w:r>
      <w:r w:rsidR="00986CD4" w:rsidRPr="002834E2">
        <w:rPr>
          <w:rFonts w:ascii="Arial" w:hAnsi="Arial" w:cs="Arial"/>
          <w:color w:val="auto"/>
          <w:sz w:val="18"/>
          <w:szCs w:val="18"/>
        </w:rPr>
        <w:t>ТС</w:t>
      </w:r>
      <w:r w:rsidR="00180E34">
        <w:rPr>
          <w:rFonts w:ascii="Arial" w:hAnsi="Arial" w:cs="Arial"/>
          <w:color w:val="auto"/>
          <w:sz w:val="18"/>
          <w:szCs w:val="18"/>
        </w:rPr>
        <w:t xml:space="preserve"> в соответствии с п.</w:t>
      </w:r>
      <w:r w:rsidR="008351D0">
        <w:rPr>
          <w:rFonts w:ascii="Arial" w:hAnsi="Arial" w:cs="Arial"/>
          <w:color w:val="auto"/>
          <w:sz w:val="18"/>
          <w:szCs w:val="18"/>
        </w:rPr>
        <w:t xml:space="preserve"> </w:t>
      </w:r>
      <w:r w:rsidR="00180E34">
        <w:rPr>
          <w:rFonts w:ascii="Arial" w:hAnsi="Arial" w:cs="Arial"/>
          <w:color w:val="auto"/>
          <w:sz w:val="18"/>
          <w:szCs w:val="18"/>
        </w:rPr>
        <w:t>3.1.1 настоящего Договора</w:t>
      </w:r>
      <w:r w:rsidRPr="002834E2">
        <w:rPr>
          <w:rFonts w:ascii="Arial" w:hAnsi="Arial" w:cs="Arial"/>
          <w:color w:val="auto"/>
          <w:sz w:val="18"/>
          <w:szCs w:val="18"/>
        </w:rPr>
        <w:t>.</w:t>
      </w:r>
    </w:p>
    <w:p w14:paraId="5B965555" w14:textId="3B5059E7" w:rsidR="003F1210" w:rsidRPr="002834E2" w:rsidRDefault="003F1210" w:rsidP="00962CB8">
      <w:pPr>
        <w:pStyle w:val="HTML"/>
        <w:numPr>
          <w:ilvl w:val="2"/>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 xml:space="preserve">Зарегистрировать ТС в органах ГИБДД в течение 10 (Десяти) </w:t>
      </w:r>
      <w:r w:rsidR="009F044B">
        <w:rPr>
          <w:rFonts w:ascii="Arial" w:hAnsi="Arial" w:cs="Arial"/>
          <w:color w:val="auto"/>
          <w:sz w:val="18"/>
          <w:szCs w:val="18"/>
        </w:rPr>
        <w:t>рабочих</w:t>
      </w:r>
      <w:r w:rsidR="00FF613E">
        <w:rPr>
          <w:rFonts w:ascii="Arial" w:hAnsi="Arial" w:cs="Arial"/>
          <w:color w:val="auto"/>
          <w:sz w:val="18"/>
          <w:szCs w:val="18"/>
        </w:rPr>
        <w:t xml:space="preserve"> </w:t>
      </w:r>
      <w:r>
        <w:rPr>
          <w:rFonts w:ascii="Arial" w:hAnsi="Arial" w:cs="Arial"/>
          <w:color w:val="auto"/>
          <w:sz w:val="18"/>
          <w:szCs w:val="18"/>
        </w:rPr>
        <w:t>дней с момента подписания Сторонами Акта приема-передачи.</w:t>
      </w:r>
    </w:p>
    <w:p w14:paraId="315497A3" w14:textId="77777777" w:rsidR="00486AD0" w:rsidRPr="002834E2" w:rsidRDefault="00486AD0" w:rsidP="002834E2">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 xml:space="preserve">Нести все расходы, связанные с </w:t>
      </w:r>
      <w:r w:rsidR="00AE2AFC" w:rsidRPr="002834E2">
        <w:rPr>
          <w:rFonts w:ascii="Arial" w:hAnsi="Arial" w:cs="Arial"/>
          <w:color w:val="auto"/>
          <w:sz w:val="18"/>
          <w:szCs w:val="18"/>
        </w:rPr>
        <w:t>перерегистрацией</w:t>
      </w:r>
      <w:r w:rsidRPr="002834E2">
        <w:rPr>
          <w:rFonts w:ascii="Arial" w:hAnsi="Arial" w:cs="Arial"/>
          <w:color w:val="auto"/>
          <w:sz w:val="18"/>
          <w:szCs w:val="18"/>
        </w:rPr>
        <w:t xml:space="preserve">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органах ГИБДД</w:t>
      </w:r>
      <w:r w:rsidR="00A97F85">
        <w:rPr>
          <w:rFonts w:ascii="Arial" w:hAnsi="Arial" w:cs="Arial"/>
          <w:color w:val="auto"/>
          <w:sz w:val="18"/>
          <w:szCs w:val="18"/>
        </w:rPr>
        <w:t>.</w:t>
      </w:r>
    </w:p>
    <w:p w14:paraId="154A286D" w14:textId="4D55C5FF" w:rsidR="00486AD0" w:rsidRPr="002834E2" w:rsidRDefault="00486AD0" w:rsidP="008351D0">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В</w:t>
      </w:r>
      <w:r w:rsidR="00A93AC1">
        <w:rPr>
          <w:rFonts w:ascii="Arial" w:hAnsi="Arial" w:cs="Arial"/>
          <w:color w:val="auto"/>
          <w:sz w:val="18"/>
          <w:szCs w:val="18"/>
        </w:rPr>
        <w:t xml:space="preserve"> соответствии с требованием Продавца </w:t>
      </w:r>
      <w:r w:rsidR="00CA4D3F">
        <w:rPr>
          <w:rFonts w:ascii="Arial" w:hAnsi="Arial" w:cs="Arial"/>
          <w:color w:val="auto"/>
          <w:sz w:val="18"/>
          <w:szCs w:val="18"/>
        </w:rPr>
        <w:t>незамедлительно оплатить</w:t>
      </w:r>
      <w:r w:rsidR="00191451" w:rsidRPr="00191451">
        <w:t xml:space="preserve"> </w:t>
      </w:r>
      <w:r w:rsidR="00191451" w:rsidRPr="00191451">
        <w:rPr>
          <w:rFonts w:ascii="Arial" w:hAnsi="Arial" w:cs="Arial"/>
          <w:color w:val="auto"/>
          <w:sz w:val="18"/>
          <w:szCs w:val="18"/>
        </w:rPr>
        <w:t>штраф</w:t>
      </w:r>
      <w:r w:rsidR="00191451">
        <w:rPr>
          <w:rFonts w:ascii="Arial" w:hAnsi="Arial" w:cs="Arial"/>
          <w:color w:val="auto"/>
          <w:sz w:val="18"/>
          <w:szCs w:val="18"/>
        </w:rPr>
        <w:t>ы</w:t>
      </w:r>
      <w:r w:rsidR="00191451" w:rsidRPr="00191451">
        <w:rPr>
          <w:rFonts w:ascii="Arial" w:hAnsi="Arial" w:cs="Arial"/>
          <w:color w:val="auto"/>
          <w:sz w:val="18"/>
          <w:szCs w:val="18"/>
        </w:rPr>
        <w:t xml:space="preserve"> за нарушение ПДД Покупателем, возникшие с момента передачи ТС Покупателю по Акту приема-передачи до момента внесения изменений в регистрационные данные о новом собственнике ТС</w:t>
      </w:r>
      <w:r w:rsidR="008351D0">
        <w:rPr>
          <w:rFonts w:ascii="Arial" w:hAnsi="Arial" w:cs="Arial"/>
          <w:color w:val="auto"/>
          <w:sz w:val="18"/>
          <w:szCs w:val="18"/>
        </w:rPr>
        <w:t>,</w:t>
      </w:r>
      <w:r w:rsidR="00CA4D3F">
        <w:rPr>
          <w:rFonts w:ascii="Arial" w:hAnsi="Arial" w:cs="Arial"/>
          <w:color w:val="auto"/>
          <w:sz w:val="18"/>
          <w:szCs w:val="18"/>
        </w:rPr>
        <w:t xml:space="preserve"> либо </w:t>
      </w:r>
      <w:r w:rsidR="00A93AC1">
        <w:rPr>
          <w:rFonts w:ascii="Arial" w:hAnsi="Arial" w:cs="Arial"/>
          <w:color w:val="auto"/>
          <w:sz w:val="18"/>
          <w:szCs w:val="18"/>
        </w:rPr>
        <w:t>в</w:t>
      </w:r>
      <w:r w:rsidRPr="002834E2">
        <w:rPr>
          <w:rFonts w:ascii="Arial" w:hAnsi="Arial" w:cs="Arial"/>
          <w:color w:val="auto"/>
          <w:sz w:val="18"/>
          <w:szCs w:val="18"/>
        </w:rPr>
        <w:t xml:space="preserve">озместить Продавцу все </w:t>
      </w:r>
      <w:r w:rsidR="00AA618C" w:rsidRPr="002834E2">
        <w:rPr>
          <w:rFonts w:ascii="Arial" w:hAnsi="Arial" w:cs="Arial"/>
          <w:color w:val="auto"/>
          <w:sz w:val="18"/>
          <w:szCs w:val="18"/>
        </w:rPr>
        <w:t xml:space="preserve">документально подтвержденные </w:t>
      </w:r>
      <w:r w:rsidRPr="002834E2">
        <w:rPr>
          <w:rFonts w:ascii="Arial" w:hAnsi="Arial" w:cs="Arial"/>
          <w:color w:val="auto"/>
          <w:sz w:val="18"/>
          <w:szCs w:val="18"/>
        </w:rPr>
        <w:t xml:space="preserve">расходы, связанные с оплатой штрафов за нарушение ПДД Покупателем, возникшие </w:t>
      </w:r>
      <w:r w:rsidR="00AE2AFC" w:rsidRPr="002834E2">
        <w:rPr>
          <w:rFonts w:ascii="Arial" w:hAnsi="Arial" w:cs="Arial"/>
          <w:color w:val="auto"/>
          <w:sz w:val="18"/>
          <w:szCs w:val="18"/>
        </w:rPr>
        <w:t xml:space="preserve">с момента передачи </w:t>
      </w:r>
      <w:r w:rsidR="00986CD4" w:rsidRPr="002834E2">
        <w:rPr>
          <w:rFonts w:ascii="Arial" w:hAnsi="Arial" w:cs="Arial"/>
          <w:color w:val="auto"/>
          <w:sz w:val="18"/>
          <w:szCs w:val="18"/>
        </w:rPr>
        <w:t>ТС</w:t>
      </w:r>
      <w:r w:rsidR="00AE2AFC" w:rsidRPr="002834E2">
        <w:rPr>
          <w:rFonts w:ascii="Arial" w:hAnsi="Arial" w:cs="Arial"/>
          <w:color w:val="auto"/>
          <w:sz w:val="18"/>
          <w:szCs w:val="18"/>
        </w:rPr>
        <w:t xml:space="preserve"> Покупателю по Акту приема-передачи до момента внесения изменений в регистрационные данные о новом собственнике </w:t>
      </w:r>
      <w:r w:rsidR="00986CD4" w:rsidRPr="002834E2">
        <w:rPr>
          <w:rFonts w:ascii="Arial" w:hAnsi="Arial" w:cs="Arial"/>
          <w:color w:val="auto"/>
          <w:sz w:val="18"/>
          <w:szCs w:val="18"/>
        </w:rPr>
        <w:t>ТС</w:t>
      </w:r>
      <w:r w:rsidRPr="002834E2">
        <w:rPr>
          <w:rFonts w:ascii="Arial" w:hAnsi="Arial" w:cs="Arial"/>
          <w:color w:val="auto"/>
          <w:sz w:val="18"/>
          <w:szCs w:val="18"/>
        </w:rPr>
        <w:t>.</w:t>
      </w:r>
    </w:p>
    <w:p w14:paraId="58FD99C4" w14:textId="77777777" w:rsidR="00B20BD7" w:rsidRPr="002834E2" w:rsidRDefault="00486AD0" w:rsidP="004F629F">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Покупатель с момента подписания </w:t>
      </w:r>
      <w:r w:rsidR="00986CD4" w:rsidRPr="002834E2">
        <w:rPr>
          <w:rFonts w:ascii="Arial" w:hAnsi="Arial" w:cs="Arial"/>
          <w:color w:val="auto"/>
          <w:sz w:val="18"/>
          <w:szCs w:val="18"/>
        </w:rPr>
        <w:t>А</w:t>
      </w:r>
      <w:r w:rsidRPr="002834E2">
        <w:rPr>
          <w:rFonts w:ascii="Arial" w:hAnsi="Arial" w:cs="Arial"/>
          <w:color w:val="auto"/>
          <w:sz w:val="18"/>
          <w:szCs w:val="18"/>
        </w:rPr>
        <w:t xml:space="preserve">кта-приема передачи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принимает на себя расходы и обязательства по сохранности, эксплуатации и содержанию,</w:t>
      </w:r>
      <w:r w:rsidR="00AA618C" w:rsidRPr="002834E2">
        <w:rPr>
          <w:rFonts w:ascii="Arial" w:hAnsi="Arial" w:cs="Arial"/>
          <w:sz w:val="18"/>
          <w:szCs w:val="18"/>
        </w:rPr>
        <w:t xml:space="preserve"> </w:t>
      </w:r>
      <w:r w:rsidR="00AA618C" w:rsidRPr="002834E2">
        <w:rPr>
          <w:rFonts w:ascii="Arial" w:hAnsi="Arial" w:cs="Arial"/>
          <w:color w:val="auto"/>
          <w:sz w:val="18"/>
          <w:szCs w:val="18"/>
        </w:rPr>
        <w:t>страхованию, и иным аналогичным затратам,</w:t>
      </w:r>
      <w:r w:rsidRPr="002834E2">
        <w:rPr>
          <w:rFonts w:ascii="Arial" w:hAnsi="Arial" w:cs="Arial"/>
          <w:color w:val="auto"/>
          <w:sz w:val="18"/>
          <w:szCs w:val="18"/>
        </w:rPr>
        <w:t xml:space="preserve"> а также риск случайной гибели или случайного повреждения </w:t>
      </w:r>
      <w:r w:rsidR="00986CD4" w:rsidRPr="002834E2">
        <w:rPr>
          <w:rFonts w:ascii="Arial" w:hAnsi="Arial" w:cs="Arial"/>
          <w:color w:val="auto"/>
          <w:sz w:val="18"/>
          <w:szCs w:val="18"/>
        </w:rPr>
        <w:t>ТС</w:t>
      </w:r>
      <w:r w:rsidRPr="002834E2">
        <w:rPr>
          <w:rFonts w:ascii="Arial" w:hAnsi="Arial" w:cs="Arial"/>
          <w:color w:val="auto"/>
          <w:sz w:val="18"/>
          <w:szCs w:val="18"/>
        </w:rPr>
        <w:t>.</w:t>
      </w:r>
    </w:p>
    <w:p w14:paraId="1400C893"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ЦЕНА ДОГОВОРА И ПОРЯДОК ОПЛАТЫ</w:t>
      </w:r>
    </w:p>
    <w:p w14:paraId="7D1B771B" w14:textId="77777777" w:rsidR="00486AD0" w:rsidRPr="002834E2" w:rsidRDefault="00486AD0" w:rsidP="00703593">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определена соглашением сторон в размере </w:t>
      </w:r>
      <w:bookmarkStart w:id="2" w:name="Стоимость"/>
      <w:r w:rsidR="00B42848">
        <w:rPr>
          <w:rFonts w:ascii="Arial" w:hAnsi="Arial" w:cs="Arial"/>
          <w:color w:val="auto"/>
          <w:sz w:val="18"/>
          <w:szCs w:val="18"/>
        </w:rPr>
        <w:t>_________</w:t>
      </w:r>
      <w:r w:rsidR="00703593" w:rsidRPr="00703593">
        <w:rPr>
          <w:rFonts w:ascii="Arial" w:hAnsi="Arial" w:cs="Arial"/>
          <w:color w:val="auto"/>
          <w:sz w:val="18"/>
          <w:szCs w:val="18"/>
        </w:rPr>
        <w:t xml:space="preserve"> </w:t>
      </w:r>
      <w:r w:rsidR="00703593">
        <w:rPr>
          <w:rFonts w:ascii="Arial" w:hAnsi="Arial" w:cs="Arial"/>
          <w:color w:val="auto"/>
          <w:sz w:val="18"/>
          <w:szCs w:val="18"/>
        </w:rPr>
        <w:t>(</w:t>
      </w:r>
      <w:r w:rsidR="00B42848">
        <w:rPr>
          <w:rFonts w:ascii="Arial" w:hAnsi="Arial" w:cs="Arial"/>
          <w:color w:val="auto"/>
          <w:sz w:val="18"/>
          <w:szCs w:val="18"/>
        </w:rPr>
        <w:t>___________</w:t>
      </w:r>
      <w:r w:rsidR="00703593">
        <w:rPr>
          <w:rFonts w:ascii="Arial" w:hAnsi="Arial" w:cs="Arial"/>
          <w:color w:val="auto"/>
          <w:sz w:val="18"/>
          <w:szCs w:val="18"/>
        </w:rPr>
        <w:t xml:space="preserve">) </w:t>
      </w:r>
      <w:r w:rsidR="00703593" w:rsidRPr="00703593">
        <w:rPr>
          <w:rFonts w:ascii="Arial" w:hAnsi="Arial" w:cs="Arial"/>
          <w:color w:val="auto"/>
          <w:sz w:val="18"/>
          <w:szCs w:val="18"/>
        </w:rPr>
        <w:t xml:space="preserve">рублей в том числе </w:t>
      </w:r>
      <w:r w:rsidR="00AA0D0C">
        <w:rPr>
          <w:rFonts w:ascii="Arial" w:hAnsi="Arial" w:cs="Arial"/>
          <w:color w:val="auto"/>
          <w:sz w:val="18"/>
          <w:szCs w:val="18"/>
        </w:rPr>
        <w:t xml:space="preserve">20% </w:t>
      </w:r>
      <w:r w:rsidR="00703593" w:rsidRPr="00703593">
        <w:rPr>
          <w:rFonts w:ascii="Arial" w:hAnsi="Arial" w:cs="Arial"/>
          <w:color w:val="auto"/>
          <w:sz w:val="18"/>
          <w:szCs w:val="18"/>
        </w:rPr>
        <w:t>НДС</w:t>
      </w:r>
      <w:r w:rsidR="00AA0D0C">
        <w:rPr>
          <w:rFonts w:ascii="Arial" w:hAnsi="Arial" w:cs="Arial"/>
          <w:color w:val="auto"/>
          <w:sz w:val="18"/>
          <w:szCs w:val="18"/>
        </w:rPr>
        <w:t xml:space="preserve">, в размере </w:t>
      </w:r>
      <w:r w:rsidR="00B42848">
        <w:rPr>
          <w:rFonts w:ascii="Arial" w:hAnsi="Arial" w:cs="Arial"/>
          <w:color w:val="auto"/>
          <w:sz w:val="18"/>
          <w:szCs w:val="18"/>
        </w:rPr>
        <w:t>___________</w:t>
      </w:r>
      <w:r w:rsidR="00AA0D0C">
        <w:rPr>
          <w:rFonts w:ascii="Arial" w:hAnsi="Arial" w:cs="Arial"/>
          <w:color w:val="auto"/>
          <w:sz w:val="18"/>
          <w:szCs w:val="18"/>
        </w:rPr>
        <w:t xml:space="preserve"> </w:t>
      </w:r>
      <w:r w:rsidR="00EF64B8">
        <w:rPr>
          <w:rFonts w:ascii="Arial" w:hAnsi="Arial" w:cs="Arial"/>
          <w:color w:val="auto"/>
          <w:sz w:val="18"/>
          <w:szCs w:val="18"/>
        </w:rPr>
        <w:t>(</w:t>
      </w:r>
      <w:r w:rsidR="00B42848">
        <w:rPr>
          <w:rFonts w:ascii="Arial" w:hAnsi="Arial" w:cs="Arial"/>
          <w:color w:val="auto"/>
          <w:sz w:val="18"/>
          <w:szCs w:val="18"/>
        </w:rPr>
        <w:t>_____________</w:t>
      </w:r>
      <w:r w:rsidR="00AA0D0C">
        <w:rPr>
          <w:rFonts w:ascii="Arial" w:hAnsi="Arial" w:cs="Arial"/>
          <w:color w:val="auto"/>
          <w:sz w:val="18"/>
          <w:szCs w:val="18"/>
        </w:rPr>
        <w:t>) рубл</w:t>
      </w:r>
      <w:r w:rsidR="00731D02">
        <w:rPr>
          <w:rFonts w:ascii="Arial" w:hAnsi="Arial" w:cs="Arial"/>
          <w:color w:val="auto"/>
          <w:sz w:val="18"/>
          <w:szCs w:val="18"/>
        </w:rPr>
        <w:t>ей</w:t>
      </w:r>
      <w:r w:rsidR="00AA0D0C">
        <w:rPr>
          <w:rFonts w:ascii="Arial" w:hAnsi="Arial" w:cs="Arial"/>
          <w:color w:val="auto"/>
          <w:sz w:val="18"/>
          <w:szCs w:val="18"/>
        </w:rPr>
        <w:t xml:space="preserve"> </w:t>
      </w:r>
      <w:r w:rsidR="00B42848">
        <w:rPr>
          <w:rFonts w:ascii="Arial" w:hAnsi="Arial" w:cs="Arial"/>
          <w:color w:val="auto"/>
          <w:sz w:val="18"/>
          <w:szCs w:val="18"/>
        </w:rPr>
        <w:t>____</w:t>
      </w:r>
      <w:r w:rsidR="00AA0D0C">
        <w:rPr>
          <w:rFonts w:ascii="Arial" w:hAnsi="Arial" w:cs="Arial"/>
          <w:color w:val="auto"/>
          <w:sz w:val="18"/>
          <w:szCs w:val="18"/>
        </w:rPr>
        <w:t xml:space="preserve"> копе</w:t>
      </w:r>
      <w:r w:rsidR="00731D02">
        <w:rPr>
          <w:rFonts w:ascii="Arial" w:hAnsi="Arial" w:cs="Arial"/>
          <w:color w:val="auto"/>
          <w:sz w:val="18"/>
          <w:szCs w:val="18"/>
        </w:rPr>
        <w:t>е</w:t>
      </w:r>
      <w:r w:rsidR="001471E5">
        <w:rPr>
          <w:rFonts w:ascii="Arial" w:hAnsi="Arial" w:cs="Arial"/>
          <w:color w:val="auto"/>
          <w:sz w:val="18"/>
          <w:szCs w:val="18"/>
        </w:rPr>
        <w:t>к</w:t>
      </w:r>
      <w:bookmarkEnd w:id="2"/>
      <w:r w:rsidR="00803DF1">
        <w:rPr>
          <w:rFonts w:ascii="Arial" w:hAnsi="Arial" w:cs="Arial"/>
          <w:color w:val="auto"/>
          <w:sz w:val="18"/>
          <w:szCs w:val="18"/>
        </w:rPr>
        <w:t>.</w:t>
      </w:r>
    </w:p>
    <w:p w14:paraId="21B5407F" w14:textId="60F3056F"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Покупатель вносит сумму</w:t>
      </w:r>
      <w:r w:rsidR="009F044B">
        <w:rPr>
          <w:rFonts w:ascii="Arial" w:hAnsi="Arial" w:cs="Arial"/>
          <w:color w:val="auto"/>
          <w:sz w:val="18"/>
          <w:szCs w:val="18"/>
        </w:rPr>
        <w:t xml:space="preserve"> в размере __________ (______________) рублей</w:t>
      </w:r>
      <w:r w:rsidR="00D72F42">
        <w:rPr>
          <w:rFonts w:ascii="Arial" w:hAnsi="Arial" w:cs="Arial"/>
          <w:color w:val="auto"/>
          <w:sz w:val="18"/>
          <w:szCs w:val="18"/>
        </w:rPr>
        <w:t>, в том числе 20</w:t>
      </w:r>
      <w:r w:rsidR="009F044B">
        <w:rPr>
          <w:rFonts w:ascii="Arial" w:hAnsi="Arial" w:cs="Arial"/>
          <w:color w:val="auto"/>
          <w:sz w:val="18"/>
          <w:szCs w:val="18"/>
        </w:rPr>
        <w:t xml:space="preserve">% НДС в размере </w:t>
      </w:r>
      <w:r w:rsidR="00D72F42">
        <w:rPr>
          <w:rFonts w:ascii="Arial" w:hAnsi="Arial" w:cs="Arial"/>
          <w:color w:val="auto"/>
          <w:sz w:val="18"/>
          <w:szCs w:val="18"/>
        </w:rPr>
        <w:t>____________</w:t>
      </w:r>
      <w:proofErr w:type="gramStart"/>
      <w:r w:rsidR="00D72F42">
        <w:rPr>
          <w:rFonts w:ascii="Arial" w:hAnsi="Arial" w:cs="Arial"/>
          <w:color w:val="auto"/>
          <w:sz w:val="18"/>
          <w:szCs w:val="18"/>
        </w:rPr>
        <w:t>_(</w:t>
      </w:r>
      <w:proofErr w:type="gramEnd"/>
      <w:r w:rsidR="00D72F42">
        <w:rPr>
          <w:rFonts w:ascii="Arial" w:hAnsi="Arial" w:cs="Arial"/>
          <w:color w:val="auto"/>
          <w:sz w:val="18"/>
          <w:szCs w:val="18"/>
        </w:rPr>
        <w:t>_______________)</w:t>
      </w:r>
      <w:r w:rsidRPr="002834E2">
        <w:rPr>
          <w:rFonts w:ascii="Arial" w:hAnsi="Arial" w:cs="Arial"/>
          <w:color w:val="auto"/>
          <w:sz w:val="18"/>
          <w:szCs w:val="18"/>
        </w:rPr>
        <w:t xml:space="preserve"> на счет Продавца указанный в разделе </w:t>
      </w:r>
      <w:r w:rsidR="00054EBE">
        <w:rPr>
          <w:rFonts w:ascii="Arial" w:hAnsi="Arial" w:cs="Arial"/>
          <w:color w:val="auto"/>
          <w:sz w:val="18"/>
          <w:szCs w:val="18"/>
        </w:rPr>
        <w:t>9</w:t>
      </w:r>
      <w:r w:rsidRPr="002834E2">
        <w:rPr>
          <w:rFonts w:ascii="Arial" w:hAnsi="Arial" w:cs="Arial"/>
          <w:color w:val="auto"/>
          <w:sz w:val="18"/>
          <w:szCs w:val="18"/>
        </w:rPr>
        <w:t xml:space="preserve"> настоящего Договора в день подписания настоящего Договора.</w:t>
      </w:r>
    </w:p>
    <w:p w14:paraId="4177FB03" w14:textId="77777777" w:rsidR="00DB0DAA"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Датой оплаты </w:t>
      </w:r>
      <w:r w:rsidR="00986CD4" w:rsidRPr="002834E2">
        <w:rPr>
          <w:rFonts w:ascii="Arial" w:hAnsi="Arial" w:cs="Arial"/>
          <w:color w:val="auto"/>
          <w:sz w:val="18"/>
          <w:szCs w:val="18"/>
        </w:rPr>
        <w:t>ТС</w:t>
      </w:r>
      <w:r w:rsidRPr="002834E2">
        <w:rPr>
          <w:rFonts w:ascii="Arial" w:hAnsi="Arial" w:cs="Arial"/>
          <w:color w:val="auto"/>
          <w:sz w:val="18"/>
          <w:szCs w:val="18"/>
        </w:rPr>
        <w:t xml:space="preserve"> считается дата </w:t>
      </w:r>
      <w:r w:rsidR="00AC1E0B" w:rsidRPr="002834E2">
        <w:rPr>
          <w:rFonts w:ascii="Arial" w:hAnsi="Arial" w:cs="Arial"/>
          <w:color w:val="auto"/>
          <w:sz w:val="18"/>
          <w:szCs w:val="18"/>
        </w:rPr>
        <w:t xml:space="preserve">зачисления денежных средств на </w:t>
      </w:r>
      <w:r w:rsidRPr="002834E2">
        <w:rPr>
          <w:rFonts w:ascii="Arial" w:hAnsi="Arial" w:cs="Arial"/>
          <w:color w:val="auto"/>
          <w:sz w:val="18"/>
          <w:szCs w:val="18"/>
        </w:rPr>
        <w:t>счет Продавца</w:t>
      </w:r>
      <w:r w:rsidR="00054EBE">
        <w:rPr>
          <w:rFonts w:ascii="Arial" w:hAnsi="Arial" w:cs="Arial"/>
          <w:color w:val="auto"/>
          <w:sz w:val="18"/>
          <w:szCs w:val="18"/>
        </w:rPr>
        <w:t>, указанный в разделе 9 настоящего Договора</w:t>
      </w:r>
      <w:r w:rsidRPr="002834E2">
        <w:rPr>
          <w:rFonts w:ascii="Arial" w:hAnsi="Arial" w:cs="Arial"/>
          <w:color w:val="auto"/>
          <w:sz w:val="18"/>
          <w:szCs w:val="18"/>
        </w:rPr>
        <w:t>.</w:t>
      </w:r>
    </w:p>
    <w:p w14:paraId="32E588BE" w14:textId="155505E4" w:rsidR="00B42848" w:rsidRPr="002834E2" w:rsidRDefault="005717AB" w:rsidP="002834E2">
      <w:pPr>
        <w:pStyle w:val="HTML"/>
        <w:numPr>
          <w:ilvl w:val="1"/>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 xml:space="preserve">Задаток, внесенный Покупателем для участия в аукционе, в размере </w:t>
      </w:r>
      <w:r w:rsidR="004A7E05">
        <w:rPr>
          <w:rFonts w:ascii="Arial" w:hAnsi="Arial" w:cs="Arial"/>
          <w:color w:val="auto"/>
          <w:sz w:val="18"/>
          <w:szCs w:val="18"/>
        </w:rPr>
        <w:t>16 600</w:t>
      </w:r>
      <w:r w:rsidR="00D72F42">
        <w:rPr>
          <w:rFonts w:ascii="Arial" w:hAnsi="Arial" w:cs="Arial"/>
          <w:color w:val="auto"/>
          <w:sz w:val="18"/>
          <w:szCs w:val="18"/>
        </w:rPr>
        <w:t>.00 (</w:t>
      </w:r>
      <w:r w:rsidR="004A7E05">
        <w:rPr>
          <w:rFonts w:ascii="Arial" w:hAnsi="Arial" w:cs="Arial"/>
          <w:color w:val="auto"/>
          <w:sz w:val="18"/>
          <w:szCs w:val="18"/>
        </w:rPr>
        <w:t>Шестнадцать тысяч шестьсот</w:t>
      </w:r>
      <w:r w:rsidR="00D72F42">
        <w:rPr>
          <w:rFonts w:ascii="Arial" w:hAnsi="Arial" w:cs="Arial"/>
          <w:color w:val="auto"/>
          <w:sz w:val="18"/>
          <w:szCs w:val="18"/>
        </w:rPr>
        <w:t xml:space="preserve">) </w:t>
      </w:r>
      <w:r>
        <w:rPr>
          <w:rFonts w:ascii="Arial" w:hAnsi="Arial" w:cs="Arial"/>
          <w:color w:val="auto"/>
          <w:sz w:val="18"/>
          <w:szCs w:val="18"/>
        </w:rPr>
        <w:t xml:space="preserve">рублей </w:t>
      </w:r>
      <w:r w:rsidR="00D72F42">
        <w:rPr>
          <w:rFonts w:ascii="Arial" w:hAnsi="Arial" w:cs="Arial"/>
          <w:color w:val="auto"/>
          <w:sz w:val="18"/>
          <w:szCs w:val="18"/>
        </w:rPr>
        <w:t>00</w:t>
      </w:r>
      <w:r>
        <w:rPr>
          <w:rFonts w:ascii="Arial" w:hAnsi="Arial" w:cs="Arial"/>
          <w:color w:val="auto"/>
          <w:sz w:val="18"/>
          <w:szCs w:val="18"/>
        </w:rPr>
        <w:t xml:space="preserve"> копеек засчитывается в счет оплаты цены Транспортного средства.</w:t>
      </w:r>
    </w:p>
    <w:p w14:paraId="2ABBB505"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ОТВЕТСТВЕННОСТЬ СТОРОН</w:t>
      </w:r>
    </w:p>
    <w:p w14:paraId="7E1C4C0A" w14:textId="77777777" w:rsidR="00E10ADE" w:rsidRP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1E9E29ED" w14:textId="3596B31B" w:rsid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За просрочку перечисления денежных средств</w:t>
      </w:r>
      <w:r>
        <w:rPr>
          <w:rFonts w:ascii="Arial" w:hAnsi="Arial" w:cs="Arial"/>
          <w:color w:val="auto"/>
          <w:sz w:val="18"/>
          <w:szCs w:val="18"/>
        </w:rPr>
        <w:t xml:space="preserve"> в соответствии с п. 4.2. настоящего Договора,</w:t>
      </w:r>
      <w:r w:rsidRPr="00E10ADE">
        <w:rPr>
          <w:rFonts w:ascii="Arial" w:hAnsi="Arial" w:cs="Arial"/>
          <w:color w:val="auto"/>
          <w:sz w:val="18"/>
          <w:szCs w:val="18"/>
        </w:rPr>
        <w:t xml:space="preserve"> Покупатель, по письменному требованию Продавца, уплачивает Продавцу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тая) процента от суммы просроченного платеж</w:t>
      </w:r>
      <w:r>
        <w:rPr>
          <w:rFonts w:ascii="Arial" w:hAnsi="Arial" w:cs="Arial"/>
          <w:color w:val="auto"/>
          <w:sz w:val="18"/>
          <w:szCs w:val="18"/>
        </w:rPr>
        <w:t>а за каждый день просрочки</w:t>
      </w:r>
      <w:r w:rsidRPr="00E10ADE">
        <w:rPr>
          <w:rFonts w:ascii="Arial" w:hAnsi="Arial" w:cs="Arial"/>
          <w:color w:val="auto"/>
          <w:sz w:val="18"/>
          <w:szCs w:val="18"/>
        </w:rPr>
        <w:t>.</w:t>
      </w:r>
    </w:p>
    <w:p w14:paraId="7161DA83" w14:textId="1E56A052" w:rsidR="0024458B" w:rsidRPr="0024458B" w:rsidRDefault="00995E3E" w:rsidP="00995E3E">
      <w:pPr>
        <w:pStyle w:val="HTML"/>
        <w:numPr>
          <w:ilvl w:val="1"/>
          <w:numId w:val="1"/>
        </w:numPr>
        <w:tabs>
          <w:tab w:val="left" w:pos="567"/>
        </w:tabs>
        <w:ind w:left="567" w:hanging="567"/>
        <w:jc w:val="both"/>
        <w:rPr>
          <w:rFonts w:ascii="Arial" w:hAnsi="Arial" w:cs="Arial"/>
          <w:color w:val="auto"/>
          <w:sz w:val="18"/>
          <w:szCs w:val="18"/>
        </w:rPr>
      </w:pPr>
      <w:r w:rsidRPr="00995E3E">
        <w:rPr>
          <w:rFonts w:ascii="Arial" w:hAnsi="Arial" w:cs="Arial"/>
          <w:color w:val="auto"/>
          <w:sz w:val="18"/>
          <w:szCs w:val="18"/>
        </w:rPr>
        <w:t>За неисполнение/несвоевременное исполнение Покупателем обязанностей по приему Автомобиля; подаче документов на перерегистрацию Автомобиля в органах ГИБДД, по письменному требованию Продавца, покупатель уплачивает Продавцу неустойку в размере 0,01 (Ноль целых одна сотая) процента от цены Договора за каждый день просрочки.</w:t>
      </w:r>
    </w:p>
    <w:p w14:paraId="34BB1A2D" w14:textId="20AC7671" w:rsidR="00486AD0" w:rsidRDefault="00E10ADE" w:rsidP="00E10ADE">
      <w:pPr>
        <w:pStyle w:val="HTML"/>
        <w:numPr>
          <w:ilvl w:val="1"/>
          <w:numId w:val="1"/>
        </w:numPr>
        <w:tabs>
          <w:tab w:val="clear" w:pos="916"/>
          <w:tab w:val="left" w:pos="567"/>
        </w:tabs>
        <w:ind w:left="567" w:hanging="567"/>
        <w:jc w:val="both"/>
        <w:rPr>
          <w:rFonts w:ascii="Arial" w:hAnsi="Arial" w:cs="Arial"/>
          <w:color w:val="auto"/>
          <w:sz w:val="18"/>
          <w:szCs w:val="18"/>
        </w:rPr>
      </w:pPr>
      <w:r w:rsidRPr="00E10ADE">
        <w:rPr>
          <w:rFonts w:ascii="Arial" w:hAnsi="Arial" w:cs="Arial"/>
          <w:color w:val="auto"/>
          <w:sz w:val="18"/>
          <w:szCs w:val="18"/>
        </w:rPr>
        <w:t xml:space="preserve">За просрочку передачи </w:t>
      </w:r>
      <w:r>
        <w:rPr>
          <w:rFonts w:ascii="Arial" w:hAnsi="Arial" w:cs="Arial"/>
          <w:color w:val="auto"/>
          <w:sz w:val="18"/>
          <w:szCs w:val="18"/>
        </w:rPr>
        <w:t xml:space="preserve">ТС </w:t>
      </w:r>
      <w:r w:rsidRPr="00E10ADE">
        <w:rPr>
          <w:rFonts w:ascii="Arial" w:hAnsi="Arial" w:cs="Arial"/>
          <w:color w:val="auto"/>
          <w:sz w:val="18"/>
          <w:szCs w:val="18"/>
        </w:rPr>
        <w:t>Продавец, по письменному требованию Покупателя, уплачивает Покупателю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 xml:space="preserve">тая) процента от оплаченной Покупателем суммы в счет цены </w:t>
      </w:r>
      <w:r>
        <w:rPr>
          <w:rFonts w:ascii="Arial" w:hAnsi="Arial" w:cs="Arial"/>
          <w:color w:val="auto"/>
          <w:sz w:val="18"/>
          <w:szCs w:val="18"/>
        </w:rPr>
        <w:t>ТС</w:t>
      </w:r>
      <w:r w:rsidRPr="00E10ADE">
        <w:rPr>
          <w:rFonts w:ascii="Arial" w:hAnsi="Arial" w:cs="Arial"/>
          <w:color w:val="auto"/>
          <w:sz w:val="18"/>
          <w:szCs w:val="18"/>
        </w:rPr>
        <w:t>, определяемой в соответствии с п.</w:t>
      </w:r>
      <w:r w:rsidR="008A4F7F">
        <w:rPr>
          <w:rFonts w:ascii="Arial" w:hAnsi="Arial" w:cs="Arial"/>
          <w:color w:val="auto"/>
          <w:sz w:val="18"/>
          <w:szCs w:val="18"/>
        </w:rPr>
        <w:t xml:space="preserve"> </w:t>
      </w:r>
      <w:r>
        <w:rPr>
          <w:rFonts w:ascii="Arial" w:hAnsi="Arial" w:cs="Arial"/>
          <w:color w:val="auto"/>
          <w:sz w:val="18"/>
          <w:szCs w:val="18"/>
        </w:rPr>
        <w:t>4.1.</w:t>
      </w:r>
      <w:r w:rsidRPr="00E10ADE">
        <w:rPr>
          <w:rFonts w:ascii="Arial" w:hAnsi="Arial" w:cs="Arial"/>
          <w:color w:val="auto"/>
          <w:sz w:val="18"/>
          <w:szCs w:val="18"/>
        </w:rPr>
        <w:t xml:space="preserve"> До</w:t>
      </w:r>
      <w:r>
        <w:rPr>
          <w:rFonts w:ascii="Arial" w:hAnsi="Arial" w:cs="Arial"/>
          <w:color w:val="auto"/>
          <w:sz w:val="18"/>
          <w:szCs w:val="18"/>
        </w:rPr>
        <w:t>говора за каждый день просрочки</w:t>
      </w:r>
      <w:r w:rsidRPr="00E10ADE">
        <w:rPr>
          <w:rFonts w:ascii="Arial" w:hAnsi="Arial" w:cs="Arial"/>
          <w:color w:val="auto"/>
          <w:sz w:val="18"/>
          <w:szCs w:val="18"/>
        </w:rPr>
        <w:t>, но не боле</w:t>
      </w:r>
      <w:r>
        <w:rPr>
          <w:rFonts w:ascii="Arial" w:hAnsi="Arial" w:cs="Arial"/>
          <w:color w:val="auto"/>
          <w:sz w:val="18"/>
          <w:szCs w:val="18"/>
        </w:rPr>
        <w:t>е</w:t>
      </w:r>
      <w:r w:rsidRPr="00E10ADE">
        <w:rPr>
          <w:rFonts w:ascii="Arial" w:hAnsi="Arial" w:cs="Arial"/>
          <w:color w:val="auto"/>
          <w:sz w:val="18"/>
          <w:szCs w:val="18"/>
        </w:rPr>
        <w:t xml:space="preserve"> 10% о</w:t>
      </w:r>
      <w:r>
        <w:rPr>
          <w:rFonts w:ascii="Arial" w:hAnsi="Arial" w:cs="Arial"/>
          <w:color w:val="auto"/>
          <w:sz w:val="18"/>
          <w:szCs w:val="18"/>
        </w:rPr>
        <w:t>т суммы оплаченной Покупателем</w:t>
      </w:r>
      <w:r w:rsidRPr="00E10ADE">
        <w:rPr>
          <w:rFonts w:ascii="Arial" w:hAnsi="Arial" w:cs="Arial"/>
          <w:color w:val="auto"/>
          <w:sz w:val="18"/>
          <w:szCs w:val="18"/>
        </w:rPr>
        <w:t>.</w:t>
      </w:r>
    </w:p>
    <w:p w14:paraId="13489A01" w14:textId="5D08EDAA" w:rsidR="004A7E05" w:rsidRDefault="004A7E05" w:rsidP="004A7E05">
      <w:pPr>
        <w:pStyle w:val="HTML"/>
        <w:tabs>
          <w:tab w:val="clear" w:pos="916"/>
          <w:tab w:val="left" w:pos="567"/>
        </w:tabs>
        <w:ind w:left="360"/>
        <w:jc w:val="both"/>
        <w:rPr>
          <w:rFonts w:ascii="Arial" w:hAnsi="Arial" w:cs="Arial"/>
          <w:color w:val="auto"/>
          <w:sz w:val="18"/>
          <w:szCs w:val="18"/>
        </w:rPr>
      </w:pPr>
    </w:p>
    <w:p w14:paraId="3A927451" w14:textId="6BAAD40C" w:rsidR="004A7E05" w:rsidRDefault="004A7E05" w:rsidP="004A7E05">
      <w:pPr>
        <w:pStyle w:val="HTML"/>
        <w:tabs>
          <w:tab w:val="clear" w:pos="916"/>
          <w:tab w:val="left" w:pos="567"/>
        </w:tabs>
        <w:ind w:left="360"/>
        <w:jc w:val="both"/>
        <w:rPr>
          <w:rFonts w:ascii="Arial" w:hAnsi="Arial" w:cs="Arial"/>
          <w:color w:val="auto"/>
          <w:sz w:val="18"/>
          <w:szCs w:val="18"/>
        </w:rPr>
      </w:pPr>
    </w:p>
    <w:p w14:paraId="1395C507" w14:textId="77777777" w:rsidR="004A7E05" w:rsidRPr="002834E2" w:rsidRDefault="004A7E05" w:rsidP="004A7E05">
      <w:pPr>
        <w:pStyle w:val="HTML"/>
        <w:tabs>
          <w:tab w:val="clear" w:pos="916"/>
          <w:tab w:val="left" w:pos="567"/>
        </w:tabs>
        <w:ind w:left="360"/>
        <w:jc w:val="both"/>
        <w:rPr>
          <w:rFonts w:ascii="Arial" w:hAnsi="Arial" w:cs="Arial"/>
          <w:color w:val="auto"/>
          <w:sz w:val="18"/>
          <w:szCs w:val="18"/>
        </w:rPr>
      </w:pPr>
    </w:p>
    <w:p w14:paraId="08E80937" w14:textId="77777777" w:rsidR="00BD7041"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lastRenderedPageBreak/>
        <w:t>ПОРЯДОК РАЗРЕШЕНИЯ СПОРОВ</w:t>
      </w:r>
    </w:p>
    <w:p w14:paraId="48B646CA" w14:textId="77777777" w:rsidR="00BD7041" w:rsidRPr="002834E2" w:rsidRDefault="00BD7041"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реквизиты и подписи Сторон». Срок для рассмотрения Требования/Претензии и ответа по существу составляет </w:t>
      </w:r>
      <w:r w:rsidR="00D84D36">
        <w:rPr>
          <w:rFonts w:ascii="Arial" w:hAnsi="Arial" w:cs="Arial"/>
          <w:color w:val="auto"/>
          <w:sz w:val="18"/>
          <w:szCs w:val="18"/>
        </w:rPr>
        <w:t>10</w:t>
      </w:r>
      <w:r w:rsidRPr="002834E2">
        <w:rPr>
          <w:rFonts w:ascii="Arial" w:hAnsi="Arial" w:cs="Arial"/>
          <w:color w:val="auto"/>
          <w:sz w:val="18"/>
          <w:szCs w:val="18"/>
        </w:rPr>
        <w:t xml:space="preserve"> (</w:t>
      </w:r>
      <w:r w:rsidR="00D84D36">
        <w:rPr>
          <w:rFonts w:ascii="Arial" w:hAnsi="Arial" w:cs="Arial"/>
          <w:color w:val="auto"/>
          <w:sz w:val="18"/>
          <w:szCs w:val="18"/>
        </w:rPr>
        <w:t>Десять</w:t>
      </w:r>
      <w:r w:rsidRPr="002834E2">
        <w:rPr>
          <w:rFonts w:ascii="Arial" w:hAnsi="Arial" w:cs="Arial"/>
          <w:color w:val="auto"/>
          <w:sz w:val="18"/>
          <w:szCs w:val="18"/>
        </w:rPr>
        <w:t xml:space="preserve">) рабочих дней с момента направления Требования/Претензии. В случае </w:t>
      </w:r>
      <w:proofErr w:type="spellStart"/>
      <w:r w:rsidRPr="002834E2">
        <w:rPr>
          <w:rFonts w:ascii="Arial" w:hAnsi="Arial" w:cs="Arial"/>
          <w:color w:val="auto"/>
          <w:sz w:val="18"/>
          <w:szCs w:val="18"/>
        </w:rPr>
        <w:t>недостижения</w:t>
      </w:r>
      <w:proofErr w:type="spellEnd"/>
      <w:r w:rsidRPr="002834E2">
        <w:rPr>
          <w:rFonts w:ascii="Arial" w:hAnsi="Arial" w:cs="Arial"/>
          <w:color w:val="auto"/>
          <w:sz w:val="18"/>
          <w:szCs w:val="18"/>
        </w:rPr>
        <w:t xml:space="preserve"> соглашения в установленный срок, возникший спор может быть передан на рассмотрение в суд.</w:t>
      </w:r>
    </w:p>
    <w:p w14:paraId="13C69BFC" w14:textId="77777777" w:rsidR="00BD7041" w:rsidRPr="002834E2" w:rsidRDefault="00BD7041" w:rsidP="002834E2">
      <w:pPr>
        <w:pStyle w:val="HTML"/>
        <w:numPr>
          <w:ilvl w:val="1"/>
          <w:numId w:val="1"/>
        </w:numPr>
        <w:ind w:left="567" w:hanging="567"/>
        <w:jc w:val="both"/>
        <w:rPr>
          <w:rFonts w:ascii="Arial" w:hAnsi="Arial" w:cs="Arial"/>
          <w:color w:val="auto"/>
          <w:sz w:val="18"/>
          <w:szCs w:val="18"/>
        </w:rPr>
      </w:pPr>
      <w:r w:rsidRPr="002834E2">
        <w:rPr>
          <w:rFonts w:ascii="Arial" w:hAnsi="Arial" w:cs="Arial"/>
          <w:color w:val="auto"/>
          <w:sz w:val="18"/>
          <w:szCs w:val="18"/>
        </w:rPr>
        <w:t>Неурегулированные Сторонами в досудебном порядке споры и разногласия, указанные в пункте 6.1. настоящего Договора, подлежат рассмотрению в соответствии с процессуальным правом Российской Федерации.</w:t>
      </w:r>
    </w:p>
    <w:p w14:paraId="455ADBE7" w14:textId="77777777" w:rsidR="00B20BD7"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ПРОЧИЕ ПОЛОЖЕНИЯ</w:t>
      </w:r>
    </w:p>
    <w:p w14:paraId="49B30017"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вступает в силу с момента его подписания сторонами и действует до полного исполнения сторонами их обязательств.</w:t>
      </w:r>
    </w:p>
    <w:p w14:paraId="73173DA8"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может быть расторгнут по взаимному согласованию Сторон, совершенному в письменной форме за подписью Сторон.</w:t>
      </w:r>
    </w:p>
    <w:p w14:paraId="5DA544EC" w14:textId="2F30A210" w:rsidR="00486AD0" w:rsidRPr="002834E2" w:rsidRDefault="00486AD0" w:rsidP="00D72F4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В случае неисполнения или ненадлежащего исполнения Покупателем его обязанностей, предусмотренных разделами 3 и 4 настоящего Договора,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 указанный в разделе </w:t>
      </w:r>
      <w:r w:rsidR="00717A26">
        <w:rPr>
          <w:rFonts w:ascii="Arial" w:hAnsi="Arial" w:cs="Arial"/>
          <w:color w:val="auto"/>
          <w:sz w:val="18"/>
          <w:szCs w:val="18"/>
        </w:rPr>
        <w:t>9</w:t>
      </w:r>
      <w:r w:rsidRPr="002834E2">
        <w:rPr>
          <w:rFonts w:ascii="Arial" w:hAnsi="Arial" w:cs="Arial"/>
          <w:color w:val="auto"/>
          <w:sz w:val="18"/>
          <w:szCs w:val="18"/>
        </w:rPr>
        <w:t xml:space="preserve"> настоящего Договора не позднее, чем за 3 (Три) рабочих дня до предполагаемого дня расторжения Договора. </w:t>
      </w:r>
      <w:r w:rsidR="00D72F42" w:rsidRPr="00D72F42">
        <w:rPr>
          <w:rFonts w:ascii="Arial" w:hAnsi="Arial" w:cs="Arial"/>
          <w:color w:val="auto"/>
          <w:sz w:val="18"/>
          <w:szCs w:val="18"/>
        </w:rPr>
        <w:t>Договор расторгается в дату получения Покупателем указанного уведомления.</w:t>
      </w:r>
      <w:r w:rsidR="00D72F42">
        <w:rPr>
          <w:rFonts w:ascii="Arial" w:hAnsi="Arial" w:cs="Arial"/>
          <w:color w:val="auto"/>
          <w:sz w:val="18"/>
          <w:szCs w:val="18"/>
        </w:rPr>
        <w:t xml:space="preserve"> </w:t>
      </w:r>
    </w:p>
    <w:p w14:paraId="28520B58" w14:textId="7EB835E7" w:rsidR="00486AD0" w:rsidRPr="002834E2" w:rsidRDefault="00486AD0" w:rsidP="002834E2">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 xml:space="preserve">В случае отказа Продавца от исполнения настоящего Договора в одностороннем порядке по причине нарушения Покупателем условий по оплате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Продавец обязан вернуть Покупателю сумму, перечисленную последним в оплату цены </w:t>
      </w:r>
      <w:r w:rsidR="00986CD4" w:rsidRPr="002834E2">
        <w:rPr>
          <w:rFonts w:ascii="Arial" w:hAnsi="Arial" w:cs="Arial"/>
          <w:color w:val="auto"/>
          <w:sz w:val="18"/>
          <w:szCs w:val="18"/>
        </w:rPr>
        <w:t>ТС</w:t>
      </w:r>
      <w:r w:rsidRPr="002834E2">
        <w:rPr>
          <w:rFonts w:ascii="Arial" w:hAnsi="Arial" w:cs="Arial"/>
          <w:color w:val="auto"/>
          <w:sz w:val="18"/>
          <w:szCs w:val="18"/>
        </w:rPr>
        <w:t>, в срок, не позднее 5 (Пяти) рабочих дней с даты уведомления Покупателя об одностороннем отказе от исполнения настоящего Договора.</w:t>
      </w:r>
    </w:p>
    <w:p w14:paraId="6E8A013D" w14:textId="77777777" w:rsidR="00486AD0"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Настоящий Договор купли продажи </w:t>
      </w:r>
      <w:r w:rsidR="00986CD4" w:rsidRPr="002834E2">
        <w:rPr>
          <w:rFonts w:ascii="Arial" w:hAnsi="Arial" w:cs="Arial"/>
          <w:color w:val="auto"/>
          <w:sz w:val="18"/>
          <w:szCs w:val="18"/>
        </w:rPr>
        <w:t>ТС</w:t>
      </w:r>
      <w:r w:rsidRPr="002834E2">
        <w:rPr>
          <w:rFonts w:ascii="Arial" w:hAnsi="Arial" w:cs="Arial"/>
          <w:color w:val="auto"/>
          <w:sz w:val="18"/>
          <w:szCs w:val="18"/>
        </w:rPr>
        <w:t xml:space="preserve"> заключён в 3-х экземплярах, имеющих одинаковую юридическую силу, по одному экземпляру для каждой Стороны и один экземпляр для органа</w:t>
      </w:r>
      <w:r w:rsidR="00623E7E" w:rsidRPr="002834E2">
        <w:rPr>
          <w:rFonts w:ascii="Arial" w:hAnsi="Arial" w:cs="Arial"/>
          <w:color w:val="auto"/>
          <w:sz w:val="18"/>
          <w:szCs w:val="18"/>
        </w:rPr>
        <w:t>,</w:t>
      </w:r>
      <w:r w:rsidRPr="002834E2">
        <w:rPr>
          <w:rFonts w:ascii="Arial" w:hAnsi="Arial" w:cs="Arial"/>
          <w:color w:val="auto"/>
          <w:sz w:val="18"/>
          <w:szCs w:val="18"/>
        </w:rPr>
        <w:t xml:space="preserve"> осуществляющего регистрацию транспортных средств.</w:t>
      </w:r>
    </w:p>
    <w:p w14:paraId="3F5E6BEF" w14:textId="77777777" w:rsidR="00357CCD" w:rsidRDefault="00357CCD" w:rsidP="00357CCD">
      <w:pPr>
        <w:pStyle w:val="HTML"/>
        <w:tabs>
          <w:tab w:val="clear" w:pos="916"/>
          <w:tab w:val="left" w:pos="567"/>
        </w:tabs>
        <w:ind w:left="567"/>
        <w:jc w:val="both"/>
        <w:rPr>
          <w:rFonts w:ascii="Arial" w:hAnsi="Arial" w:cs="Arial"/>
          <w:color w:val="auto"/>
          <w:sz w:val="18"/>
          <w:szCs w:val="18"/>
        </w:rPr>
      </w:pPr>
    </w:p>
    <w:p w14:paraId="245F8385" w14:textId="77777777" w:rsidR="00054EBE" w:rsidRDefault="00054EBE" w:rsidP="002834E2">
      <w:pPr>
        <w:pStyle w:val="HTML"/>
        <w:numPr>
          <w:ilvl w:val="0"/>
          <w:numId w:val="1"/>
        </w:numPr>
        <w:spacing w:before="120" w:after="200"/>
        <w:ind w:left="357" w:hanging="357"/>
        <w:jc w:val="center"/>
        <w:rPr>
          <w:rFonts w:ascii="Arial" w:hAnsi="Arial" w:cs="Arial"/>
          <w:b/>
          <w:color w:val="auto"/>
          <w:sz w:val="18"/>
          <w:szCs w:val="18"/>
        </w:rPr>
      </w:pPr>
      <w:r>
        <w:rPr>
          <w:rFonts w:ascii="Arial" w:hAnsi="Arial" w:cs="Arial"/>
          <w:b/>
          <w:color w:val="auto"/>
          <w:sz w:val="18"/>
          <w:szCs w:val="18"/>
        </w:rPr>
        <w:t>АНТИКОРРУПЦИОННАЯ ОГОВОРКА</w:t>
      </w:r>
    </w:p>
    <w:p w14:paraId="7F455B08"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Покупателю известно о том, что Продавец проводит антикоррупционную политику и развивает не допускающую коррупционных проявлений культуру.</w:t>
      </w:r>
    </w:p>
    <w:p w14:paraId="22C23A51"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Каждая из Сторон обязуется обеспечить соблюдение применимого законодательства по противодействию коррупции.</w:t>
      </w:r>
    </w:p>
    <w:p w14:paraId="10440B5F"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 xml:space="preserve">Покупатель настоящим подтверждает, что он ознакомился с Антикоррупционной политикой Продавца, размещенной на сайте open.ru и </w:t>
      </w:r>
      <w:proofErr w:type="gramStart"/>
      <w:r w:rsidRPr="00054EBE">
        <w:rPr>
          <w:rFonts w:ascii="Arial" w:hAnsi="Arial" w:cs="Arial"/>
          <w:color w:val="auto"/>
          <w:sz w:val="18"/>
          <w:szCs w:val="18"/>
        </w:rPr>
        <w:t>полностью ее</w:t>
      </w:r>
      <w:proofErr w:type="gramEnd"/>
      <w:r w:rsidRPr="00054EBE">
        <w:rPr>
          <w:rFonts w:ascii="Arial" w:hAnsi="Arial" w:cs="Arial"/>
          <w:color w:val="auto"/>
          <w:sz w:val="18"/>
          <w:szCs w:val="18"/>
        </w:rPr>
        <w:t xml:space="preserve"> понимает.</w:t>
      </w:r>
    </w:p>
    <w:p w14:paraId="1D74FC1A"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Неисполнение антикоррупционного законодательства влечет применение мер ответственности, предусмотренных уголовным, административным и гражданским законодательством.</w:t>
      </w:r>
    </w:p>
    <w:p w14:paraId="2BF83AF4"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АДРЕСА,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88"/>
      </w:tblGrid>
      <w:tr w:rsidR="00486AD0" w:rsidRPr="002834E2" w14:paraId="1A49E18D" w14:textId="77777777" w:rsidTr="000D3AD6">
        <w:tc>
          <w:tcPr>
            <w:tcW w:w="4785" w:type="dxa"/>
          </w:tcPr>
          <w:p w14:paraId="6CFA5D62" w14:textId="77777777" w:rsidR="00486AD0" w:rsidRPr="002834E2" w:rsidRDefault="00486AD0" w:rsidP="002834E2">
            <w:pPr>
              <w:jc w:val="both"/>
              <w:rPr>
                <w:rFonts w:ascii="Arial" w:hAnsi="Arial" w:cs="Arial"/>
                <w:b/>
                <w:sz w:val="18"/>
                <w:szCs w:val="18"/>
              </w:rPr>
            </w:pPr>
            <w:r w:rsidRPr="002834E2">
              <w:rPr>
                <w:rFonts w:ascii="Arial" w:hAnsi="Arial" w:cs="Arial"/>
                <w:b/>
                <w:sz w:val="18"/>
                <w:szCs w:val="18"/>
              </w:rPr>
              <w:t>Продавец:</w:t>
            </w:r>
          </w:p>
          <w:p w14:paraId="5BDD6206"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14:paraId="57066FE6"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Адрес: 109004, г. Москва, Известковый пер., д. 3</w:t>
            </w:r>
          </w:p>
          <w:p w14:paraId="2CFF9DBA" w14:textId="77777777" w:rsidR="00B42848" w:rsidRDefault="00B42848" w:rsidP="00B42848">
            <w:pPr>
              <w:jc w:val="both"/>
              <w:rPr>
                <w:rFonts w:ascii="Arial" w:hAnsi="Arial" w:cs="Arial"/>
                <w:sz w:val="18"/>
                <w:szCs w:val="18"/>
              </w:rPr>
            </w:pPr>
            <w:r w:rsidRPr="0007482F">
              <w:rPr>
                <w:rFonts w:ascii="Arial" w:hAnsi="Arial" w:cs="Arial"/>
                <w:sz w:val="18"/>
                <w:szCs w:val="18"/>
              </w:rPr>
              <w:t>ОГРН 1027800000480 БИК 044525635</w:t>
            </w:r>
          </w:p>
          <w:p w14:paraId="6552B3DF" w14:textId="77777777" w:rsidR="00B42848" w:rsidRDefault="00B42848" w:rsidP="00B42848">
            <w:pPr>
              <w:jc w:val="both"/>
              <w:rPr>
                <w:rFonts w:ascii="Arial" w:hAnsi="Arial" w:cs="Arial"/>
                <w:sz w:val="18"/>
                <w:szCs w:val="18"/>
              </w:rPr>
            </w:pPr>
            <w:r w:rsidRPr="0007482F">
              <w:rPr>
                <w:rFonts w:ascii="Arial" w:hAnsi="Arial" w:cs="Arial"/>
                <w:sz w:val="18"/>
                <w:szCs w:val="18"/>
              </w:rPr>
              <w:t>ИНН / КПП 7831001567 / 770901001</w:t>
            </w:r>
          </w:p>
          <w:p w14:paraId="30CB60E8"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14:paraId="05517788"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14:paraId="21634851"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14:paraId="78DA0FD5" w14:textId="77777777" w:rsidR="00F44640" w:rsidRPr="00F44640" w:rsidRDefault="00B42848" w:rsidP="00B42848">
            <w:pPr>
              <w:jc w:val="both"/>
              <w:rPr>
                <w:rFonts w:ascii="Arial" w:hAnsi="Arial" w:cs="Arial"/>
                <w:sz w:val="18"/>
                <w:szCs w:val="18"/>
              </w:rPr>
            </w:pPr>
            <w:r>
              <w:rPr>
                <w:rFonts w:ascii="Arial" w:hAnsi="Arial" w:cs="Arial"/>
                <w:sz w:val="18"/>
                <w:szCs w:val="18"/>
              </w:rPr>
              <w:t>Счет для оплаты: _____________________</w:t>
            </w:r>
          </w:p>
          <w:p w14:paraId="609E585C" w14:textId="77777777" w:rsidR="000D3AD6" w:rsidRPr="00DB4527" w:rsidRDefault="000D3AD6" w:rsidP="000D5A1A">
            <w:pPr>
              <w:jc w:val="both"/>
              <w:rPr>
                <w:rFonts w:ascii="Arial" w:hAnsi="Arial" w:cs="Arial"/>
                <w:bCs/>
                <w:sz w:val="18"/>
                <w:szCs w:val="18"/>
              </w:rPr>
            </w:pPr>
          </w:p>
          <w:p w14:paraId="35B0B689" w14:textId="77777777" w:rsidR="00077252" w:rsidRPr="002834E2" w:rsidRDefault="00077252" w:rsidP="002834E2">
            <w:pPr>
              <w:jc w:val="both"/>
              <w:rPr>
                <w:rFonts w:ascii="Arial" w:hAnsi="Arial" w:cs="Arial"/>
                <w:bCs/>
                <w:sz w:val="18"/>
                <w:szCs w:val="18"/>
              </w:rPr>
            </w:pPr>
          </w:p>
          <w:p w14:paraId="57577BF0" w14:textId="77777777" w:rsidR="00DF2A27" w:rsidRPr="002834E2" w:rsidRDefault="00486AD0" w:rsidP="002834E2">
            <w:pPr>
              <w:jc w:val="both"/>
              <w:rPr>
                <w:rFonts w:ascii="Arial" w:hAnsi="Arial" w:cs="Arial"/>
                <w:sz w:val="18"/>
                <w:szCs w:val="18"/>
              </w:rPr>
            </w:pPr>
            <w:r w:rsidRPr="002834E2">
              <w:rPr>
                <w:rFonts w:ascii="Arial" w:hAnsi="Arial" w:cs="Arial"/>
                <w:sz w:val="18"/>
                <w:szCs w:val="18"/>
              </w:rPr>
              <w:t>_________________ /</w:t>
            </w:r>
            <w:bookmarkStart w:id="3" w:name="ПодписьПродавец"/>
            <w:r w:rsidR="00716A4C">
              <w:rPr>
                <w:rFonts w:ascii="Arial" w:hAnsi="Arial" w:cs="Arial"/>
                <w:sz w:val="18"/>
                <w:szCs w:val="18"/>
              </w:rPr>
              <w:t xml:space="preserve"> </w:t>
            </w:r>
            <w:r w:rsidR="00AA3842">
              <w:rPr>
                <w:rFonts w:ascii="Arial" w:hAnsi="Arial" w:cs="Arial"/>
                <w:sz w:val="18"/>
                <w:szCs w:val="18"/>
                <w:u w:val="single"/>
              </w:rPr>
              <w:t>Н</w:t>
            </w:r>
            <w:r w:rsidR="00077252" w:rsidRPr="00077252">
              <w:rPr>
                <w:rFonts w:ascii="Arial" w:hAnsi="Arial" w:cs="Arial"/>
                <w:sz w:val="18"/>
                <w:szCs w:val="18"/>
                <w:u w:val="single"/>
              </w:rPr>
              <w:t>.</w:t>
            </w:r>
            <w:r w:rsidR="00AA3842">
              <w:rPr>
                <w:rFonts w:ascii="Arial" w:hAnsi="Arial" w:cs="Arial"/>
                <w:sz w:val="18"/>
                <w:szCs w:val="18"/>
                <w:u w:val="single"/>
              </w:rPr>
              <w:t>А</w:t>
            </w:r>
            <w:r w:rsidR="00077252" w:rsidRPr="00077252">
              <w:rPr>
                <w:rFonts w:ascii="Arial" w:hAnsi="Arial" w:cs="Arial"/>
                <w:sz w:val="18"/>
                <w:szCs w:val="18"/>
                <w:u w:val="single"/>
              </w:rPr>
              <w:t xml:space="preserve">. </w:t>
            </w:r>
            <w:r w:rsidR="00AA3842">
              <w:rPr>
                <w:rFonts w:ascii="Arial" w:hAnsi="Arial" w:cs="Arial"/>
                <w:sz w:val="18"/>
                <w:szCs w:val="18"/>
                <w:u w:val="single"/>
              </w:rPr>
              <w:t>Иванова</w:t>
            </w:r>
            <w:r w:rsidR="00716A4C">
              <w:rPr>
                <w:rFonts w:ascii="Arial" w:hAnsi="Arial" w:cs="Arial"/>
                <w:sz w:val="18"/>
                <w:szCs w:val="18"/>
                <w:u w:val="single"/>
              </w:rPr>
              <w:t xml:space="preserve"> </w:t>
            </w:r>
            <w:bookmarkEnd w:id="3"/>
            <w:r w:rsidRPr="002834E2">
              <w:rPr>
                <w:rFonts w:ascii="Arial" w:hAnsi="Arial" w:cs="Arial"/>
                <w:sz w:val="18"/>
                <w:szCs w:val="18"/>
              </w:rPr>
              <w:t>/</w:t>
            </w:r>
          </w:p>
          <w:p w14:paraId="523A7BAE" w14:textId="77777777" w:rsidR="00486AD0" w:rsidRPr="002834E2" w:rsidRDefault="00486AD0" w:rsidP="002834E2">
            <w:pPr>
              <w:jc w:val="both"/>
              <w:rPr>
                <w:rFonts w:ascii="Arial" w:hAnsi="Arial" w:cs="Arial"/>
                <w:sz w:val="18"/>
                <w:szCs w:val="18"/>
              </w:rPr>
            </w:pPr>
            <w:proofErr w:type="spellStart"/>
            <w:r w:rsidRPr="002834E2">
              <w:rPr>
                <w:rFonts w:ascii="Arial" w:hAnsi="Arial" w:cs="Arial"/>
                <w:sz w:val="18"/>
                <w:szCs w:val="18"/>
              </w:rPr>
              <w:t>м.п</w:t>
            </w:r>
            <w:proofErr w:type="spellEnd"/>
            <w:r w:rsidRPr="002834E2">
              <w:rPr>
                <w:rFonts w:ascii="Arial" w:hAnsi="Arial" w:cs="Arial"/>
                <w:sz w:val="18"/>
                <w:szCs w:val="18"/>
              </w:rPr>
              <w:t>.</w:t>
            </w:r>
          </w:p>
        </w:tc>
        <w:tc>
          <w:tcPr>
            <w:tcW w:w="4785" w:type="dxa"/>
          </w:tcPr>
          <w:p w14:paraId="28A7A5B8" w14:textId="77777777" w:rsidR="00486AD0" w:rsidRPr="002834E2" w:rsidRDefault="00486AD0" w:rsidP="002834E2">
            <w:pPr>
              <w:jc w:val="both"/>
              <w:rPr>
                <w:rFonts w:ascii="Arial" w:hAnsi="Arial" w:cs="Arial"/>
                <w:b/>
                <w:sz w:val="18"/>
                <w:szCs w:val="18"/>
              </w:rPr>
            </w:pPr>
            <w:r w:rsidRPr="002834E2">
              <w:rPr>
                <w:rFonts w:ascii="Arial" w:hAnsi="Arial" w:cs="Arial"/>
                <w:b/>
                <w:sz w:val="18"/>
                <w:szCs w:val="18"/>
              </w:rPr>
              <w:t>Покупатель:</w:t>
            </w:r>
          </w:p>
          <w:p w14:paraId="428D3FB6" w14:textId="77777777" w:rsidR="00F1046F" w:rsidRPr="00F1046F" w:rsidRDefault="00725BC1" w:rsidP="00F1046F">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14:paraId="3FD207FA" w14:textId="77777777" w:rsidR="008D78A3" w:rsidRDefault="008D78A3" w:rsidP="008D78A3">
            <w:pPr>
              <w:jc w:val="both"/>
              <w:rPr>
                <w:rFonts w:ascii="Arial" w:hAnsi="Arial" w:cs="Arial"/>
                <w:sz w:val="18"/>
                <w:szCs w:val="18"/>
              </w:rPr>
            </w:pPr>
          </w:p>
          <w:p w14:paraId="7788DA02" w14:textId="77777777" w:rsidR="00CF6623" w:rsidRDefault="00CF6623" w:rsidP="008D78A3">
            <w:pPr>
              <w:jc w:val="both"/>
              <w:rPr>
                <w:rFonts w:ascii="Arial" w:hAnsi="Arial" w:cs="Arial"/>
                <w:sz w:val="18"/>
                <w:szCs w:val="18"/>
              </w:rPr>
            </w:pPr>
          </w:p>
          <w:p w14:paraId="582076E9" w14:textId="77777777" w:rsidR="00AA3842" w:rsidRDefault="00AA3842" w:rsidP="008D78A3">
            <w:pPr>
              <w:jc w:val="both"/>
              <w:rPr>
                <w:rFonts w:ascii="Arial" w:hAnsi="Arial" w:cs="Arial"/>
                <w:sz w:val="18"/>
                <w:szCs w:val="18"/>
              </w:rPr>
            </w:pPr>
          </w:p>
          <w:p w14:paraId="707EAFF8" w14:textId="77777777" w:rsidR="00725BC1" w:rsidRDefault="00725BC1" w:rsidP="008D78A3">
            <w:pPr>
              <w:jc w:val="both"/>
              <w:rPr>
                <w:rFonts w:ascii="Arial" w:hAnsi="Arial" w:cs="Arial"/>
                <w:sz w:val="18"/>
                <w:szCs w:val="18"/>
              </w:rPr>
            </w:pPr>
          </w:p>
          <w:p w14:paraId="4731A971" w14:textId="77777777" w:rsidR="00F27366" w:rsidRDefault="00F27366" w:rsidP="008D78A3">
            <w:pPr>
              <w:jc w:val="both"/>
              <w:rPr>
                <w:rFonts w:ascii="Arial" w:hAnsi="Arial" w:cs="Arial"/>
                <w:sz w:val="18"/>
                <w:szCs w:val="18"/>
              </w:rPr>
            </w:pPr>
          </w:p>
          <w:p w14:paraId="573E20B4" w14:textId="77777777" w:rsidR="00F27366" w:rsidRDefault="00F27366" w:rsidP="008D78A3">
            <w:pPr>
              <w:jc w:val="both"/>
              <w:rPr>
                <w:rFonts w:ascii="Arial" w:hAnsi="Arial" w:cs="Arial"/>
                <w:sz w:val="18"/>
                <w:szCs w:val="18"/>
              </w:rPr>
            </w:pPr>
          </w:p>
          <w:p w14:paraId="05796C44" w14:textId="77777777" w:rsidR="00725BC1" w:rsidRDefault="00725BC1" w:rsidP="008D78A3">
            <w:pPr>
              <w:jc w:val="both"/>
              <w:rPr>
                <w:rFonts w:ascii="Arial" w:hAnsi="Arial" w:cs="Arial"/>
                <w:sz w:val="18"/>
                <w:szCs w:val="18"/>
              </w:rPr>
            </w:pPr>
          </w:p>
          <w:p w14:paraId="1E3B1C23" w14:textId="77777777" w:rsidR="00F1046F" w:rsidRDefault="00F1046F" w:rsidP="008D78A3">
            <w:pPr>
              <w:jc w:val="both"/>
              <w:rPr>
                <w:rFonts w:ascii="Arial" w:hAnsi="Arial" w:cs="Arial"/>
                <w:sz w:val="18"/>
                <w:szCs w:val="18"/>
                <w:u w:val="single"/>
              </w:rPr>
            </w:pPr>
          </w:p>
          <w:p w14:paraId="5CB31D5D" w14:textId="77777777" w:rsidR="00486AD0" w:rsidRPr="002834E2" w:rsidRDefault="00B7040B" w:rsidP="008D78A3">
            <w:pPr>
              <w:jc w:val="both"/>
              <w:rPr>
                <w:rFonts w:ascii="Arial" w:hAnsi="Arial" w:cs="Arial"/>
                <w:sz w:val="18"/>
                <w:szCs w:val="18"/>
              </w:rPr>
            </w:pPr>
            <w:r>
              <w:rPr>
                <w:rFonts w:ascii="Arial" w:hAnsi="Arial" w:cs="Arial"/>
                <w:sz w:val="18"/>
                <w:szCs w:val="18"/>
              </w:rPr>
              <w:t>_______________</w:t>
            </w:r>
            <w:r w:rsidR="008D78A3" w:rsidRPr="0084431A">
              <w:rPr>
                <w:rFonts w:ascii="Arial" w:hAnsi="Arial" w:cs="Arial"/>
                <w:sz w:val="18"/>
                <w:szCs w:val="18"/>
              </w:rPr>
              <w:t xml:space="preserve"> /</w:t>
            </w:r>
            <w:bookmarkStart w:id="4" w:name="ПодписьПокупатель"/>
            <w:r w:rsidR="00E3040D">
              <w:rPr>
                <w:rFonts w:ascii="Arial" w:hAnsi="Arial" w:cs="Arial"/>
                <w:sz w:val="18"/>
                <w:szCs w:val="18"/>
              </w:rPr>
              <w:t xml:space="preserve"> </w:t>
            </w:r>
            <w:r w:rsidR="00D84D36">
              <w:rPr>
                <w:rFonts w:ascii="Arial" w:hAnsi="Arial" w:cs="Arial"/>
                <w:sz w:val="18"/>
                <w:szCs w:val="18"/>
                <w:u w:val="single"/>
              </w:rPr>
              <w:t>_</w:t>
            </w:r>
            <w:r w:rsidRPr="00B7040B">
              <w:rPr>
                <w:rFonts w:ascii="Arial" w:hAnsi="Arial" w:cs="Arial"/>
                <w:sz w:val="18"/>
                <w:szCs w:val="18"/>
                <w:u w:val="single"/>
              </w:rPr>
              <w:t>.</w:t>
            </w:r>
            <w:r w:rsidR="00D84D36">
              <w:rPr>
                <w:rFonts w:ascii="Arial" w:hAnsi="Arial" w:cs="Arial"/>
                <w:sz w:val="18"/>
                <w:szCs w:val="18"/>
                <w:u w:val="single"/>
              </w:rPr>
              <w:t>_</w:t>
            </w:r>
            <w:r w:rsidRPr="00B7040B">
              <w:rPr>
                <w:rFonts w:ascii="Arial" w:hAnsi="Arial" w:cs="Arial"/>
                <w:sz w:val="18"/>
                <w:szCs w:val="18"/>
                <w:u w:val="single"/>
              </w:rPr>
              <w:t xml:space="preserve">. </w:t>
            </w:r>
            <w:r w:rsidR="00D84D36">
              <w:rPr>
                <w:rFonts w:ascii="Arial" w:hAnsi="Arial" w:cs="Arial"/>
                <w:sz w:val="18"/>
                <w:szCs w:val="18"/>
                <w:u w:val="single"/>
              </w:rPr>
              <w:t>____________</w:t>
            </w:r>
            <w:r w:rsidR="00E3040D">
              <w:rPr>
                <w:rFonts w:ascii="Arial" w:hAnsi="Arial" w:cs="Arial"/>
                <w:sz w:val="18"/>
                <w:szCs w:val="18"/>
                <w:u w:val="single"/>
              </w:rPr>
              <w:t xml:space="preserve">  </w:t>
            </w:r>
            <w:bookmarkEnd w:id="4"/>
            <w:r w:rsidR="008D78A3" w:rsidRPr="0084431A">
              <w:rPr>
                <w:rFonts w:ascii="Arial" w:hAnsi="Arial" w:cs="Arial"/>
                <w:sz w:val="18"/>
                <w:szCs w:val="18"/>
              </w:rPr>
              <w:t>/</w:t>
            </w:r>
          </w:p>
          <w:p w14:paraId="5E7A70E5" w14:textId="77777777" w:rsidR="00486AD0" w:rsidRPr="002834E2" w:rsidRDefault="00486AD0" w:rsidP="002834E2">
            <w:pPr>
              <w:jc w:val="both"/>
              <w:rPr>
                <w:rFonts w:ascii="Arial" w:hAnsi="Arial" w:cs="Arial"/>
                <w:sz w:val="18"/>
                <w:szCs w:val="18"/>
              </w:rPr>
            </w:pPr>
          </w:p>
        </w:tc>
      </w:tr>
    </w:tbl>
    <w:p w14:paraId="1F5EA854" w14:textId="77777777" w:rsidR="00077252" w:rsidRDefault="00077252" w:rsidP="0023680F">
      <w:pPr>
        <w:spacing w:after="200" w:line="276" w:lineRule="auto"/>
        <w:rPr>
          <w:rFonts w:ascii="Arial" w:eastAsia="Calibri" w:hAnsi="Arial" w:cs="Arial"/>
          <w:sz w:val="18"/>
          <w:szCs w:val="18"/>
        </w:rPr>
      </w:pPr>
      <w:r>
        <w:rPr>
          <w:sz w:val="18"/>
          <w:szCs w:val="18"/>
        </w:rPr>
        <w:br w:type="page"/>
      </w:r>
    </w:p>
    <w:p w14:paraId="0D6C6AA5" w14:textId="77777777" w:rsidR="00BD7041" w:rsidRPr="002834E2" w:rsidRDefault="00BD7041" w:rsidP="00725BC1">
      <w:pPr>
        <w:pStyle w:val="ConsPlusTitle"/>
        <w:jc w:val="center"/>
        <w:outlineLvl w:val="0"/>
        <w:rPr>
          <w:sz w:val="18"/>
          <w:szCs w:val="18"/>
        </w:rPr>
      </w:pPr>
      <w:r w:rsidRPr="002834E2">
        <w:rPr>
          <w:sz w:val="18"/>
          <w:szCs w:val="18"/>
        </w:rPr>
        <w:lastRenderedPageBreak/>
        <w:t>АКТ</w:t>
      </w:r>
    </w:p>
    <w:p w14:paraId="13440466" w14:textId="77777777" w:rsidR="00BD7041" w:rsidRDefault="00BD7041" w:rsidP="00054EBE">
      <w:pPr>
        <w:pStyle w:val="ConsPlusNormal"/>
        <w:ind w:firstLine="0"/>
        <w:jc w:val="center"/>
        <w:rPr>
          <w:b/>
          <w:sz w:val="18"/>
          <w:szCs w:val="18"/>
        </w:rPr>
      </w:pPr>
      <w:r w:rsidRPr="002834E2">
        <w:rPr>
          <w:b/>
          <w:sz w:val="18"/>
          <w:szCs w:val="18"/>
        </w:rPr>
        <w:t>приема-передачи транспортного средства</w:t>
      </w:r>
    </w:p>
    <w:p w14:paraId="33698955" w14:textId="77777777" w:rsidR="00E3040D" w:rsidRPr="002B2333" w:rsidRDefault="00E3040D" w:rsidP="00054EBE">
      <w:pPr>
        <w:pStyle w:val="ConsPlusNormal"/>
        <w:ind w:firstLine="0"/>
        <w:jc w:val="center"/>
        <w:rPr>
          <w:b/>
          <w:i/>
          <w:sz w:val="18"/>
          <w:szCs w:val="18"/>
        </w:rPr>
      </w:pPr>
    </w:p>
    <w:p w14:paraId="72C65845" w14:textId="22BF0C38" w:rsidR="005530A3" w:rsidRPr="002834E2" w:rsidRDefault="00512944" w:rsidP="002834E2">
      <w:pPr>
        <w:pStyle w:val="HTML"/>
        <w:jc w:val="both"/>
        <w:rPr>
          <w:rFonts w:ascii="Arial" w:hAnsi="Arial" w:cs="Arial"/>
          <w:b/>
          <w:i/>
          <w:color w:val="auto"/>
          <w:sz w:val="18"/>
          <w:szCs w:val="18"/>
          <w:u w:val="single"/>
        </w:rPr>
      </w:pPr>
      <w:r w:rsidRPr="002B2333">
        <w:rPr>
          <w:rFonts w:ascii="Arial" w:hAnsi="Arial" w:cs="Arial"/>
          <w:b/>
          <w:i/>
          <w:color w:val="auto"/>
          <w:sz w:val="18"/>
          <w:szCs w:val="18"/>
        </w:rPr>
        <w:fldChar w:fldCharType="begin"/>
      </w:r>
      <w:r w:rsidRPr="002B2333">
        <w:rPr>
          <w:rFonts w:ascii="Arial" w:hAnsi="Arial" w:cs="Arial"/>
          <w:b/>
          <w:i/>
          <w:color w:val="auto"/>
          <w:sz w:val="18"/>
          <w:szCs w:val="18"/>
        </w:rPr>
        <w:instrText xml:space="preserve"> REF Город </w:instrText>
      </w:r>
      <w:r w:rsidR="002B2333" w:rsidRPr="002B2333">
        <w:rPr>
          <w:rFonts w:ascii="Arial" w:hAnsi="Arial" w:cs="Arial"/>
          <w:b/>
          <w:i/>
          <w:color w:val="auto"/>
          <w:sz w:val="18"/>
          <w:szCs w:val="18"/>
        </w:rPr>
        <w:instrText xml:space="preserve"> \* MERGEFORMAT </w:instrText>
      </w:r>
      <w:r w:rsidRPr="002B2333">
        <w:rPr>
          <w:rFonts w:ascii="Arial" w:hAnsi="Arial" w:cs="Arial"/>
          <w:b/>
          <w:i/>
          <w:color w:val="auto"/>
          <w:sz w:val="18"/>
          <w:szCs w:val="18"/>
        </w:rPr>
        <w:fldChar w:fldCharType="separate"/>
      </w:r>
      <w:r w:rsidR="00D84D36" w:rsidRPr="002B2333">
        <w:rPr>
          <w:rFonts w:ascii="Arial" w:hAnsi="Arial" w:cs="Arial"/>
          <w:b/>
          <w:i/>
          <w:color w:val="auto"/>
          <w:sz w:val="18"/>
          <w:szCs w:val="18"/>
        </w:rPr>
        <w:t xml:space="preserve"> </w:t>
      </w:r>
      <w:r w:rsidR="004A7E05">
        <w:rPr>
          <w:rFonts w:ascii="Arial" w:hAnsi="Arial" w:cs="Arial"/>
          <w:b/>
          <w:i/>
          <w:color w:val="auto"/>
          <w:sz w:val="18"/>
          <w:szCs w:val="18"/>
        </w:rPr>
        <w:t>г. Казань</w:t>
      </w:r>
      <w:r w:rsidR="00D84D36" w:rsidRPr="002B2333">
        <w:rPr>
          <w:rFonts w:ascii="Arial" w:hAnsi="Arial" w:cs="Arial"/>
          <w:b/>
          <w:i/>
          <w:color w:val="auto"/>
          <w:sz w:val="18"/>
          <w:szCs w:val="18"/>
        </w:rPr>
        <w:t xml:space="preserve">  </w:t>
      </w:r>
      <w:r w:rsidRPr="002B2333">
        <w:rPr>
          <w:rFonts w:ascii="Arial" w:hAnsi="Arial" w:cs="Arial"/>
          <w:b/>
          <w:i/>
          <w:color w:val="auto"/>
          <w:sz w:val="18"/>
          <w:szCs w:val="18"/>
        </w:rPr>
        <w:fldChar w:fldCharType="end"/>
      </w:r>
      <w:r w:rsidR="00771C9F">
        <w:rPr>
          <w:rFonts w:ascii="Arial" w:hAnsi="Arial" w:cs="Arial"/>
          <w:b/>
          <w:i/>
          <w:color w:val="auto"/>
          <w:sz w:val="18"/>
          <w:szCs w:val="18"/>
        </w:rPr>
        <w:t xml:space="preserve">  </w:t>
      </w:r>
      <w:r w:rsidR="00AA3842">
        <w:rPr>
          <w:rFonts w:ascii="Arial" w:hAnsi="Arial" w:cs="Arial"/>
          <w:b/>
          <w:i/>
          <w:color w:val="auto"/>
          <w:sz w:val="18"/>
          <w:szCs w:val="18"/>
        </w:rPr>
        <w:t xml:space="preserve">     </w:t>
      </w:r>
      <w:r w:rsidR="00771C9F">
        <w:rPr>
          <w:rFonts w:ascii="Arial" w:hAnsi="Arial" w:cs="Arial"/>
          <w:b/>
          <w:i/>
          <w:color w:val="auto"/>
          <w:sz w:val="18"/>
          <w:szCs w:val="18"/>
        </w:rPr>
        <w:t xml:space="preserve">  </w:t>
      </w:r>
      <w:r w:rsidR="00B7040B">
        <w:rPr>
          <w:rFonts w:ascii="Arial" w:hAnsi="Arial" w:cs="Arial"/>
          <w:b/>
          <w:i/>
          <w:color w:val="auto"/>
          <w:sz w:val="18"/>
          <w:szCs w:val="18"/>
        </w:rPr>
        <w:t xml:space="preserve"> </w:t>
      </w:r>
      <w:r w:rsidR="00BE09B6">
        <w:rPr>
          <w:rFonts w:ascii="Arial" w:hAnsi="Arial" w:cs="Arial"/>
          <w:b/>
          <w:i/>
          <w:color w:val="auto"/>
          <w:sz w:val="18"/>
          <w:szCs w:val="18"/>
        </w:rPr>
        <w:t xml:space="preserve"> </w:t>
      </w:r>
      <w:r w:rsidR="002B2333">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2B2333">
        <w:rPr>
          <w:rFonts w:ascii="Arial" w:hAnsi="Arial" w:cs="Arial"/>
          <w:b/>
          <w:i/>
          <w:color w:val="auto"/>
          <w:sz w:val="18"/>
          <w:szCs w:val="18"/>
        </w:rPr>
        <w:t xml:space="preserve"> </w:t>
      </w:r>
      <w:r w:rsidR="006C7B6A">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B42848">
        <w:rPr>
          <w:rFonts w:ascii="Arial" w:hAnsi="Arial" w:cs="Arial"/>
          <w:b/>
          <w:i/>
          <w:color w:val="auto"/>
          <w:sz w:val="18"/>
          <w:szCs w:val="18"/>
        </w:rPr>
        <w:t xml:space="preserve"> </w:t>
      </w:r>
      <w:r w:rsidR="00A97F85">
        <w:rPr>
          <w:rFonts w:ascii="Arial" w:hAnsi="Arial" w:cs="Arial"/>
          <w:b/>
          <w:i/>
          <w:color w:val="auto"/>
          <w:sz w:val="18"/>
          <w:szCs w:val="18"/>
        </w:rPr>
        <w:tab/>
        <w:t xml:space="preserve">    </w:t>
      </w:r>
      <w:r w:rsidR="005530A3" w:rsidRPr="002834E2">
        <w:rPr>
          <w:rFonts w:ascii="Arial" w:hAnsi="Arial" w:cs="Arial"/>
          <w:b/>
          <w:i/>
          <w:color w:val="auto"/>
          <w:sz w:val="18"/>
          <w:szCs w:val="18"/>
        </w:rPr>
        <w:t xml:space="preserve">                            «__» ________  20__ года</w:t>
      </w:r>
    </w:p>
    <w:p w14:paraId="3E353977" w14:textId="77777777" w:rsidR="005530A3" w:rsidRPr="002834E2" w:rsidRDefault="005530A3"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14:paraId="1AEA6160" w14:textId="77777777" w:rsidR="005178A8" w:rsidRPr="002834E2" w:rsidRDefault="00725BC1" w:rsidP="00B7040B">
      <w:pPr>
        <w:pStyle w:val="2"/>
        <w:spacing w:after="80"/>
        <w:ind w:firstLine="708"/>
        <w:rPr>
          <w:rFonts w:ascii="Arial" w:hAnsi="Arial" w:cs="Arial"/>
          <w:i/>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r w:rsidR="00EB5D5D" w:rsidRPr="00EB5D5D">
        <w:rPr>
          <w:rFonts w:ascii="Arial" w:hAnsi="Arial" w:cs="Arial"/>
          <w:sz w:val="18"/>
          <w:szCs w:val="18"/>
        </w:rPr>
        <w:t>, именуемый в дальнейшем «Покупатель», с одной стороны, и</w:t>
      </w:r>
    </w:p>
    <w:p w14:paraId="2CA65CDE" w14:textId="77777777" w:rsidR="00BD7041" w:rsidRPr="002834E2" w:rsidRDefault="001B764F" w:rsidP="00B7040B">
      <w:pPr>
        <w:ind w:firstLine="708"/>
        <w:jc w:val="both"/>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r w:rsidR="00EB5D5D" w:rsidRPr="00EB5D5D">
        <w:rPr>
          <w:rFonts w:ascii="Arial" w:hAnsi="Arial" w:cs="Arial"/>
          <w:sz w:val="18"/>
          <w:szCs w:val="18"/>
        </w:rPr>
        <w:t xml:space="preserve"> </w:t>
      </w:r>
      <w:r w:rsidR="00C21A46">
        <w:rPr>
          <w:rFonts w:ascii="Arial" w:hAnsi="Arial" w:cs="Arial"/>
          <w:sz w:val="18"/>
          <w:szCs w:val="18"/>
        </w:rPr>
        <w:fldChar w:fldCharType="begin"/>
      </w:r>
      <w:r w:rsidR="00C21A46">
        <w:rPr>
          <w:rFonts w:ascii="Arial" w:hAnsi="Arial" w:cs="Arial"/>
          <w:sz w:val="18"/>
          <w:szCs w:val="18"/>
        </w:rPr>
        <w:instrText xml:space="preserve"> REF РеквизитыПродавца </w:instrText>
      </w:r>
      <w:r w:rsidR="00C21A46">
        <w:rPr>
          <w:rFonts w:ascii="Arial" w:hAnsi="Arial" w:cs="Arial"/>
          <w:sz w:val="18"/>
          <w:szCs w:val="18"/>
        </w:rPr>
        <w:fldChar w:fldCharType="separate"/>
      </w:r>
      <w:r w:rsidR="00111896" w:rsidRPr="00111896">
        <w:t xml:space="preserve"> </w:t>
      </w:r>
      <w:r w:rsidR="00111896" w:rsidRPr="00111896">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C21A46">
        <w:rPr>
          <w:rFonts w:ascii="Arial" w:hAnsi="Arial" w:cs="Arial"/>
          <w:sz w:val="18"/>
          <w:szCs w:val="18"/>
        </w:rPr>
        <w:fldChar w:fldCharType="end"/>
      </w:r>
      <w:r w:rsidR="00EB5D5D" w:rsidRPr="00EB5D5D">
        <w:rPr>
          <w:rFonts w:ascii="Arial" w:hAnsi="Arial" w:cs="Arial"/>
          <w:sz w:val="18"/>
          <w:szCs w:val="18"/>
        </w:rPr>
        <w:t>, с другой стороны, вместе в дальнейшем именуемые «Стороны»</w:t>
      </w:r>
      <w:r w:rsidR="005178A8" w:rsidRPr="002834E2">
        <w:rPr>
          <w:rFonts w:ascii="Arial" w:hAnsi="Arial" w:cs="Arial"/>
          <w:sz w:val="18"/>
          <w:szCs w:val="18"/>
        </w:rPr>
        <w:t>,</w:t>
      </w:r>
      <w:r w:rsidR="005178A8">
        <w:rPr>
          <w:rFonts w:ascii="Arial" w:hAnsi="Arial" w:cs="Arial"/>
          <w:sz w:val="18"/>
          <w:szCs w:val="18"/>
        </w:rPr>
        <w:t xml:space="preserve"> </w:t>
      </w:r>
      <w:r w:rsidR="00BD7041" w:rsidRPr="002834E2">
        <w:rPr>
          <w:rFonts w:ascii="Arial" w:hAnsi="Arial" w:cs="Arial"/>
          <w:sz w:val="18"/>
          <w:szCs w:val="18"/>
        </w:rPr>
        <w:t>составили настоящий Акт приема-передачи о том, что в соответствии с Договором купли-продажи  транспортных средств</w:t>
      </w:r>
      <w:r w:rsidR="000C0EC4" w:rsidRPr="002834E2">
        <w:rPr>
          <w:rFonts w:ascii="Arial" w:hAnsi="Arial" w:cs="Arial"/>
          <w:sz w:val="18"/>
          <w:szCs w:val="18"/>
        </w:rPr>
        <w:t xml:space="preserve"> №_________</w:t>
      </w:r>
      <w:r w:rsidR="008D78A3">
        <w:rPr>
          <w:rFonts w:ascii="Arial" w:hAnsi="Arial" w:cs="Arial"/>
          <w:sz w:val="18"/>
          <w:szCs w:val="18"/>
        </w:rPr>
        <w:t>_________</w:t>
      </w:r>
      <w:r w:rsidR="000C0EC4" w:rsidRPr="002834E2">
        <w:rPr>
          <w:rFonts w:ascii="Arial" w:hAnsi="Arial" w:cs="Arial"/>
          <w:sz w:val="18"/>
          <w:szCs w:val="18"/>
        </w:rPr>
        <w:t>_</w:t>
      </w:r>
      <w:r w:rsidR="00BD7041" w:rsidRPr="002834E2">
        <w:rPr>
          <w:rFonts w:ascii="Arial" w:hAnsi="Arial" w:cs="Arial"/>
          <w:sz w:val="18"/>
          <w:szCs w:val="18"/>
        </w:rPr>
        <w:t xml:space="preserve"> от «__» ________  20__ года Продавец передал, а Покупатель принял следующее </w:t>
      </w:r>
      <w:hyperlink r:id="rId8" w:history="1">
        <w:r w:rsidR="00BD7041" w:rsidRPr="002834E2">
          <w:rPr>
            <w:rFonts w:ascii="Arial" w:hAnsi="Arial" w:cs="Arial"/>
            <w:sz w:val="18"/>
            <w:szCs w:val="18"/>
          </w:rPr>
          <w:t>ТС</w:t>
        </w:r>
      </w:hyperlink>
      <w:r w:rsidR="005A6FA3">
        <w:rPr>
          <w:rFonts w:ascii="Arial" w:hAnsi="Arial" w:cs="Arial"/>
          <w:sz w:val="18"/>
          <w:szCs w:val="18"/>
        </w:rPr>
        <w:t>:</w:t>
      </w:r>
    </w:p>
    <w:p w14:paraId="054584F2" w14:textId="77777777" w:rsidR="00A97F85" w:rsidRPr="002834E2" w:rsidRDefault="00A97F85" w:rsidP="00687B8C">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Продавец обязуется передать в собственность Покупателя, а Покупатель обязуется принять и оплатить следующее транспортное средство (далее – ТС):</w:t>
      </w:r>
    </w:p>
    <w:p w14:paraId="1F9EC670"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идентификационный номер (VIN) – X6D234700B1007328;</w:t>
      </w:r>
    </w:p>
    <w:p w14:paraId="292F8763"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марка, модель ТС ВИС, 234700-30;</w:t>
      </w:r>
    </w:p>
    <w:p w14:paraId="1F69AC7F"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наименование (тип ТС) Грузовые, фургон;</w:t>
      </w:r>
    </w:p>
    <w:p w14:paraId="340B3B36"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год выпуска (изготовления) 2011;</w:t>
      </w:r>
    </w:p>
    <w:p w14:paraId="2DEB4D80"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модель, N двигателя ВАЗ-11183, 5549018;</w:t>
      </w:r>
    </w:p>
    <w:p w14:paraId="3708FAE5"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шасси (рама) ОТСУТСТВУЕТ;</w:t>
      </w:r>
    </w:p>
    <w:p w14:paraId="6E8E0366"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кузов N X6D234700B1007328;</w:t>
      </w:r>
    </w:p>
    <w:p w14:paraId="59254296"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цвет кузова Белый;</w:t>
      </w:r>
    </w:p>
    <w:p w14:paraId="057848F1"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мощность двигателя, л. с. (кВт) 80.8 (59.5);</w:t>
      </w:r>
    </w:p>
    <w:p w14:paraId="7292EDDC"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рабочий объем двигателя, куб. см 1596;</w:t>
      </w:r>
    </w:p>
    <w:p w14:paraId="09BC067D"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тип двигателя Бензиновый на бензине;</w:t>
      </w:r>
    </w:p>
    <w:p w14:paraId="0D519CBD"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экологический класс Третий;</w:t>
      </w:r>
    </w:p>
    <w:p w14:paraId="0EF6C266"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разрешенная максимальная масса, кг 1710;</w:t>
      </w:r>
    </w:p>
    <w:p w14:paraId="2B8C7E53"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масса без нагрузки, кг 1070;</w:t>
      </w:r>
    </w:p>
    <w:p w14:paraId="47D703A1"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иные индивидуализирующие признаки: НЕТ.</w:t>
      </w:r>
    </w:p>
    <w:p w14:paraId="255C1958" w14:textId="578CB74E" w:rsidR="00771C9F" w:rsidRDefault="004A7E05" w:rsidP="004A7E05">
      <w:pPr>
        <w:pStyle w:val="ConsPlusNormal"/>
        <w:ind w:firstLine="709"/>
        <w:jc w:val="both"/>
        <w:rPr>
          <w:sz w:val="18"/>
          <w:szCs w:val="18"/>
        </w:rPr>
      </w:pPr>
      <w:r w:rsidRPr="004A7E05">
        <w:rPr>
          <w:sz w:val="18"/>
          <w:szCs w:val="18"/>
        </w:rPr>
        <w:t xml:space="preserve">Паспорт </w:t>
      </w:r>
      <w:r>
        <w:rPr>
          <w:sz w:val="18"/>
          <w:szCs w:val="18"/>
        </w:rPr>
        <w:t>Транспортного</w:t>
      </w:r>
      <w:r w:rsidRPr="004A7E05">
        <w:rPr>
          <w:sz w:val="18"/>
          <w:szCs w:val="18"/>
        </w:rPr>
        <w:t xml:space="preserve"> </w:t>
      </w:r>
      <w:r>
        <w:rPr>
          <w:sz w:val="18"/>
          <w:szCs w:val="18"/>
        </w:rPr>
        <w:t>средства (далее - ПТС</w:t>
      </w:r>
      <w:r w:rsidRPr="004A7E05">
        <w:rPr>
          <w:sz w:val="18"/>
          <w:szCs w:val="18"/>
        </w:rPr>
        <w:t xml:space="preserve">): серия 63 НК № </w:t>
      </w:r>
      <w:r>
        <w:rPr>
          <w:sz w:val="18"/>
          <w:szCs w:val="18"/>
        </w:rPr>
        <w:t>272426, дата выдачи 12.08.2011 г.</w:t>
      </w:r>
    </w:p>
    <w:p w14:paraId="594500D6" w14:textId="77777777" w:rsidR="00A97F85" w:rsidRDefault="00A97F85" w:rsidP="00A97F85">
      <w:pPr>
        <w:pStyle w:val="ConsPlusNormal"/>
        <w:ind w:firstLine="709"/>
        <w:jc w:val="both"/>
        <w:rPr>
          <w:rFonts w:eastAsia="Times New Roman"/>
          <w:sz w:val="18"/>
          <w:szCs w:val="18"/>
        </w:rPr>
      </w:pPr>
    </w:p>
    <w:p w14:paraId="473DF09A" w14:textId="77777777" w:rsidR="00BD7041" w:rsidRDefault="00BD7041" w:rsidP="00A97F85">
      <w:pPr>
        <w:pStyle w:val="ConsPlusNormal"/>
        <w:ind w:firstLine="567"/>
        <w:jc w:val="both"/>
        <w:rPr>
          <w:sz w:val="18"/>
          <w:szCs w:val="18"/>
        </w:rPr>
      </w:pPr>
      <w:r w:rsidRPr="002834E2">
        <w:rPr>
          <w:sz w:val="18"/>
          <w:szCs w:val="18"/>
        </w:rPr>
        <w:t>Идентификационные номера ТС сверены, комплектность ТС проверена.</w:t>
      </w:r>
    </w:p>
    <w:p w14:paraId="05F83C8A" w14:textId="77777777" w:rsidR="002B2333" w:rsidRDefault="00BD7041" w:rsidP="00A97F85">
      <w:pPr>
        <w:pStyle w:val="ConsPlusNormal"/>
        <w:ind w:firstLine="567"/>
        <w:jc w:val="both"/>
        <w:rPr>
          <w:sz w:val="18"/>
          <w:szCs w:val="18"/>
        </w:rPr>
      </w:pPr>
      <w:r w:rsidRPr="002834E2">
        <w:rPr>
          <w:sz w:val="18"/>
          <w:szCs w:val="18"/>
        </w:rPr>
        <w:t>Одновременно с ТС, Продавец передал, а Покупатель принял следующие документы:</w:t>
      </w:r>
      <w:r w:rsidR="00F06118" w:rsidRPr="00F06118">
        <w:rPr>
          <w:sz w:val="18"/>
          <w:szCs w:val="18"/>
        </w:rPr>
        <w:t xml:space="preserve"> </w:t>
      </w:r>
    </w:p>
    <w:p w14:paraId="1F373B19" w14:textId="7AEFFA97" w:rsidR="00A97F85" w:rsidRDefault="00A97F85" w:rsidP="00A97F85">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 xml:space="preserve">- </w:t>
      </w:r>
      <w:r>
        <w:rPr>
          <w:rFonts w:ascii="Arial" w:hAnsi="Arial" w:cs="Arial"/>
          <w:color w:val="auto"/>
          <w:sz w:val="18"/>
          <w:szCs w:val="18"/>
        </w:rPr>
        <w:t>ПТС серии</w:t>
      </w:r>
      <w:r w:rsidRPr="00803DF1">
        <w:rPr>
          <w:rFonts w:ascii="Arial" w:hAnsi="Arial" w:cs="Arial"/>
          <w:color w:val="auto"/>
          <w:sz w:val="18"/>
          <w:szCs w:val="18"/>
        </w:rPr>
        <w:t xml:space="preserve"> </w:t>
      </w:r>
      <w:r w:rsidR="004A7E05" w:rsidRPr="004A7E05">
        <w:rPr>
          <w:rFonts w:ascii="Arial" w:hAnsi="Arial" w:cs="Arial"/>
          <w:sz w:val="18"/>
          <w:szCs w:val="18"/>
        </w:rPr>
        <w:t xml:space="preserve">63 НК № </w:t>
      </w:r>
      <w:r w:rsidR="004A7E05">
        <w:rPr>
          <w:rFonts w:ascii="Arial" w:hAnsi="Arial" w:cs="Arial"/>
          <w:sz w:val="18"/>
          <w:szCs w:val="18"/>
        </w:rPr>
        <w:t>272426</w:t>
      </w:r>
      <w:r w:rsidR="00EE2548">
        <w:rPr>
          <w:rFonts w:ascii="Arial" w:hAnsi="Arial" w:cs="Arial"/>
          <w:color w:val="auto"/>
          <w:sz w:val="18"/>
          <w:szCs w:val="18"/>
        </w:rPr>
        <w:t xml:space="preserve">, дата выдачи </w:t>
      </w:r>
      <w:r w:rsidR="004A7E05">
        <w:rPr>
          <w:rFonts w:ascii="Arial" w:hAnsi="Arial" w:cs="Arial"/>
          <w:sz w:val="18"/>
          <w:szCs w:val="18"/>
        </w:rPr>
        <w:t>12.08.2011</w:t>
      </w:r>
      <w:r w:rsidR="004A7E05">
        <w:rPr>
          <w:rFonts w:ascii="Arial" w:hAnsi="Arial" w:cs="Arial"/>
          <w:sz w:val="18"/>
          <w:szCs w:val="18"/>
        </w:rPr>
        <w:t>г</w:t>
      </w:r>
      <w:r w:rsidR="004A7E05">
        <w:rPr>
          <w:rFonts w:ascii="Arial" w:hAnsi="Arial" w:cs="Arial"/>
          <w:color w:val="auto"/>
          <w:sz w:val="18"/>
          <w:szCs w:val="18"/>
        </w:rPr>
        <w:t>.</w:t>
      </w:r>
    </w:p>
    <w:p w14:paraId="13C9BC04" w14:textId="77777777" w:rsidR="004A7E05" w:rsidRPr="004A7E05" w:rsidRDefault="004A7E05" w:rsidP="004A7E05">
      <w:pPr>
        <w:pStyle w:val="HTML"/>
        <w:tabs>
          <w:tab w:val="left" w:pos="567"/>
        </w:tabs>
        <w:ind w:left="567"/>
        <w:jc w:val="both"/>
        <w:rPr>
          <w:rFonts w:ascii="Arial" w:hAnsi="Arial" w:cs="Arial"/>
          <w:color w:val="auto"/>
          <w:sz w:val="18"/>
          <w:szCs w:val="18"/>
        </w:rPr>
      </w:pPr>
      <w:r w:rsidRPr="004A7E05">
        <w:rPr>
          <w:rFonts w:ascii="Arial" w:hAnsi="Arial" w:cs="Arial"/>
          <w:color w:val="auto"/>
          <w:sz w:val="18"/>
          <w:szCs w:val="18"/>
        </w:rPr>
        <w:t>- Соглашение №029269 об оставлении за собой предмета залога кредитором по обязательству, обеспеченному залогом имущества должника от 26.08.2021</w:t>
      </w:r>
      <w:r>
        <w:rPr>
          <w:rFonts w:ascii="Arial" w:hAnsi="Arial" w:cs="Arial"/>
          <w:color w:val="auto"/>
          <w:sz w:val="18"/>
          <w:szCs w:val="18"/>
        </w:rPr>
        <w:t xml:space="preserve"> (копия)</w:t>
      </w:r>
      <w:r w:rsidRPr="004A7E05">
        <w:rPr>
          <w:rFonts w:ascii="Arial" w:hAnsi="Arial" w:cs="Arial"/>
          <w:color w:val="auto"/>
          <w:sz w:val="18"/>
          <w:szCs w:val="18"/>
        </w:rPr>
        <w:t>;</w:t>
      </w:r>
    </w:p>
    <w:p w14:paraId="24E2F411" w14:textId="3D3E91E3" w:rsidR="00BD7041" w:rsidRPr="002834E2" w:rsidRDefault="004A7E05" w:rsidP="004A7E05">
      <w:pPr>
        <w:pStyle w:val="ConsPlusNormal"/>
        <w:ind w:left="567" w:firstLine="0"/>
        <w:jc w:val="both"/>
        <w:rPr>
          <w:sz w:val="18"/>
          <w:szCs w:val="18"/>
        </w:rPr>
      </w:pPr>
      <w:r w:rsidRPr="004A7E05">
        <w:rPr>
          <w:sz w:val="18"/>
          <w:szCs w:val="18"/>
        </w:rPr>
        <w:t xml:space="preserve">- Акт приема-передачи от 26.08.2021 к Соглашению №029269 об оставлении за собой предмета залога </w:t>
      </w:r>
      <w:bookmarkStart w:id="5" w:name="_GoBack"/>
      <w:bookmarkEnd w:id="5"/>
      <w:r w:rsidRPr="004A7E05">
        <w:rPr>
          <w:sz w:val="18"/>
          <w:szCs w:val="18"/>
        </w:rPr>
        <w:t>кредитором по обязательству, обеспеченному залогом имущества должника от 26.08.2021</w:t>
      </w:r>
      <w:r>
        <w:rPr>
          <w:sz w:val="18"/>
          <w:szCs w:val="18"/>
        </w:rPr>
        <w:t xml:space="preserve"> (копия)</w:t>
      </w:r>
      <w:r w:rsidRPr="004A7E05">
        <w:rPr>
          <w:sz w:val="18"/>
          <w:szCs w:val="18"/>
        </w:rPr>
        <w:t>;</w:t>
      </w:r>
    </w:p>
    <w:p w14:paraId="31B9FCAE" w14:textId="77777777" w:rsidR="00BD7041" w:rsidRPr="002834E2" w:rsidRDefault="00BD7041" w:rsidP="00A97F85">
      <w:pPr>
        <w:pStyle w:val="ConsPlusNormal"/>
        <w:ind w:firstLine="567"/>
        <w:jc w:val="both"/>
        <w:rPr>
          <w:sz w:val="18"/>
          <w:szCs w:val="18"/>
        </w:rPr>
      </w:pPr>
      <w:r w:rsidRPr="002834E2">
        <w:rPr>
          <w:sz w:val="18"/>
          <w:szCs w:val="18"/>
        </w:rPr>
        <w:t>Покупатель полностью удовлетворен внешним видом, комплектацией и техническим состоянием покупаемого ТС, которое установлено путем его осмотра на месте перед подписанием настоящего Акта приема-передачи.</w:t>
      </w:r>
    </w:p>
    <w:p w14:paraId="471F6425" w14:textId="77777777" w:rsidR="00BD7041" w:rsidRPr="002834E2" w:rsidRDefault="00BD7041" w:rsidP="002834E2">
      <w:pPr>
        <w:pStyle w:val="ConsPlusNormal"/>
        <w:ind w:firstLine="540"/>
        <w:jc w:val="both"/>
        <w:rPr>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5"/>
      </w:tblGrid>
      <w:tr w:rsidR="005178A8" w:rsidRPr="002834E2" w14:paraId="44AC4CCB" w14:textId="77777777" w:rsidTr="00077252">
        <w:tc>
          <w:tcPr>
            <w:tcW w:w="4788" w:type="dxa"/>
          </w:tcPr>
          <w:p w14:paraId="1A51BD7B" w14:textId="77777777" w:rsidR="005178A8" w:rsidRPr="002834E2" w:rsidRDefault="005178A8" w:rsidP="0038130C">
            <w:pPr>
              <w:jc w:val="both"/>
              <w:rPr>
                <w:rFonts w:ascii="Arial" w:hAnsi="Arial" w:cs="Arial"/>
                <w:b/>
                <w:sz w:val="18"/>
                <w:szCs w:val="18"/>
              </w:rPr>
            </w:pPr>
            <w:r w:rsidRPr="002834E2">
              <w:rPr>
                <w:rFonts w:ascii="Arial" w:hAnsi="Arial" w:cs="Arial"/>
                <w:b/>
                <w:sz w:val="18"/>
                <w:szCs w:val="18"/>
              </w:rPr>
              <w:t>Продавец:</w:t>
            </w:r>
          </w:p>
          <w:p w14:paraId="4CDEC996"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14:paraId="19E85849"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Адрес: 109004, г. Москва, Известковый пер., д. 3</w:t>
            </w:r>
          </w:p>
          <w:p w14:paraId="018FA55E" w14:textId="77777777" w:rsidR="0007482F" w:rsidRDefault="0007482F" w:rsidP="0007482F">
            <w:pPr>
              <w:jc w:val="both"/>
              <w:rPr>
                <w:rFonts w:ascii="Arial" w:hAnsi="Arial" w:cs="Arial"/>
                <w:sz w:val="18"/>
                <w:szCs w:val="18"/>
              </w:rPr>
            </w:pPr>
            <w:r w:rsidRPr="0007482F">
              <w:rPr>
                <w:rFonts w:ascii="Arial" w:hAnsi="Arial" w:cs="Arial"/>
                <w:sz w:val="18"/>
                <w:szCs w:val="18"/>
              </w:rPr>
              <w:t>ОГРН 1027800000480 БИК 044525635</w:t>
            </w:r>
          </w:p>
          <w:p w14:paraId="7EC7A724" w14:textId="77777777" w:rsidR="00B42848" w:rsidRDefault="00B42848" w:rsidP="0007482F">
            <w:pPr>
              <w:jc w:val="both"/>
              <w:rPr>
                <w:rFonts w:ascii="Arial" w:hAnsi="Arial" w:cs="Arial"/>
                <w:sz w:val="18"/>
                <w:szCs w:val="18"/>
              </w:rPr>
            </w:pPr>
            <w:r w:rsidRPr="0007482F">
              <w:rPr>
                <w:rFonts w:ascii="Arial" w:hAnsi="Arial" w:cs="Arial"/>
                <w:sz w:val="18"/>
                <w:szCs w:val="18"/>
              </w:rPr>
              <w:t>ИНН / КПП 7831001567 / 770901001</w:t>
            </w:r>
          </w:p>
          <w:p w14:paraId="4C63FF6C"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14:paraId="334AB477"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14:paraId="53FA1817"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14:paraId="3C7B028C" w14:textId="77777777" w:rsidR="00077252" w:rsidRPr="002834E2" w:rsidRDefault="00B42848" w:rsidP="0007482F">
            <w:pPr>
              <w:jc w:val="both"/>
              <w:rPr>
                <w:rFonts w:ascii="Arial" w:hAnsi="Arial" w:cs="Arial"/>
                <w:sz w:val="18"/>
                <w:szCs w:val="18"/>
              </w:rPr>
            </w:pPr>
            <w:r>
              <w:rPr>
                <w:rFonts w:ascii="Arial" w:hAnsi="Arial" w:cs="Arial"/>
                <w:sz w:val="18"/>
                <w:szCs w:val="18"/>
              </w:rPr>
              <w:t>Счет для оплаты: _____________________</w:t>
            </w:r>
          </w:p>
          <w:p w14:paraId="561D86AE" w14:textId="77777777" w:rsidR="00077252" w:rsidRDefault="00077252" w:rsidP="00077252">
            <w:pPr>
              <w:jc w:val="both"/>
              <w:rPr>
                <w:rFonts w:ascii="Arial" w:hAnsi="Arial" w:cs="Arial"/>
                <w:bCs/>
                <w:sz w:val="18"/>
                <w:szCs w:val="18"/>
              </w:rPr>
            </w:pPr>
          </w:p>
          <w:p w14:paraId="45C4A889" w14:textId="77777777" w:rsidR="00F91A97" w:rsidRDefault="00F91A97" w:rsidP="00077252">
            <w:pPr>
              <w:jc w:val="both"/>
              <w:rPr>
                <w:rFonts w:ascii="Arial" w:hAnsi="Arial" w:cs="Arial"/>
                <w:bCs/>
                <w:sz w:val="18"/>
                <w:szCs w:val="18"/>
              </w:rPr>
            </w:pPr>
          </w:p>
          <w:p w14:paraId="24827C1E" w14:textId="77777777" w:rsidR="002E421E" w:rsidRDefault="002E421E" w:rsidP="00077252">
            <w:pPr>
              <w:jc w:val="both"/>
              <w:rPr>
                <w:rFonts w:ascii="Arial" w:hAnsi="Arial" w:cs="Arial"/>
                <w:bCs/>
                <w:sz w:val="18"/>
                <w:szCs w:val="18"/>
              </w:rPr>
            </w:pPr>
          </w:p>
          <w:p w14:paraId="3CE05767" w14:textId="77777777" w:rsidR="00077252" w:rsidRPr="002834E2" w:rsidRDefault="00077252" w:rsidP="00077252">
            <w:pPr>
              <w:jc w:val="both"/>
              <w:rPr>
                <w:rFonts w:ascii="Arial" w:hAnsi="Arial" w:cs="Arial"/>
                <w:sz w:val="18"/>
                <w:szCs w:val="18"/>
              </w:rPr>
            </w:pPr>
            <w:r w:rsidRPr="002834E2">
              <w:rPr>
                <w:rFonts w:ascii="Arial" w:hAnsi="Arial" w:cs="Arial"/>
                <w:sz w:val="18"/>
                <w:szCs w:val="18"/>
              </w:rPr>
              <w:t>_________________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ПодписьПродавец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Н</w:t>
            </w:r>
            <w:r w:rsidR="00D84D36" w:rsidRPr="00077252">
              <w:rPr>
                <w:rFonts w:ascii="Arial" w:hAnsi="Arial" w:cs="Arial"/>
                <w:sz w:val="18"/>
                <w:szCs w:val="18"/>
                <w:u w:val="single"/>
              </w:rPr>
              <w:t>.</w:t>
            </w:r>
            <w:r w:rsidR="00D84D36">
              <w:rPr>
                <w:rFonts w:ascii="Arial" w:hAnsi="Arial" w:cs="Arial"/>
                <w:sz w:val="18"/>
                <w:szCs w:val="18"/>
                <w:u w:val="single"/>
              </w:rPr>
              <w:t>А</w:t>
            </w:r>
            <w:r w:rsidR="00D84D36" w:rsidRPr="00077252">
              <w:rPr>
                <w:rFonts w:ascii="Arial" w:hAnsi="Arial" w:cs="Arial"/>
                <w:sz w:val="18"/>
                <w:szCs w:val="18"/>
                <w:u w:val="single"/>
              </w:rPr>
              <w:t xml:space="preserve">. </w:t>
            </w:r>
            <w:r w:rsidR="00D84D36">
              <w:rPr>
                <w:rFonts w:ascii="Arial" w:hAnsi="Arial" w:cs="Arial"/>
                <w:sz w:val="18"/>
                <w:szCs w:val="18"/>
                <w:u w:val="single"/>
              </w:rPr>
              <w:t xml:space="preserve">Иванова  </w:t>
            </w:r>
            <w:r w:rsidR="00E62ACD">
              <w:rPr>
                <w:rFonts w:ascii="Arial" w:hAnsi="Arial" w:cs="Arial"/>
                <w:sz w:val="18"/>
                <w:szCs w:val="18"/>
                <w:u w:val="single"/>
              </w:rPr>
              <w:fldChar w:fldCharType="end"/>
            </w:r>
            <w:r w:rsidRPr="002834E2">
              <w:rPr>
                <w:rFonts w:ascii="Arial" w:hAnsi="Arial" w:cs="Arial"/>
                <w:sz w:val="18"/>
                <w:szCs w:val="18"/>
              </w:rPr>
              <w:t>/</w:t>
            </w:r>
          </w:p>
          <w:p w14:paraId="0585CF5B" w14:textId="77777777" w:rsidR="005178A8" w:rsidRPr="002834E2" w:rsidRDefault="00077252" w:rsidP="00077252">
            <w:pPr>
              <w:jc w:val="both"/>
              <w:rPr>
                <w:rFonts w:ascii="Arial" w:hAnsi="Arial" w:cs="Arial"/>
                <w:sz w:val="18"/>
                <w:szCs w:val="18"/>
              </w:rPr>
            </w:pPr>
            <w:proofErr w:type="spellStart"/>
            <w:r w:rsidRPr="002834E2">
              <w:rPr>
                <w:rFonts w:ascii="Arial" w:hAnsi="Arial" w:cs="Arial"/>
                <w:sz w:val="18"/>
                <w:szCs w:val="18"/>
              </w:rPr>
              <w:t>м.п</w:t>
            </w:r>
            <w:proofErr w:type="spellEnd"/>
            <w:r w:rsidRPr="002834E2">
              <w:rPr>
                <w:rFonts w:ascii="Arial" w:hAnsi="Arial" w:cs="Arial"/>
                <w:sz w:val="18"/>
                <w:szCs w:val="18"/>
              </w:rPr>
              <w:t>.</w:t>
            </w:r>
          </w:p>
        </w:tc>
        <w:tc>
          <w:tcPr>
            <w:tcW w:w="4782" w:type="dxa"/>
          </w:tcPr>
          <w:p w14:paraId="79708DBA" w14:textId="77777777" w:rsidR="005178A8" w:rsidRPr="002834E2" w:rsidRDefault="005178A8" w:rsidP="0038130C">
            <w:pPr>
              <w:jc w:val="both"/>
              <w:rPr>
                <w:rFonts w:ascii="Arial" w:hAnsi="Arial" w:cs="Arial"/>
                <w:b/>
                <w:sz w:val="18"/>
                <w:szCs w:val="18"/>
              </w:rPr>
            </w:pPr>
            <w:r w:rsidRPr="002834E2">
              <w:rPr>
                <w:rFonts w:ascii="Arial" w:hAnsi="Arial" w:cs="Arial"/>
                <w:b/>
                <w:sz w:val="18"/>
                <w:szCs w:val="18"/>
              </w:rPr>
              <w:t>Покупатель:</w:t>
            </w:r>
          </w:p>
          <w:p w14:paraId="6DFA1732" w14:textId="77777777" w:rsidR="00AC607E" w:rsidRPr="00AC607E" w:rsidRDefault="00725BC1" w:rsidP="00AC607E">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14:paraId="2E58D878" w14:textId="77777777" w:rsidR="008D78A3" w:rsidRDefault="008D78A3" w:rsidP="008D78A3">
            <w:pPr>
              <w:jc w:val="both"/>
              <w:rPr>
                <w:rFonts w:ascii="Arial" w:hAnsi="Arial" w:cs="Arial"/>
                <w:sz w:val="18"/>
                <w:szCs w:val="18"/>
              </w:rPr>
            </w:pPr>
          </w:p>
          <w:p w14:paraId="21753E73" w14:textId="77777777" w:rsidR="00CF6623" w:rsidRDefault="00CF6623" w:rsidP="008D78A3">
            <w:pPr>
              <w:jc w:val="both"/>
              <w:rPr>
                <w:rFonts w:ascii="Arial" w:hAnsi="Arial" w:cs="Arial"/>
                <w:sz w:val="18"/>
                <w:szCs w:val="18"/>
              </w:rPr>
            </w:pPr>
          </w:p>
          <w:p w14:paraId="29E986DD" w14:textId="77777777" w:rsidR="008D78A3" w:rsidRDefault="008D78A3" w:rsidP="008D78A3">
            <w:pPr>
              <w:jc w:val="both"/>
              <w:rPr>
                <w:rFonts w:ascii="Arial" w:hAnsi="Arial" w:cs="Arial"/>
                <w:sz w:val="18"/>
                <w:szCs w:val="18"/>
                <w:u w:val="single"/>
              </w:rPr>
            </w:pPr>
          </w:p>
          <w:p w14:paraId="7EE791E4" w14:textId="77777777" w:rsidR="0007482F" w:rsidRDefault="0007482F" w:rsidP="008D78A3">
            <w:pPr>
              <w:jc w:val="both"/>
              <w:rPr>
                <w:rFonts w:ascii="Arial" w:hAnsi="Arial" w:cs="Arial"/>
                <w:sz w:val="18"/>
                <w:szCs w:val="18"/>
                <w:u w:val="single"/>
              </w:rPr>
            </w:pPr>
          </w:p>
          <w:p w14:paraId="14D4CE38" w14:textId="77777777" w:rsidR="00725BC1" w:rsidRDefault="00725BC1" w:rsidP="008D78A3">
            <w:pPr>
              <w:jc w:val="both"/>
              <w:rPr>
                <w:rFonts w:ascii="Arial" w:hAnsi="Arial" w:cs="Arial"/>
                <w:sz w:val="18"/>
                <w:szCs w:val="18"/>
                <w:u w:val="single"/>
              </w:rPr>
            </w:pPr>
          </w:p>
          <w:p w14:paraId="42F7ED85" w14:textId="77777777" w:rsidR="00CD3C5D" w:rsidRDefault="00CD3C5D" w:rsidP="008D78A3">
            <w:pPr>
              <w:jc w:val="both"/>
              <w:rPr>
                <w:rFonts w:ascii="Arial" w:hAnsi="Arial" w:cs="Arial"/>
                <w:sz w:val="18"/>
                <w:szCs w:val="18"/>
                <w:u w:val="single"/>
              </w:rPr>
            </w:pPr>
          </w:p>
          <w:p w14:paraId="3C5FE37B" w14:textId="77777777" w:rsidR="00CD3C5D" w:rsidRDefault="00CD3C5D" w:rsidP="008D78A3">
            <w:pPr>
              <w:jc w:val="both"/>
              <w:rPr>
                <w:rFonts w:ascii="Arial" w:hAnsi="Arial" w:cs="Arial"/>
                <w:sz w:val="18"/>
                <w:szCs w:val="18"/>
                <w:u w:val="single"/>
              </w:rPr>
            </w:pPr>
          </w:p>
          <w:p w14:paraId="45A6A932" w14:textId="77777777" w:rsidR="00300EEE" w:rsidRDefault="00300EEE" w:rsidP="008D78A3">
            <w:pPr>
              <w:jc w:val="both"/>
              <w:rPr>
                <w:rFonts w:ascii="Arial" w:hAnsi="Arial" w:cs="Arial"/>
                <w:sz w:val="18"/>
                <w:szCs w:val="18"/>
                <w:u w:val="single"/>
              </w:rPr>
            </w:pPr>
          </w:p>
          <w:p w14:paraId="25B5AFE4" w14:textId="77777777" w:rsidR="008D78A3" w:rsidRPr="0084431A" w:rsidRDefault="008D78A3" w:rsidP="008D78A3">
            <w:pPr>
              <w:jc w:val="both"/>
              <w:rPr>
                <w:rFonts w:ascii="Arial" w:hAnsi="Arial" w:cs="Arial"/>
                <w:sz w:val="18"/>
                <w:szCs w:val="18"/>
                <w:u w:val="single"/>
              </w:rPr>
            </w:pPr>
          </w:p>
          <w:p w14:paraId="462997AB" w14:textId="77777777" w:rsidR="005178A8" w:rsidRPr="002834E2" w:rsidRDefault="00B7040B" w:rsidP="00E62ACD">
            <w:pPr>
              <w:jc w:val="both"/>
              <w:rPr>
                <w:rFonts w:ascii="Arial" w:hAnsi="Arial" w:cs="Arial"/>
                <w:sz w:val="18"/>
                <w:szCs w:val="18"/>
              </w:rPr>
            </w:pPr>
            <w:r>
              <w:rPr>
                <w:rFonts w:ascii="Arial" w:hAnsi="Arial" w:cs="Arial"/>
                <w:sz w:val="18"/>
                <w:szCs w:val="18"/>
              </w:rPr>
              <w:t>_________________</w:t>
            </w:r>
            <w:r w:rsidR="008D78A3" w:rsidRPr="0084431A">
              <w:rPr>
                <w:rFonts w:ascii="Arial" w:hAnsi="Arial" w:cs="Arial"/>
                <w:sz w:val="18"/>
                <w:szCs w:val="18"/>
              </w:rPr>
              <w:t xml:space="preserve">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ПодписьПокупатель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_</w:t>
            </w:r>
            <w:r w:rsidR="00D84D36" w:rsidRPr="00B7040B">
              <w:rPr>
                <w:rFonts w:ascii="Arial" w:hAnsi="Arial" w:cs="Arial"/>
                <w:sz w:val="18"/>
                <w:szCs w:val="18"/>
                <w:u w:val="single"/>
              </w:rPr>
              <w:t>.</w:t>
            </w:r>
            <w:r w:rsidR="00D84D36">
              <w:rPr>
                <w:rFonts w:ascii="Arial" w:hAnsi="Arial" w:cs="Arial"/>
                <w:sz w:val="18"/>
                <w:szCs w:val="18"/>
                <w:u w:val="single"/>
              </w:rPr>
              <w:t>_</w:t>
            </w:r>
            <w:r w:rsidR="00D84D36" w:rsidRPr="00B7040B">
              <w:rPr>
                <w:rFonts w:ascii="Arial" w:hAnsi="Arial" w:cs="Arial"/>
                <w:sz w:val="18"/>
                <w:szCs w:val="18"/>
                <w:u w:val="single"/>
              </w:rPr>
              <w:t xml:space="preserve">. </w:t>
            </w:r>
            <w:r w:rsidR="00D84D36">
              <w:rPr>
                <w:rFonts w:ascii="Arial" w:hAnsi="Arial" w:cs="Arial"/>
                <w:sz w:val="18"/>
                <w:szCs w:val="18"/>
                <w:u w:val="single"/>
              </w:rPr>
              <w:t xml:space="preserve">____________  </w:t>
            </w:r>
            <w:r w:rsidR="00E62ACD">
              <w:rPr>
                <w:rFonts w:ascii="Arial" w:hAnsi="Arial" w:cs="Arial"/>
                <w:sz w:val="18"/>
                <w:szCs w:val="18"/>
                <w:u w:val="single"/>
              </w:rPr>
              <w:fldChar w:fldCharType="end"/>
            </w:r>
            <w:r w:rsidR="008D78A3" w:rsidRPr="0084431A">
              <w:rPr>
                <w:rFonts w:ascii="Arial" w:hAnsi="Arial" w:cs="Arial"/>
                <w:sz w:val="18"/>
                <w:szCs w:val="18"/>
              </w:rPr>
              <w:t>/</w:t>
            </w:r>
          </w:p>
        </w:tc>
      </w:tr>
    </w:tbl>
    <w:p w14:paraId="210AE123" w14:textId="77777777" w:rsidR="00F0156C" w:rsidRPr="002834E2" w:rsidRDefault="00F0156C" w:rsidP="00F06118">
      <w:pPr>
        <w:pStyle w:val="ConsPlusNormal"/>
        <w:ind w:firstLine="0"/>
        <w:jc w:val="both"/>
        <w:rPr>
          <w:sz w:val="18"/>
          <w:szCs w:val="18"/>
        </w:rPr>
      </w:pPr>
    </w:p>
    <w:sectPr w:rsidR="00F0156C" w:rsidRPr="002834E2" w:rsidSect="00600169">
      <w:footerReference w:type="default" r:id="rId9"/>
      <w:pgSz w:w="11906" w:h="16838"/>
      <w:pgMar w:top="709" w:right="1134" w:bottom="993"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7448F" w16cid:durableId="2562F271"/>
  <w16cid:commentId w16cid:paraId="772EEE4D" w16cid:durableId="2562F272"/>
  <w16cid:commentId w16cid:paraId="41363B98" w16cid:durableId="2562F273"/>
  <w16cid:commentId w16cid:paraId="378A7D2F" w16cid:durableId="2562F274"/>
  <w16cid:commentId w16cid:paraId="6822516D" w16cid:durableId="2562F275"/>
  <w16cid:commentId w16cid:paraId="2E6557F2" w16cid:durableId="2562F276"/>
  <w16cid:commentId w16cid:paraId="1F76E1CF" w16cid:durableId="2562F277"/>
  <w16cid:commentId w16cid:paraId="49AEDE80" w16cid:durableId="2562F278"/>
  <w16cid:commentId w16cid:paraId="6ED91F43" w16cid:durableId="2562F279"/>
  <w16cid:commentId w16cid:paraId="2820CE3A" w16cid:durableId="2562F27A"/>
  <w16cid:commentId w16cid:paraId="56BAB5E4" w16cid:durableId="2562F27B"/>
  <w16cid:commentId w16cid:paraId="291D37F0" w16cid:durableId="2562F2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3D411" w14:textId="77777777" w:rsidR="0020068E" w:rsidRDefault="0020068E" w:rsidP="00486AD0">
      <w:r>
        <w:separator/>
      </w:r>
    </w:p>
  </w:endnote>
  <w:endnote w:type="continuationSeparator" w:id="0">
    <w:p w14:paraId="72C89A4C" w14:textId="77777777" w:rsidR="0020068E" w:rsidRDefault="0020068E" w:rsidP="004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79578"/>
      <w:docPartObj>
        <w:docPartGallery w:val="Page Numbers (Bottom of Page)"/>
        <w:docPartUnique/>
      </w:docPartObj>
    </w:sdtPr>
    <w:sdtEndPr/>
    <w:sdtContent>
      <w:p w14:paraId="6D3BDD9A" w14:textId="4CBC64DE" w:rsidR="0038130C" w:rsidRDefault="0038130C">
        <w:pPr>
          <w:pStyle w:val="a8"/>
          <w:jc w:val="right"/>
        </w:pPr>
        <w:r>
          <w:fldChar w:fldCharType="begin"/>
        </w:r>
        <w:r>
          <w:instrText>PAGE   \* MERGEFORMAT</w:instrText>
        </w:r>
        <w:r>
          <w:fldChar w:fldCharType="separate"/>
        </w:r>
        <w:r w:rsidR="004A7E05">
          <w:rPr>
            <w:noProof/>
          </w:rPr>
          <w:t>1</w:t>
        </w:r>
        <w:r>
          <w:fldChar w:fldCharType="end"/>
        </w:r>
      </w:p>
    </w:sdtContent>
  </w:sdt>
  <w:p w14:paraId="2CB15A27" w14:textId="77777777" w:rsidR="0038130C" w:rsidRDefault="003813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89426" w14:textId="77777777" w:rsidR="0020068E" w:rsidRDefault="0020068E" w:rsidP="00486AD0">
      <w:r>
        <w:separator/>
      </w:r>
    </w:p>
  </w:footnote>
  <w:footnote w:type="continuationSeparator" w:id="0">
    <w:p w14:paraId="37D2B4AC" w14:textId="77777777" w:rsidR="0020068E" w:rsidRDefault="0020068E" w:rsidP="0048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7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33776F"/>
    <w:multiLevelType w:val="multilevel"/>
    <w:tmpl w:val="A2C870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D0"/>
    <w:rsid w:val="00004CFF"/>
    <w:rsid w:val="00007583"/>
    <w:rsid w:val="000145AD"/>
    <w:rsid w:val="00052116"/>
    <w:rsid w:val="00054EBE"/>
    <w:rsid w:val="00071398"/>
    <w:rsid w:val="0007318A"/>
    <w:rsid w:val="0007482F"/>
    <w:rsid w:val="00077252"/>
    <w:rsid w:val="000804A9"/>
    <w:rsid w:val="000932C0"/>
    <w:rsid w:val="00095F52"/>
    <w:rsid w:val="000A5ECB"/>
    <w:rsid w:val="000A73EC"/>
    <w:rsid w:val="000B3759"/>
    <w:rsid w:val="000C0EC4"/>
    <w:rsid w:val="000C498F"/>
    <w:rsid w:val="000D3AD6"/>
    <w:rsid w:val="000D5A1A"/>
    <w:rsid w:val="000F2D15"/>
    <w:rsid w:val="000F7E29"/>
    <w:rsid w:val="0010499C"/>
    <w:rsid w:val="00111896"/>
    <w:rsid w:val="00114553"/>
    <w:rsid w:val="0011733C"/>
    <w:rsid w:val="00124AF9"/>
    <w:rsid w:val="0012611F"/>
    <w:rsid w:val="00146122"/>
    <w:rsid w:val="001471E5"/>
    <w:rsid w:val="00147483"/>
    <w:rsid w:val="00153A35"/>
    <w:rsid w:val="00166102"/>
    <w:rsid w:val="00180E34"/>
    <w:rsid w:val="00186439"/>
    <w:rsid w:val="00191451"/>
    <w:rsid w:val="001A09F9"/>
    <w:rsid w:val="001A6BAB"/>
    <w:rsid w:val="001B764F"/>
    <w:rsid w:val="001C0261"/>
    <w:rsid w:val="001C3E98"/>
    <w:rsid w:val="001C57D4"/>
    <w:rsid w:val="001E28F8"/>
    <w:rsid w:val="001F227E"/>
    <w:rsid w:val="0020068E"/>
    <w:rsid w:val="00204151"/>
    <w:rsid w:val="00215483"/>
    <w:rsid w:val="002247B4"/>
    <w:rsid w:val="0023266A"/>
    <w:rsid w:val="0023680F"/>
    <w:rsid w:val="0024431E"/>
    <w:rsid w:val="0024458B"/>
    <w:rsid w:val="00244DE9"/>
    <w:rsid w:val="0025427D"/>
    <w:rsid w:val="00255F79"/>
    <w:rsid w:val="002602CD"/>
    <w:rsid w:val="0026259D"/>
    <w:rsid w:val="002655C4"/>
    <w:rsid w:val="002664C7"/>
    <w:rsid w:val="002726EC"/>
    <w:rsid w:val="00282C3C"/>
    <w:rsid w:val="002834E2"/>
    <w:rsid w:val="002860B0"/>
    <w:rsid w:val="0029783E"/>
    <w:rsid w:val="002A2059"/>
    <w:rsid w:val="002A6B7A"/>
    <w:rsid w:val="002B1A15"/>
    <w:rsid w:val="002B2333"/>
    <w:rsid w:val="002B580F"/>
    <w:rsid w:val="002D3684"/>
    <w:rsid w:val="002E421E"/>
    <w:rsid w:val="00300EEE"/>
    <w:rsid w:val="003015EE"/>
    <w:rsid w:val="00306891"/>
    <w:rsid w:val="003113D2"/>
    <w:rsid w:val="00311618"/>
    <w:rsid w:val="00330170"/>
    <w:rsid w:val="003404F0"/>
    <w:rsid w:val="00341920"/>
    <w:rsid w:val="00353DA8"/>
    <w:rsid w:val="003572D2"/>
    <w:rsid w:val="00357CCD"/>
    <w:rsid w:val="00365185"/>
    <w:rsid w:val="003712C5"/>
    <w:rsid w:val="003737F6"/>
    <w:rsid w:val="003778B3"/>
    <w:rsid w:val="0038130C"/>
    <w:rsid w:val="00381375"/>
    <w:rsid w:val="00384413"/>
    <w:rsid w:val="00386E69"/>
    <w:rsid w:val="00393129"/>
    <w:rsid w:val="003D22AD"/>
    <w:rsid w:val="003D7266"/>
    <w:rsid w:val="003E0C8E"/>
    <w:rsid w:val="003E2777"/>
    <w:rsid w:val="003F1210"/>
    <w:rsid w:val="00402956"/>
    <w:rsid w:val="00422F58"/>
    <w:rsid w:val="0042660F"/>
    <w:rsid w:val="0043099E"/>
    <w:rsid w:val="0043215E"/>
    <w:rsid w:val="00432186"/>
    <w:rsid w:val="00435AFE"/>
    <w:rsid w:val="0044732C"/>
    <w:rsid w:val="004478C2"/>
    <w:rsid w:val="00452461"/>
    <w:rsid w:val="00465768"/>
    <w:rsid w:val="00466998"/>
    <w:rsid w:val="004702E0"/>
    <w:rsid w:val="00486AD0"/>
    <w:rsid w:val="004A4C14"/>
    <w:rsid w:val="004A7E05"/>
    <w:rsid w:val="004B267C"/>
    <w:rsid w:val="004B76D9"/>
    <w:rsid w:val="004B79EA"/>
    <w:rsid w:val="004C13EB"/>
    <w:rsid w:val="004C5D54"/>
    <w:rsid w:val="004C7154"/>
    <w:rsid w:val="004F629F"/>
    <w:rsid w:val="00512944"/>
    <w:rsid w:val="00515E55"/>
    <w:rsid w:val="005178A8"/>
    <w:rsid w:val="005224D7"/>
    <w:rsid w:val="005530A3"/>
    <w:rsid w:val="00570A57"/>
    <w:rsid w:val="005717AB"/>
    <w:rsid w:val="00587966"/>
    <w:rsid w:val="005A6FA3"/>
    <w:rsid w:val="005A72BF"/>
    <w:rsid w:val="005C2AB0"/>
    <w:rsid w:val="005C41D4"/>
    <w:rsid w:val="005D08AE"/>
    <w:rsid w:val="005F70EE"/>
    <w:rsid w:val="00600169"/>
    <w:rsid w:val="006172F9"/>
    <w:rsid w:val="00623E7E"/>
    <w:rsid w:val="00636CB1"/>
    <w:rsid w:val="00650C36"/>
    <w:rsid w:val="00677D05"/>
    <w:rsid w:val="00687B8C"/>
    <w:rsid w:val="006B225E"/>
    <w:rsid w:val="006B5EC3"/>
    <w:rsid w:val="006C7B6A"/>
    <w:rsid w:val="006D1EA7"/>
    <w:rsid w:val="006F51F8"/>
    <w:rsid w:val="00700A32"/>
    <w:rsid w:val="00701A43"/>
    <w:rsid w:val="00703593"/>
    <w:rsid w:val="00711AD3"/>
    <w:rsid w:val="00716A4C"/>
    <w:rsid w:val="00717A26"/>
    <w:rsid w:val="00725BC1"/>
    <w:rsid w:val="00731D02"/>
    <w:rsid w:val="0073591C"/>
    <w:rsid w:val="007359CA"/>
    <w:rsid w:val="00756DBA"/>
    <w:rsid w:val="00760590"/>
    <w:rsid w:val="00771C9F"/>
    <w:rsid w:val="00771CA3"/>
    <w:rsid w:val="007768CD"/>
    <w:rsid w:val="00776B14"/>
    <w:rsid w:val="0077726C"/>
    <w:rsid w:val="007813B9"/>
    <w:rsid w:val="007818D6"/>
    <w:rsid w:val="007A46F3"/>
    <w:rsid w:val="007B235C"/>
    <w:rsid w:val="007D16A3"/>
    <w:rsid w:val="007D6FAA"/>
    <w:rsid w:val="007E2675"/>
    <w:rsid w:val="007F518C"/>
    <w:rsid w:val="007F6992"/>
    <w:rsid w:val="007F7FC4"/>
    <w:rsid w:val="00803DF1"/>
    <w:rsid w:val="00811654"/>
    <w:rsid w:val="008351D0"/>
    <w:rsid w:val="008438BB"/>
    <w:rsid w:val="008504DE"/>
    <w:rsid w:val="00857ABC"/>
    <w:rsid w:val="008645A5"/>
    <w:rsid w:val="00866564"/>
    <w:rsid w:val="0087637C"/>
    <w:rsid w:val="008841E3"/>
    <w:rsid w:val="008937C8"/>
    <w:rsid w:val="00896F6C"/>
    <w:rsid w:val="008A4F7F"/>
    <w:rsid w:val="008B76B4"/>
    <w:rsid w:val="008D78A3"/>
    <w:rsid w:val="008E6A49"/>
    <w:rsid w:val="008E7365"/>
    <w:rsid w:val="008F4CFE"/>
    <w:rsid w:val="008F5598"/>
    <w:rsid w:val="00912A45"/>
    <w:rsid w:val="00912B0B"/>
    <w:rsid w:val="0091749B"/>
    <w:rsid w:val="00930722"/>
    <w:rsid w:val="0093382F"/>
    <w:rsid w:val="00946C90"/>
    <w:rsid w:val="00947119"/>
    <w:rsid w:val="009574BA"/>
    <w:rsid w:val="00962CB8"/>
    <w:rsid w:val="00980543"/>
    <w:rsid w:val="00986CD4"/>
    <w:rsid w:val="00995E3E"/>
    <w:rsid w:val="009B007E"/>
    <w:rsid w:val="009B021A"/>
    <w:rsid w:val="009B3FDD"/>
    <w:rsid w:val="009C0489"/>
    <w:rsid w:val="009C27E7"/>
    <w:rsid w:val="009C7845"/>
    <w:rsid w:val="009D4696"/>
    <w:rsid w:val="009E3D9B"/>
    <w:rsid w:val="009F044B"/>
    <w:rsid w:val="009F09F2"/>
    <w:rsid w:val="009F5BF0"/>
    <w:rsid w:val="00A110AF"/>
    <w:rsid w:val="00A34583"/>
    <w:rsid w:val="00A42941"/>
    <w:rsid w:val="00A4481F"/>
    <w:rsid w:val="00A61588"/>
    <w:rsid w:val="00A62F2F"/>
    <w:rsid w:val="00A66BD8"/>
    <w:rsid w:val="00A71CE0"/>
    <w:rsid w:val="00A93AC1"/>
    <w:rsid w:val="00A96E5D"/>
    <w:rsid w:val="00A97F85"/>
    <w:rsid w:val="00AA0275"/>
    <w:rsid w:val="00AA0D0C"/>
    <w:rsid w:val="00AA2324"/>
    <w:rsid w:val="00AA3842"/>
    <w:rsid w:val="00AA4243"/>
    <w:rsid w:val="00AA618C"/>
    <w:rsid w:val="00AA6D37"/>
    <w:rsid w:val="00AA74BF"/>
    <w:rsid w:val="00AB0CEB"/>
    <w:rsid w:val="00AB6858"/>
    <w:rsid w:val="00AC1E0B"/>
    <w:rsid w:val="00AC607E"/>
    <w:rsid w:val="00AD2DBA"/>
    <w:rsid w:val="00AD30CA"/>
    <w:rsid w:val="00AE1A57"/>
    <w:rsid w:val="00AE2AFC"/>
    <w:rsid w:val="00AE621F"/>
    <w:rsid w:val="00B00B7B"/>
    <w:rsid w:val="00B0229C"/>
    <w:rsid w:val="00B20352"/>
    <w:rsid w:val="00B20BD7"/>
    <w:rsid w:val="00B21992"/>
    <w:rsid w:val="00B23345"/>
    <w:rsid w:val="00B2758C"/>
    <w:rsid w:val="00B42848"/>
    <w:rsid w:val="00B56D13"/>
    <w:rsid w:val="00B7040B"/>
    <w:rsid w:val="00B72393"/>
    <w:rsid w:val="00B97CD6"/>
    <w:rsid w:val="00BA0EE5"/>
    <w:rsid w:val="00BB1539"/>
    <w:rsid w:val="00BB2297"/>
    <w:rsid w:val="00BD7041"/>
    <w:rsid w:val="00BE09B6"/>
    <w:rsid w:val="00BF0B03"/>
    <w:rsid w:val="00C0387E"/>
    <w:rsid w:val="00C0532D"/>
    <w:rsid w:val="00C208A5"/>
    <w:rsid w:val="00C21A46"/>
    <w:rsid w:val="00C24EF3"/>
    <w:rsid w:val="00C25A56"/>
    <w:rsid w:val="00C33B2D"/>
    <w:rsid w:val="00C542E3"/>
    <w:rsid w:val="00C61186"/>
    <w:rsid w:val="00C82E55"/>
    <w:rsid w:val="00C854BB"/>
    <w:rsid w:val="00C85F93"/>
    <w:rsid w:val="00CA3155"/>
    <w:rsid w:val="00CA31E8"/>
    <w:rsid w:val="00CA4D3F"/>
    <w:rsid w:val="00CB207D"/>
    <w:rsid w:val="00CB39E9"/>
    <w:rsid w:val="00CB661E"/>
    <w:rsid w:val="00CB7276"/>
    <w:rsid w:val="00CD3C5D"/>
    <w:rsid w:val="00CF0F40"/>
    <w:rsid w:val="00CF1430"/>
    <w:rsid w:val="00CF6623"/>
    <w:rsid w:val="00D0490E"/>
    <w:rsid w:val="00D04AD3"/>
    <w:rsid w:val="00D06589"/>
    <w:rsid w:val="00D17F49"/>
    <w:rsid w:val="00D20982"/>
    <w:rsid w:val="00D41800"/>
    <w:rsid w:val="00D465A7"/>
    <w:rsid w:val="00D52812"/>
    <w:rsid w:val="00D52B26"/>
    <w:rsid w:val="00D5787A"/>
    <w:rsid w:val="00D663C4"/>
    <w:rsid w:val="00D664FD"/>
    <w:rsid w:val="00D702EA"/>
    <w:rsid w:val="00D72F42"/>
    <w:rsid w:val="00D84D36"/>
    <w:rsid w:val="00D85DFE"/>
    <w:rsid w:val="00D919B2"/>
    <w:rsid w:val="00DA1788"/>
    <w:rsid w:val="00DA4EF9"/>
    <w:rsid w:val="00DA5711"/>
    <w:rsid w:val="00DB0DAA"/>
    <w:rsid w:val="00DB14A9"/>
    <w:rsid w:val="00DB1A5C"/>
    <w:rsid w:val="00DB4527"/>
    <w:rsid w:val="00DB5BFA"/>
    <w:rsid w:val="00DE2E5B"/>
    <w:rsid w:val="00DE46D7"/>
    <w:rsid w:val="00DE6237"/>
    <w:rsid w:val="00DF248B"/>
    <w:rsid w:val="00DF2A27"/>
    <w:rsid w:val="00E03E87"/>
    <w:rsid w:val="00E078EC"/>
    <w:rsid w:val="00E10ADE"/>
    <w:rsid w:val="00E1577E"/>
    <w:rsid w:val="00E21888"/>
    <w:rsid w:val="00E3040D"/>
    <w:rsid w:val="00E42A44"/>
    <w:rsid w:val="00E57C8A"/>
    <w:rsid w:val="00E610CF"/>
    <w:rsid w:val="00E62ACD"/>
    <w:rsid w:val="00E760E8"/>
    <w:rsid w:val="00E82515"/>
    <w:rsid w:val="00EA5060"/>
    <w:rsid w:val="00EB5D5D"/>
    <w:rsid w:val="00EB60FA"/>
    <w:rsid w:val="00EB7F3E"/>
    <w:rsid w:val="00EC2797"/>
    <w:rsid w:val="00EC4FAD"/>
    <w:rsid w:val="00ED24EC"/>
    <w:rsid w:val="00ED2AD4"/>
    <w:rsid w:val="00ED6487"/>
    <w:rsid w:val="00EE2548"/>
    <w:rsid w:val="00EE62C2"/>
    <w:rsid w:val="00EF64B8"/>
    <w:rsid w:val="00F0156C"/>
    <w:rsid w:val="00F02805"/>
    <w:rsid w:val="00F056DA"/>
    <w:rsid w:val="00F06118"/>
    <w:rsid w:val="00F06604"/>
    <w:rsid w:val="00F06D18"/>
    <w:rsid w:val="00F07F24"/>
    <w:rsid w:val="00F1046F"/>
    <w:rsid w:val="00F23064"/>
    <w:rsid w:val="00F27366"/>
    <w:rsid w:val="00F2796F"/>
    <w:rsid w:val="00F32BBA"/>
    <w:rsid w:val="00F365F6"/>
    <w:rsid w:val="00F44640"/>
    <w:rsid w:val="00F512CF"/>
    <w:rsid w:val="00F51AC7"/>
    <w:rsid w:val="00F576FF"/>
    <w:rsid w:val="00F659FA"/>
    <w:rsid w:val="00F84737"/>
    <w:rsid w:val="00F91A97"/>
    <w:rsid w:val="00F92D5A"/>
    <w:rsid w:val="00F96B27"/>
    <w:rsid w:val="00FC7296"/>
    <w:rsid w:val="00FC7F38"/>
    <w:rsid w:val="00FE5D88"/>
    <w:rsid w:val="00FF3C6B"/>
    <w:rsid w:val="00FF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4E2A"/>
  <w15:docId w15:val="{C10C66D0-DEF5-4D71-AFBB-54E361A9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AD0"/>
    <w:rPr>
      <w:color w:val="0000FF"/>
      <w:u w:val="single"/>
    </w:rPr>
  </w:style>
  <w:style w:type="paragraph" w:styleId="HTML">
    <w:name w:val="HTML Preformatted"/>
    <w:basedOn w:val="a"/>
    <w:link w:val="HTML0"/>
    <w:uiPriority w:val="99"/>
    <w:unhideWhenUsed/>
    <w:rsid w:val="0048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uiPriority w:val="99"/>
    <w:rsid w:val="00486AD0"/>
    <w:rPr>
      <w:rFonts w:ascii="Courier New" w:eastAsia="Times New Roman" w:hAnsi="Courier New" w:cs="Courier New"/>
      <w:color w:val="333333"/>
      <w:sz w:val="20"/>
      <w:szCs w:val="20"/>
      <w:lang w:eastAsia="ru-RU"/>
    </w:rPr>
  </w:style>
  <w:style w:type="paragraph" w:customStyle="1" w:styleId="Preformatted">
    <w:name w:val="Preformatted"/>
    <w:basedOn w:val="a"/>
    <w:uiPriority w:val="99"/>
    <w:rsid w:val="00486A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ConsPlusNormal">
    <w:name w:val="ConsPlusNormal"/>
    <w:uiPriority w:val="99"/>
    <w:rsid w:val="00486AD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486AD0"/>
    <w:pPr>
      <w:autoSpaceDE w:val="0"/>
      <w:autoSpaceDN w:val="0"/>
      <w:adjustRightInd w:val="0"/>
      <w:spacing w:after="0" w:line="240" w:lineRule="auto"/>
    </w:pPr>
    <w:rPr>
      <w:rFonts w:ascii="Arial" w:eastAsia="Calibri" w:hAnsi="Arial" w:cs="Arial"/>
      <w:b/>
      <w:bCs/>
      <w:sz w:val="20"/>
      <w:szCs w:val="20"/>
      <w:lang w:eastAsia="ru-RU"/>
    </w:rPr>
  </w:style>
  <w:style w:type="table" w:styleId="a4">
    <w:name w:val="Table Grid"/>
    <w:basedOn w:val="a1"/>
    <w:uiPriority w:val="59"/>
    <w:rsid w:val="00486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86AD0"/>
    <w:pPr>
      <w:ind w:left="720"/>
      <w:contextualSpacing/>
    </w:pPr>
  </w:style>
  <w:style w:type="paragraph" w:styleId="a6">
    <w:name w:val="header"/>
    <w:basedOn w:val="a"/>
    <w:link w:val="a7"/>
    <w:uiPriority w:val="99"/>
    <w:unhideWhenUsed/>
    <w:rsid w:val="00486AD0"/>
    <w:pPr>
      <w:tabs>
        <w:tab w:val="center" w:pos="4677"/>
        <w:tab w:val="right" w:pos="9355"/>
      </w:tabs>
    </w:pPr>
  </w:style>
  <w:style w:type="character" w:customStyle="1" w:styleId="a7">
    <w:name w:val="Верхний колонтитул Знак"/>
    <w:basedOn w:val="a0"/>
    <w:link w:val="a6"/>
    <w:uiPriority w:val="99"/>
    <w:rsid w:val="00486AD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86AD0"/>
    <w:pPr>
      <w:tabs>
        <w:tab w:val="center" w:pos="4677"/>
        <w:tab w:val="right" w:pos="9355"/>
      </w:tabs>
    </w:pPr>
  </w:style>
  <w:style w:type="character" w:customStyle="1" w:styleId="a9">
    <w:name w:val="Нижний колонтитул Знак"/>
    <w:basedOn w:val="a0"/>
    <w:link w:val="a8"/>
    <w:uiPriority w:val="99"/>
    <w:rsid w:val="00486AD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912B0B"/>
    <w:rPr>
      <w:sz w:val="16"/>
      <w:szCs w:val="16"/>
    </w:rPr>
  </w:style>
  <w:style w:type="paragraph" w:styleId="ab">
    <w:name w:val="annotation text"/>
    <w:basedOn w:val="a"/>
    <w:link w:val="ac"/>
    <w:uiPriority w:val="99"/>
    <w:semiHidden/>
    <w:unhideWhenUsed/>
    <w:rsid w:val="00912B0B"/>
    <w:rPr>
      <w:sz w:val="20"/>
      <w:szCs w:val="20"/>
    </w:rPr>
  </w:style>
  <w:style w:type="character" w:customStyle="1" w:styleId="ac">
    <w:name w:val="Текст примечания Знак"/>
    <w:basedOn w:val="a0"/>
    <w:link w:val="ab"/>
    <w:uiPriority w:val="99"/>
    <w:semiHidden/>
    <w:rsid w:val="00912B0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912B0B"/>
    <w:rPr>
      <w:b/>
      <w:bCs/>
    </w:rPr>
  </w:style>
  <w:style w:type="character" w:customStyle="1" w:styleId="ae">
    <w:name w:val="Тема примечания Знак"/>
    <w:basedOn w:val="ac"/>
    <w:link w:val="ad"/>
    <w:uiPriority w:val="99"/>
    <w:semiHidden/>
    <w:rsid w:val="00912B0B"/>
    <w:rPr>
      <w:rFonts w:ascii="Times New Roman" w:eastAsia="Times New Roman" w:hAnsi="Times New Roman" w:cs="Times New Roman"/>
      <w:b/>
      <w:bCs/>
      <w:sz w:val="20"/>
      <w:szCs w:val="20"/>
      <w:lang w:eastAsia="ru-RU"/>
    </w:rPr>
  </w:style>
  <w:style w:type="paragraph" w:styleId="af">
    <w:name w:val="Revision"/>
    <w:hidden/>
    <w:uiPriority w:val="99"/>
    <w:semiHidden/>
    <w:rsid w:val="00912B0B"/>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912B0B"/>
    <w:rPr>
      <w:rFonts w:ascii="Tahoma" w:hAnsi="Tahoma" w:cs="Tahoma"/>
      <w:sz w:val="16"/>
      <w:szCs w:val="16"/>
    </w:rPr>
  </w:style>
  <w:style w:type="character" w:customStyle="1" w:styleId="af1">
    <w:name w:val="Текст выноски Знак"/>
    <w:basedOn w:val="a0"/>
    <w:link w:val="af0"/>
    <w:uiPriority w:val="99"/>
    <w:semiHidden/>
    <w:rsid w:val="00912B0B"/>
    <w:rPr>
      <w:rFonts w:ascii="Tahoma" w:eastAsia="Times New Roman" w:hAnsi="Tahoma" w:cs="Tahoma"/>
      <w:sz w:val="16"/>
      <w:szCs w:val="16"/>
      <w:lang w:eastAsia="ru-RU"/>
    </w:rPr>
  </w:style>
  <w:style w:type="character" w:styleId="af2">
    <w:name w:val="page number"/>
    <w:basedOn w:val="a0"/>
    <w:rsid w:val="002834E2"/>
  </w:style>
  <w:style w:type="paragraph" w:styleId="2">
    <w:name w:val="Body Text 2"/>
    <w:basedOn w:val="a"/>
    <w:link w:val="20"/>
    <w:rsid w:val="002834E2"/>
    <w:pPr>
      <w:jc w:val="both"/>
    </w:pPr>
    <w:rPr>
      <w:szCs w:val="20"/>
    </w:rPr>
  </w:style>
  <w:style w:type="character" w:customStyle="1" w:styleId="20">
    <w:name w:val="Основной текст 2 Знак"/>
    <w:basedOn w:val="a0"/>
    <w:link w:val="2"/>
    <w:rsid w:val="002834E2"/>
    <w:rPr>
      <w:rFonts w:ascii="Times New Roman" w:eastAsia="Times New Roman" w:hAnsi="Times New Roman" w:cs="Times New Roman"/>
      <w:sz w:val="24"/>
      <w:szCs w:val="20"/>
      <w:lang w:eastAsia="ru-RU"/>
    </w:rPr>
  </w:style>
  <w:style w:type="paragraph" w:styleId="af3">
    <w:name w:val="Title"/>
    <w:aliases w:val="Название Знак1,Название Знак Знак,Название Знак Знак Знак"/>
    <w:basedOn w:val="a"/>
    <w:link w:val="af4"/>
    <w:uiPriority w:val="10"/>
    <w:qFormat/>
    <w:rsid w:val="002834E2"/>
    <w:pPr>
      <w:autoSpaceDE w:val="0"/>
      <w:autoSpaceDN w:val="0"/>
      <w:jc w:val="center"/>
    </w:pPr>
    <w:rPr>
      <w:b/>
      <w:bCs/>
      <w:sz w:val="22"/>
      <w:szCs w:val="22"/>
    </w:rPr>
  </w:style>
  <w:style w:type="character" w:customStyle="1" w:styleId="af5">
    <w:name w:val="Название Знак"/>
    <w:basedOn w:val="a0"/>
    <w:uiPriority w:val="10"/>
    <w:rsid w:val="002834E2"/>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footnote text"/>
    <w:basedOn w:val="a"/>
    <w:link w:val="af7"/>
    <w:uiPriority w:val="99"/>
    <w:rsid w:val="002834E2"/>
    <w:rPr>
      <w:sz w:val="20"/>
      <w:szCs w:val="20"/>
    </w:rPr>
  </w:style>
  <w:style w:type="character" w:customStyle="1" w:styleId="af7">
    <w:name w:val="Текст сноски Знак"/>
    <w:basedOn w:val="a0"/>
    <w:link w:val="af6"/>
    <w:uiPriority w:val="99"/>
    <w:rsid w:val="002834E2"/>
    <w:rPr>
      <w:rFonts w:ascii="Times New Roman" w:eastAsia="Times New Roman" w:hAnsi="Times New Roman" w:cs="Times New Roman"/>
      <w:sz w:val="20"/>
      <w:szCs w:val="20"/>
      <w:lang w:eastAsia="ru-RU"/>
    </w:rPr>
  </w:style>
  <w:style w:type="character" w:styleId="af8">
    <w:name w:val="footnote reference"/>
    <w:uiPriority w:val="99"/>
    <w:rsid w:val="002834E2"/>
    <w:rPr>
      <w:vertAlign w:val="superscript"/>
    </w:rPr>
  </w:style>
  <w:style w:type="character" w:customStyle="1" w:styleId="af4">
    <w:name w:val="Заголовок Знак"/>
    <w:aliases w:val="Название Знак1 Знак,Название Знак Знак Знак1,Название Знак Знак Знак Знак"/>
    <w:link w:val="af3"/>
    <w:uiPriority w:val="10"/>
    <w:rsid w:val="002834E2"/>
    <w:rPr>
      <w:rFonts w:ascii="Times New Roman" w:eastAsia="Times New Roman" w:hAnsi="Times New Roman" w:cs="Times New Roman"/>
      <w:b/>
      <w:bCs/>
      <w:lang w:eastAsia="ru-RU"/>
    </w:rPr>
  </w:style>
  <w:style w:type="paragraph" w:styleId="af9">
    <w:name w:val="Document Map"/>
    <w:basedOn w:val="a"/>
    <w:link w:val="afa"/>
    <w:uiPriority w:val="99"/>
    <w:semiHidden/>
    <w:unhideWhenUsed/>
    <w:rsid w:val="00725BC1"/>
    <w:rPr>
      <w:rFonts w:ascii="Tahoma" w:hAnsi="Tahoma" w:cs="Tahoma"/>
      <w:sz w:val="16"/>
      <w:szCs w:val="16"/>
    </w:rPr>
  </w:style>
  <w:style w:type="character" w:customStyle="1" w:styleId="afa">
    <w:name w:val="Схема документа Знак"/>
    <w:basedOn w:val="a0"/>
    <w:link w:val="af9"/>
    <w:uiPriority w:val="99"/>
    <w:semiHidden/>
    <w:rsid w:val="00725BC1"/>
    <w:rPr>
      <w:rFonts w:ascii="Tahoma" w:eastAsia="Times New Roman" w:hAnsi="Tahoma" w:cs="Tahoma"/>
      <w:sz w:val="16"/>
      <w:szCs w:val="16"/>
      <w:lang w:eastAsia="ru-RU"/>
    </w:rPr>
  </w:style>
  <w:style w:type="paragraph" w:customStyle="1" w:styleId="Default">
    <w:name w:val="Default"/>
    <w:rsid w:val="00A62F2F"/>
    <w:pPr>
      <w:autoSpaceDE w:val="0"/>
      <w:autoSpaceDN w:val="0"/>
      <w:adjustRightInd w:val="0"/>
      <w:spacing w:after="0" w:line="240" w:lineRule="auto"/>
    </w:pPr>
    <w:rPr>
      <w:rFonts w:ascii="Verdana" w:hAnsi="Verdana" w:cs="Verdana"/>
      <w:color w:val="000000"/>
      <w:sz w:val="24"/>
      <w:szCs w:val="24"/>
    </w:rPr>
  </w:style>
  <w:style w:type="paragraph" w:customStyle="1" w:styleId="ConsNormal">
    <w:name w:val="ConsNormal"/>
    <w:rsid w:val="00D72F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3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priema-peredachi-avtomobil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63E0-9871-43F7-B6BA-A849F69C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NOMOS</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Постников Антон Евгеньевич</cp:lastModifiedBy>
  <cp:revision>10</cp:revision>
  <cp:lastPrinted>2020-11-24T10:03:00Z</cp:lastPrinted>
  <dcterms:created xsi:type="dcterms:W3CDTF">2021-12-14T07:44:00Z</dcterms:created>
  <dcterms:modified xsi:type="dcterms:W3CDTF">2022-02-10T06:54:00Z</dcterms:modified>
</cp:coreProperties>
</file>