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BC" w:rsidRPr="00F30198" w:rsidRDefault="000745B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5B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45B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745BC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0745BC">
        <w:rPr>
          <w:rFonts w:ascii="Times New Roman" w:hAnsi="Times New Roman" w:cs="Times New Roman"/>
          <w:b/>
          <w:sz w:val="20"/>
          <w:szCs w:val="20"/>
        </w:rPr>
        <w:t>ООО «ИНТЕРЛИЗИНГСТРОЙ»</w:t>
      </w:r>
      <w:r w:rsidRPr="000745BC">
        <w:rPr>
          <w:rFonts w:ascii="Times New Roman" w:hAnsi="Times New Roman" w:cs="Times New Roman"/>
          <w:sz w:val="20"/>
          <w:szCs w:val="20"/>
        </w:rPr>
        <w:t xml:space="preserve"> (ИНН 7802178591, далее – Должник), в лице конкурсного управляющего Казанцева Э.М. (ИНН 632413296060, далее – КУ), член САУ «Авангард» (ИНН 7705479434), действующего на основании Решения и Определения Арбитражного суда города Санкт-Петербурга и Ленинградской области от 24.03.2021 и 06.12.2021 по делу № А56-91757/2019, сообщает </w:t>
      </w:r>
      <w:bookmarkStart w:id="0" w:name="_GoBack"/>
      <w:bookmarkEnd w:id="0"/>
      <w:r w:rsidR="0098631C" w:rsidRPr="00F30198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 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15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>.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04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>.202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 (Мск) 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F30198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орги) </w:t>
      </w:r>
      <w:r w:rsidR="00B2585C" w:rsidRPr="00B2585C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http://www.lot-online.ru/ (далее – ЭП)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F3019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06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>.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03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>.202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13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>.</w:t>
      </w:r>
      <w:r w:rsidR="00F30198" w:rsidRPr="00F30198">
        <w:rPr>
          <w:rFonts w:ascii="Times New Roman" w:hAnsi="Times New Roman" w:cs="Times New Roman"/>
          <w:b/>
          <w:sz w:val="20"/>
          <w:szCs w:val="20"/>
        </w:rPr>
        <w:t>04.2022</w:t>
      </w:r>
      <w:r w:rsidR="0098631C" w:rsidRPr="00F3019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F30198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F30198" w:rsidRPr="00F30198">
        <w:rPr>
          <w:rFonts w:ascii="Times New Roman" w:hAnsi="Times New Roman" w:cs="Times New Roman"/>
          <w:sz w:val="20"/>
          <w:szCs w:val="20"/>
        </w:rPr>
        <w:t>14</w:t>
      </w:r>
      <w:r w:rsidR="0098631C" w:rsidRPr="00F30198">
        <w:rPr>
          <w:rFonts w:ascii="Times New Roman" w:hAnsi="Times New Roman" w:cs="Times New Roman"/>
          <w:sz w:val="20"/>
          <w:szCs w:val="20"/>
        </w:rPr>
        <w:t>.</w:t>
      </w:r>
      <w:r w:rsidR="00F30198" w:rsidRPr="00F30198">
        <w:rPr>
          <w:rFonts w:ascii="Times New Roman" w:hAnsi="Times New Roman" w:cs="Times New Roman"/>
          <w:sz w:val="20"/>
          <w:szCs w:val="20"/>
        </w:rPr>
        <w:t>04.2022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 в 1</w:t>
      </w:r>
      <w:r w:rsidR="00F30198" w:rsidRPr="00F30198">
        <w:rPr>
          <w:rFonts w:ascii="Times New Roman" w:hAnsi="Times New Roman" w:cs="Times New Roman"/>
          <w:sz w:val="20"/>
          <w:szCs w:val="20"/>
        </w:rPr>
        <w:t>7</w:t>
      </w:r>
      <w:r w:rsidR="0098631C" w:rsidRPr="00F30198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F3019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0745BC" w:rsidRPr="00256E7A" w:rsidRDefault="000745BC" w:rsidP="000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E7A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256E7A" w:rsidRPr="00256E7A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256E7A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256E7A" w:rsidRPr="00256E7A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256E7A">
        <w:rPr>
          <w:rFonts w:ascii="Times New Roman" w:hAnsi="Times New Roman" w:cs="Times New Roman"/>
          <w:sz w:val="20"/>
          <w:szCs w:val="20"/>
        </w:rPr>
        <w:t xml:space="preserve">подлежат нежилые помещения, находящееся по адресу: Санкт-Петербург, Комендантский проспект, дом 9, корпус 2, лит. А (далее – Имущество, Лот): </w:t>
      </w:r>
    </w:p>
    <w:p w:rsidR="000745BC" w:rsidRPr="00256E7A" w:rsidRDefault="000745BC" w:rsidP="000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E7A">
        <w:rPr>
          <w:rFonts w:ascii="Times New Roman" w:hAnsi="Times New Roman" w:cs="Times New Roman"/>
          <w:b/>
          <w:sz w:val="20"/>
          <w:szCs w:val="20"/>
        </w:rPr>
        <w:t>Лот 1:</w:t>
      </w:r>
      <w:r w:rsidRPr="00256E7A">
        <w:rPr>
          <w:rFonts w:ascii="Times New Roman" w:hAnsi="Times New Roman" w:cs="Times New Roman"/>
          <w:sz w:val="20"/>
          <w:szCs w:val="20"/>
        </w:rPr>
        <w:t xml:space="preserve"> Нежилое помещение 1Н, площадью 1 592,6 кв.м., </w:t>
      </w:r>
      <w:proofErr w:type="spellStart"/>
      <w:r w:rsidRPr="00256E7A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Pr="00256E7A">
        <w:rPr>
          <w:rFonts w:ascii="Times New Roman" w:hAnsi="Times New Roman" w:cs="Times New Roman"/>
          <w:sz w:val="20"/>
          <w:szCs w:val="20"/>
        </w:rPr>
        <w:t xml:space="preserve">. на 1 этаже (подвал), кадастровый номер (далее – КН) 78:34:0413001:7272. </w:t>
      </w:r>
      <w:r w:rsidRPr="00256E7A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256E7A" w:rsidRPr="00256E7A">
        <w:rPr>
          <w:rFonts w:ascii="Times New Roman" w:hAnsi="Times New Roman" w:cs="Times New Roman"/>
          <w:b/>
          <w:sz w:val="20"/>
          <w:szCs w:val="20"/>
        </w:rPr>
        <w:t>119 250 </w:t>
      </w:r>
      <w:r w:rsidRPr="00256E7A">
        <w:rPr>
          <w:rFonts w:ascii="Times New Roman" w:hAnsi="Times New Roman" w:cs="Times New Roman"/>
          <w:b/>
          <w:sz w:val="20"/>
          <w:szCs w:val="20"/>
        </w:rPr>
        <w:t>000</w:t>
      </w:r>
      <w:r w:rsidR="00256E7A" w:rsidRPr="00256E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6E7A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0745BC" w:rsidRPr="00256E7A" w:rsidRDefault="000745BC" w:rsidP="0007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E7A">
        <w:rPr>
          <w:rFonts w:ascii="Times New Roman" w:hAnsi="Times New Roman" w:cs="Times New Roman"/>
          <w:b/>
          <w:sz w:val="20"/>
          <w:szCs w:val="20"/>
        </w:rPr>
        <w:t>Лот 2:</w:t>
      </w:r>
      <w:r w:rsidRPr="00256E7A">
        <w:rPr>
          <w:rFonts w:ascii="Times New Roman" w:hAnsi="Times New Roman" w:cs="Times New Roman"/>
          <w:sz w:val="20"/>
          <w:szCs w:val="20"/>
        </w:rPr>
        <w:t xml:space="preserve"> Нежилое помещение 4Н, площадью 988,00 кв.м., </w:t>
      </w:r>
      <w:proofErr w:type="spellStart"/>
      <w:r w:rsidRPr="00256E7A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Pr="00256E7A">
        <w:rPr>
          <w:rFonts w:ascii="Times New Roman" w:hAnsi="Times New Roman" w:cs="Times New Roman"/>
          <w:sz w:val="20"/>
          <w:szCs w:val="20"/>
        </w:rPr>
        <w:t xml:space="preserve">. на 1 этаже (подвал), КН 78:34:0413001:7298. </w:t>
      </w:r>
      <w:r w:rsidRPr="00256E7A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256E7A" w:rsidRPr="00256E7A">
        <w:rPr>
          <w:rFonts w:ascii="Times New Roman" w:hAnsi="Times New Roman" w:cs="Times New Roman"/>
          <w:b/>
          <w:sz w:val="20"/>
          <w:szCs w:val="20"/>
        </w:rPr>
        <w:t>78 390 </w:t>
      </w:r>
      <w:r w:rsidRPr="00256E7A">
        <w:rPr>
          <w:rFonts w:ascii="Times New Roman" w:hAnsi="Times New Roman" w:cs="Times New Roman"/>
          <w:b/>
          <w:sz w:val="20"/>
          <w:szCs w:val="20"/>
        </w:rPr>
        <w:t>000 руб.</w:t>
      </w:r>
    </w:p>
    <w:p w:rsidR="000745BC" w:rsidRPr="00256E7A" w:rsidRDefault="000745BC" w:rsidP="000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E7A">
        <w:rPr>
          <w:rFonts w:ascii="Times New Roman" w:hAnsi="Times New Roman" w:cs="Times New Roman"/>
          <w:b/>
          <w:sz w:val="20"/>
          <w:szCs w:val="20"/>
        </w:rPr>
        <w:t>Лот 3:</w:t>
      </w:r>
      <w:r w:rsidRPr="00256E7A">
        <w:rPr>
          <w:rFonts w:ascii="Times New Roman" w:hAnsi="Times New Roman" w:cs="Times New Roman"/>
          <w:sz w:val="20"/>
          <w:szCs w:val="20"/>
        </w:rPr>
        <w:t xml:space="preserve"> Нежилое помещение 5Н, площадью 1 047,9 кв.м., </w:t>
      </w:r>
      <w:proofErr w:type="spellStart"/>
      <w:r w:rsidRPr="00256E7A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Pr="00256E7A">
        <w:rPr>
          <w:rFonts w:ascii="Times New Roman" w:hAnsi="Times New Roman" w:cs="Times New Roman"/>
          <w:sz w:val="20"/>
          <w:szCs w:val="20"/>
        </w:rPr>
        <w:t xml:space="preserve">. на 1 этаже (подвал), КН 78:34:0413001:7300. </w:t>
      </w:r>
      <w:r w:rsidRPr="00256E7A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256E7A" w:rsidRPr="00256E7A">
        <w:rPr>
          <w:rFonts w:ascii="Times New Roman" w:hAnsi="Times New Roman" w:cs="Times New Roman"/>
          <w:b/>
          <w:sz w:val="20"/>
          <w:szCs w:val="20"/>
        </w:rPr>
        <w:t>82 620 </w:t>
      </w:r>
      <w:r w:rsidRPr="00256E7A">
        <w:rPr>
          <w:rFonts w:ascii="Times New Roman" w:hAnsi="Times New Roman" w:cs="Times New Roman"/>
          <w:b/>
          <w:sz w:val="20"/>
          <w:szCs w:val="20"/>
        </w:rPr>
        <w:t>000</w:t>
      </w:r>
      <w:r w:rsidR="00256E7A" w:rsidRPr="00256E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6E7A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0745BC" w:rsidRPr="00256E7A" w:rsidRDefault="000745BC" w:rsidP="000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E7A">
        <w:rPr>
          <w:rFonts w:ascii="Times New Roman" w:hAnsi="Times New Roman" w:cs="Times New Roman"/>
          <w:b/>
          <w:sz w:val="20"/>
          <w:szCs w:val="20"/>
        </w:rPr>
        <w:t>Лот 4:</w:t>
      </w:r>
      <w:r w:rsidRPr="00256E7A">
        <w:rPr>
          <w:rFonts w:ascii="Times New Roman" w:hAnsi="Times New Roman" w:cs="Times New Roman"/>
          <w:sz w:val="20"/>
          <w:szCs w:val="20"/>
        </w:rPr>
        <w:t xml:space="preserve"> Нежилое помещение 8Н, площадью 921,5 кв.м., </w:t>
      </w:r>
      <w:proofErr w:type="spellStart"/>
      <w:r w:rsidRPr="00256E7A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Pr="00256E7A">
        <w:rPr>
          <w:rFonts w:ascii="Times New Roman" w:hAnsi="Times New Roman" w:cs="Times New Roman"/>
          <w:sz w:val="20"/>
          <w:szCs w:val="20"/>
        </w:rPr>
        <w:t xml:space="preserve">. на 1 этаже (подвал), КН 78:34:0413001:7306. </w:t>
      </w:r>
      <w:r w:rsidRPr="00256E7A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256E7A" w:rsidRPr="00256E7A">
        <w:rPr>
          <w:rFonts w:ascii="Times New Roman" w:hAnsi="Times New Roman" w:cs="Times New Roman"/>
          <w:b/>
          <w:sz w:val="20"/>
          <w:szCs w:val="20"/>
        </w:rPr>
        <w:t xml:space="preserve">73 800 000 </w:t>
      </w:r>
      <w:r w:rsidRPr="00256E7A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0745BC" w:rsidRPr="00F64780" w:rsidRDefault="000745BC" w:rsidP="000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4780">
        <w:rPr>
          <w:rFonts w:ascii="Times New Roman" w:hAnsi="Times New Roman" w:cs="Times New Roman"/>
          <w:b/>
          <w:sz w:val="20"/>
          <w:szCs w:val="20"/>
        </w:rPr>
        <w:t>Лот 5:</w:t>
      </w:r>
      <w:r w:rsidRPr="00F64780">
        <w:rPr>
          <w:rFonts w:ascii="Times New Roman" w:hAnsi="Times New Roman" w:cs="Times New Roman"/>
          <w:sz w:val="20"/>
          <w:szCs w:val="20"/>
        </w:rPr>
        <w:t xml:space="preserve"> Нежилое помещение 14Н, площадью 1 831,9 кв.м., </w:t>
      </w:r>
      <w:proofErr w:type="spellStart"/>
      <w:r w:rsidRPr="00F64780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Pr="00F64780">
        <w:rPr>
          <w:rFonts w:ascii="Times New Roman" w:hAnsi="Times New Roman" w:cs="Times New Roman"/>
          <w:sz w:val="20"/>
          <w:szCs w:val="20"/>
        </w:rPr>
        <w:t xml:space="preserve">. на 2 этаже, КН 78:34:0413001:7281. </w:t>
      </w:r>
      <w:r w:rsidRPr="00F64780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F64780" w:rsidRPr="00F64780">
        <w:rPr>
          <w:rFonts w:ascii="Times New Roman" w:hAnsi="Times New Roman" w:cs="Times New Roman"/>
          <w:b/>
          <w:sz w:val="20"/>
          <w:szCs w:val="20"/>
        </w:rPr>
        <w:t xml:space="preserve">181 800 000 </w:t>
      </w:r>
      <w:r w:rsidRPr="00F64780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5D3232" w:rsidRPr="00F32820" w:rsidRDefault="000745B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4780">
        <w:rPr>
          <w:rFonts w:ascii="Times New Roman" w:hAnsi="Times New Roman" w:cs="Times New Roman"/>
          <w:b/>
          <w:sz w:val="20"/>
          <w:szCs w:val="20"/>
        </w:rPr>
        <w:t>Лот 6:</w:t>
      </w:r>
      <w:r w:rsidRPr="00F64780">
        <w:rPr>
          <w:rFonts w:ascii="Times New Roman" w:hAnsi="Times New Roman" w:cs="Times New Roman"/>
          <w:sz w:val="20"/>
          <w:szCs w:val="20"/>
        </w:rPr>
        <w:t xml:space="preserve"> Нежилое помещение 15Н, площадью 867,8 кв.м., </w:t>
      </w:r>
      <w:proofErr w:type="spellStart"/>
      <w:r w:rsidRPr="00F64780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Pr="00F64780">
        <w:rPr>
          <w:rFonts w:ascii="Times New Roman" w:hAnsi="Times New Roman" w:cs="Times New Roman"/>
          <w:sz w:val="20"/>
          <w:szCs w:val="20"/>
        </w:rPr>
        <w:t xml:space="preserve">. на 2 этаже, КН 78:34:0413001:7283. </w:t>
      </w:r>
      <w:r w:rsidRPr="00F64780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F64780" w:rsidRPr="00F64780">
        <w:rPr>
          <w:rFonts w:ascii="Times New Roman" w:hAnsi="Times New Roman" w:cs="Times New Roman"/>
          <w:b/>
          <w:sz w:val="20"/>
          <w:szCs w:val="20"/>
        </w:rPr>
        <w:t>9</w:t>
      </w:r>
      <w:r w:rsidRPr="00F64780">
        <w:rPr>
          <w:rFonts w:ascii="Times New Roman" w:hAnsi="Times New Roman" w:cs="Times New Roman"/>
          <w:b/>
          <w:sz w:val="20"/>
          <w:szCs w:val="20"/>
        </w:rPr>
        <w:t>4</w:t>
      </w:r>
      <w:r w:rsidR="00F64780" w:rsidRPr="00F64780">
        <w:rPr>
          <w:rFonts w:ascii="Times New Roman" w:hAnsi="Times New Roman" w:cs="Times New Roman"/>
          <w:b/>
          <w:sz w:val="20"/>
          <w:szCs w:val="20"/>
        </w:rPr>
        <w:t> 410 </w:t>
      </w:r>
      <w:r w:rsidRPr="00F64780">
        <w:rPr>
          <w:rFonts w:ascii="Times New Roman" w:hAnsi="Times New Roman" w:cs="Times New Roman"/>
          <w:b/>
          <w:sz w:val="20"/>
          <w:szCs w:val="20"/>
        </w:rPr>
        <w:t>000</w:t>
      </w:r>
      <w:r w:rsidR="00F64780" w:rsidRPr="00F647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4780">
        <w:rPr>
          <w:rFonts w:ascii="Times New Roman" w:hAnsi="Times New Roman" w:cs="Times New Roman"/>
          <w:b/>
          <w:sz w:val="20"/>
          <w:szCs w:val="20"/>
        </w:rPr>
        <w:t>руб. Обременение Лотов 1-6: залог в пользу БАНК МБСП (АО), запрет регистрации</w:t>
      </w:r>
      <w:r w:rsidRPr="00F64780">
        <w:rPr>
          <w:rFonts w:ascii="Times New Roman" w:hAnsi="Times New Roman" w:cs="Times New Roman"/>
          <w:sz w:val="20"/>
          <w:szCs w:val="20"/>
        </w:rPr>
        <w:t xml:space="preserve"> на основании постановлений судебного пристава-исполнителя Выборгского РОСП. </w:t>
      </w:r>
      <w:r w:rsidR="00287041" w:rsidRPr="0028704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</w:t>
      </w:r>
      <w:proofErr w:type="spellStart"/>
      <w:r w:rsidR="00287041" w:rsidRPr="00287041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287041" w:rsidRPr="00287041">
        <w:rPr>
          <w:rFonts w:ascii="Times New Roman" w:hAnsi="Times New Roman" w:cs="Times New Roman"/>
          <w:sz w:val="20"/>
          <w:szCs w:val="20"/>
        </w:rPr>
        <w:t xml:space="preserve">. договорённости в раб. дни тел. КУ: +7(981)845-50-72, эл. почта: alisa.bryukhanova@gmail.com, а также у ОТ: тел. 8(812)334-20-50 (с 9.00 до 18.00 по </w:t>
      </w:r>
      <w:proofErr w:type="spellStart"/>
      <w:r w:rsidR="00287041" w:rsidRPr="0028704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287041" w:rsidRPr="00287041">
        <w:rPr>
          <w:rFonts w:ascii="Times New Roman" w:hAnsi="Times New Roman" w:cs="Times New Roman"/>
          <w:sz w:val="20"/>
          <w:szCs w:val="20"/>
        </w:rPr>
        <w:t>. в будние дни), informspb@auction-house.ru. Задаток – 10 % от нач. цены Лота. Шаг аукциона – 5% от нач. цены Лота.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Поступление задатка должно быть подтверждено на дату составления протокола об определении участников торгов.</w:t>
      </w:r>
      <w:r w:rsidR="00287041">
        <w:rPr>
          <w:rFonts w:ascii="Times New Roman" w:hAnsi="Times New Roman" w:cs="Times New Roman"/>
          <w:sz w:val="20"/>
          <w:szCs w:val="20"/>
        </w:rPr>
        <w:t xml:space="preserve"> </w:t>
      </w:r>
      <w:r w:rsidR="00287041" w:rsidRPr="00287041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287041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287041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287041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287041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287041">
        <w:rPr>
          <w:rFonts w:ascii="Times New Roman" w:hAnsi="Times New Roman" w:cs="Times New Roman"/>
          <w:sz w:val="20"/>
          <w:szCs w:val="20"/>
        </w:rPr>
        <w:t>Торгах допускаются любые юр. и физ. лица, представившие в установленный срок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0745B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0745BC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0745BC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0745BC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0745BC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0745B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0745BC">
        <w:rPr>
          <w:rFonts w:ascii="Times New Roman" w:hAnsi="Times New Roman" w:cs="Times New Roman"/>
          <w:sz w:val="20"/>
          <w:szCs w:val="20"/>
        </w:rPr>
        <w:t>У.</w:t>
      </w:r>
      <w:r w:rsidR="000C66E8" w:rsidRPr="000745BC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0745BC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оргов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745BC">
        <w:rPr>
          <w:rFonts w:ascii="Times New Roman" w:hAnsi="Times New Roman" w:cs="Times New Roman"/>
          <w:sz w:val="20"/>
          <w:szCs w:val="20"/>
        </w:rPr>
        <w:t xml:space="preserve">далее – ПТ) 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- лицо, предложившее наиболее высокую цену. Результаты </w:t>
      </w:r>
      <w:r w:rsidR="000462AE" w:rsidRPr="000745BC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Pr="000745BC">
        <w:rPr>
          <w:rFonts w:ascii="Times New Roman" w:hAnsi="Times New Roman" w:cs="Times New Roman"/>
          <w:sz w:val="20"/>
          <w:szCs w:val="20"/>
        </w:rPr>
        <w:t>ПТ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(далее-ДКП) имущества, размещен на ЭП. Договор заключается с </w:t>
      </w:r>
      <w:r w:rsidRPr="000745BC">
        <w:rPr>
          <w:rFonts w:ascii="Times New Roman" w:hAnsi="Times New Roman" w:cs="Times New Roman"/>
          <w:sz w:val="20"/>
          <w:szCs w:val="20"/>
        </w:rPr>
        <w:t>ПТ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0745BC">
        <w:rPr>
          <w:rFonts w:ascii="Times New Roman" w:hAnsi="Times New Roman" w:cs="Times New Roman"/>
          <w:sz w:val="20"/>
          <w:szCs w:val="20"/>
        </w:rPr>
        <w:t>ения победителем торгов ДКП от К</w:t>
      </w:r>
      <w:r w:rsidR="00D76EF8" w:rsidRPr="000745BC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Pr="000745BC">
        <w:rPr>
          <w:rFonts w:ascii="Times New Roman" w:hAnsi="Times New Roman" w:cs="Times New Roman"/>
          <w:sz w:val="20"/>
          <w:szCs w:val="20"/>
        </w:rPr>
        <w:t>р/с 40701810455000001042 в СЕВЕРО-ЗАПАДНЫЙ БАНК ПАО СБЕРБАНК, к/с 30101810500000000653, БИК 044030653.</w:t>
      </w:r>
    </w:p>
    <w:sectPr w:rsidR="005D3232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745BC"/>
    <w:rsid w:val="000C66E8"/>
    <w:rsid w:val="00145525"/>
    <w:rsid w:val="00200F88"/>
    <w:rsid w:val="00256E7A"/>
    <w:rsid w:val="00286F22"/>
    <w:rsid w:val="00287041"/>
    <w:rsid w:val="00294F3C"/>
    <w:rsid w:val="002F1081"/>
    <w:rsid w:val="0033029C"/>
    <w:rsid w:val="00390A28"/>
    <w:rsid w:val="00393584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2585C"/>
    <w:rsid w:val="00B55CA3"/>
    <w:rsid w:val="00B571EC"/>
    <w:rsid w:val="00BF407E"/>
    <w:rsid w:val="00C92529"/>
    <w:rsid w:val="00CA3675"/>
    <w:rsid w:val="00CF5BC7"/>
    <w:rsid w:val="00D76EF8"/>
    <w:rsid w:val="00DA6631"/>
    <w:rsid w:val="00DB12AB"/>
    <w:rsid w:val="00DB27BD"/>
    <w:rsid w:val="00DC4FC2"/>
    <w:rsid w:val="00E05A2F"/>
    <w:rsid w:val="00E92983"/>
    <w:rsid w:val="00E935C5"/>
    <w:rsid w:val="00F30198"/>
    <w:rsid w:val="00F30862"/>
    <w:rsid w:val="00F32820"/>
    <w:rsid w:val="00F64780"/>
    <w:rsid w:val="00F95C9D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2022-02-22T08:59:00Z</cp:lastPrinted>
  <dcterms:created xsi:type="dcterms:W3CDTF">2022-03-04T06:40:00Z</dcterms:created>
  <dcterms:modified xsi:type="dcterms:W3CDTF">2022-03-04T06:41:00Z</dcterms:modified>
</cp:coreProperties>
</file>