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03B7F" w14:textId="77777777" w:rsidR="00C1202D" w:rsidRPr="00310382" w:rsidRDefault="00C1202D" w:rsidP="00C1202D">
      <w:pPr>
        <w:pStyle w:val="a7"/>
        <w:tabs>
          <w:tab w:val="num" w:pos="0"/>
          <w:tab w:val="left" w:pos="284"/>
          <w:tab w:val="left" w:pos="426"/>
        </w:tabs>
        <w:ind w:right="-6" w:firstLine="142"/>
        <w:jc w:val="right"/>
        <w:rPr>
          <w:sz w:val="22"/>
          <w:szCs w:val="22"/>
          <w:lang w:val="en-US"/>
        </w:rPr>
      </w:pPr>
    </w:p>
    <w:p w14:paraId="61F74B81" w14:textId="77777777" w:rsidR="00C1202D" w:rsidRDefault="00C1202D" w:rsidP="00C1202D">
      <w:pPr>
        <w:pStyle w:val="a7"/>
        <w:tabs>
          <w:tab w:val="num" w:pos="0"/>
          <w:tab w:val="left" w:pos="284"/>
          <w:tab w:val="left" w:pos="426"/>
        </w:tabs>
        <w:ind w:right="-6" w:firstLine="142"/>
        <w:rPr>
          <w:sz w:val="22"/>
        </w:rPr>
      </w:pPr>
    </w:p>
    <w:p w14:paraId="671881EE" w14:textId="7C6A47B5" w:rsidR="00C1202D" w:rsidRPr="000E177D" w:rsidRDefault="00556796" w:rsidP="00556796">
      <w:pPr>
        <w:tabs>
          <w:tab w:val="left" w:pos="708"/>
        </w:tabs>
        <w:spacing w:before="0" w:beforeAutospacing="0" w:after="0" w:afterAutospacing="0"/>
        <w:ind w:firstLine="142"/>
        <w:contextualSpacing/>
        <w:jc w:val="center"/>
        <w:rPr>
          <w:b/>
          <w:bCs/>
        </w:rPr>
      </w:pPr>
      <w:r>
        <w:rPr>
          <w:b/>
          <w:bCs/>
          <w:color w:val="000000"/>
        </w:rPr>
        <w:t>Договор</w:t>
      </w:r>
      <w:r w:rsidR="00C1202D" w:rsidRPr="000E177D">
        <w:rPr>
          <w:b/>
          <w:bCs/>
          <w:color w:val="000000"/>
        </w:rPr>
        <w:t xml:space="preserve"> </w:t>
      </w:r>
      <w:r w:rsidR="00C1202D" w:rsidRPr="000E177D">
        <w:rPr>
          <w:b/>
          <w:bCs/>
        </w:rPr>
        <w:t>долгосрочной аренды нежилого помещения</w:t>
      </w:r>
      <w:r w:rsidR="00221D77">
        <w:rPr>
          <w:b/>
          <w:bCs/>
        </w:rPr>
        <w:t xml:space="preserve"> №</w:t>
      </w:r>
    </w:p>
    <w:p w14:paraId="323D8125" w14:textId="77777777" w:rsidR="00C1202D" w:rsidRPr="000E177D" w:rsidRDefault="00C1202D" w:rsidP="00C1202D">
      <w:pPr>
        <w:tabs>
          <w:tab w:val="left" w:pos="708"/>
        </w:tabs>
        <w:spacing w:before="0" w:beforeAutospacing="0" w:after="0" w:afterAutospacing="0"/>
        <w:ind w:firstLine="142"/>
        <w:contextualSpacing/>
        <w:jc w:val="center"/>
        <w:rPr>
          <w:bCs/>
        </w:rPr>
      </w:pPr>
    </w:p>
    <w:p w14:paraId="7C9041AD" w14:textId="1E266789" w:rsidR="00C1202D" w:rsidRPr="000E177D" w:rsidRDefault="00C1202D" w:rsidP="00C1202D">
      <w:pPr>
        <w:tabs>
          <w:tab w:val="left" w:pos="426"/>
        </w:tabs>
        <w:spacing w:before="0" w:beforeAutospacing="0" w:after="0" w:afterAutospacing="0"/>
        <w:ind w:firstLine="142"/>
        <w:contextualSpacing/>
        <w:jc w:val="center"/>
        <w:rPr>
          <w:bCs/>
        </w:rPr>
      </w:pPr>
      <w:r w:rsidRPr="000E177D">
        <w:rPr>
          <w:bCs/>
        </w:rPr>
        <w:t>г. Пенз</w:t>
      </w:r>
      <w:r w:rsidR="00284CDE">
        <w:rPr>
          <w:bCs/>
        </w:rPr>
        <w:t>а</w:t>
      </w:r>
      <w:r w:rsidR="00284CDE">
        <w:rPr>
          <w:bCs/>
        </w:rPr>
        <w:tab/>
      </w:r>
      <w:r w:rsidR="00284CDE">
        <w:rPr>
          <w:bCs/>
        </w:rPr>
        <w:tab/>
      </w:r>
      <w:r w:rsidR="00284CDE">
        <w:rPr>
          <w:bCs/>
        </w:rPr>
        <w:tab/>
      </w:r>
      <w:r w:rsidR="00284CDE">
        <w:rPr>
          <w:bCs/>
        </w:rPr>
        <w:tab/>
      </w:r>
      <w:r w:rsidR="00284CDE">
        <w:rPr>
          <w:bCs/>
        </w:rPr>
        <w:tab/>
      </w:r>
      <w:r w:rsidR="00284CDE">
        <w:rPr>
          <w:bCs/>
        </w:rPr>
        <w:tab/>
      </w:r>
      <w:r w:rsidR="00284CDE">
        <w:rPr>
          <w:bCs/>
        </w:rPr>
        <w:tab/>
      </w:r>
      <w:r w:rsidR="00284CDE">
        <w:rPr>
          <w:bCs/>
        </w:rPr>
        <w:tab/>
        <w:t>"___</w:t>
      </w:r>
      <w:r w:rsidR="00414776">
        <w:rPr>
          <w:bCs/>
        </w:rPr>
        <w:t>"</w:t>
      </w:r>
      <w:r w:rsidR="00284CDE">
        <w:rPr>
          <w:bCs/>
        </w:rPr>
        <w:t>________ 2022</w:t>
      </w:r>
      <w:r w:rsidR="00414776">
        <w:rPr>
          <w:bCs/>
        </w:rPr>
        <w:t xml:space="preserve"> </w:t>
      </w:r>
      <w:r w:rsidRPr="000E177D">
        <w:rPr>
          <w:bCs/>
        </w:rPr>
        <w:t>г.</w:t>
      </w:r>
    </w:p>
    <w:p w14:paraId="453496DD" w14:textId="77777777" w:rsidR="00C1202D" w:rsidRPr="000E177D" w:rsidRDefault="00C1202D" w:rsidP="00C1202D">
      <w:pPr>
        <w:tabs>
          <w:tab w:val="left" w:pos="708"/>
        </w:tabs>
        <w:snapToGrid w:val="0"/>
        <w:spacing w:before="0" w:beforeAutospacing="0" w:after="0" w:afterAutospacing="0"/>
        <w:ind w:firstLine="142"/>
        <w:contextualSpacing/>
        <w:jc w:val="both"/>
      </w:pPr>
    </w:p>
    <w:p w14:paraId="0AE8DAA7" w14:textId="249FFB29" w:rsidR="00221D77" w:rsidRPr="00221D77" w:rsidRDefault="00221D77" w:rsidP="003F28B2">
      <w:pPr>
        <w:widowControl w:val="0"/>
        <w:spacing w:before="0" w:beforeAutospacing="0" w:after="0" w:afterAutospacing="0"/>
        <w:ind w:firstLine="709"/>
        <w:jc w:val="both"/>
      </w:pPr>
      <w:r w:rsidRPr="00221D77">
        <w:t xml:space="preserve">Публичное акционерное общество «Сбербанк России», ПАО Сбербанк, </w:t>
      </w:r>
      <w:r w:rsidR="007A13E2">
        <w:t>именуемое в дальнейшем «Арендатор</w:t>
      </w:r>
      <w:r w:rsidR="003F28B2">
        <w:t>», в лице____________</w:t>
      </w:r>
      <w:r w:rsidRPr="00221D77">
        <w:t xml:space="preserve"> действующего на основании </w:t>
      </w:r>
      <w:r w:rsidR="003F28B2">
        <w:t>_______________________________</w:t>
      </w:r>
      <w:r w:rsidRPr="00221D77">
        <w:t>, с одной стороны, и</w:t>
      </w:r>
    </w:p>
    <w:p w14:paraId="0D8C706F" w14:textId="3E992DDF" w:rsidR="00C1202D" w:rsidRPr="000E177D" w:rsidRDefault="00284CDE" w:rsidP="00C1202D">
      <w:pPr>
        <w:tabs>
          <w:tab w:val="left" w:pos="708"/>
        </w:tabs>
        <w:snapToGrid w:val="0"/>
        <w:spacing w:before="0" w:beforeAutospacing="0" w:after="0" w:afterAutospacing="0"/>
        <w:ind w:firstLine="142"/>
        <w:contextualSpacing/>
        <w:jc w:val="both"/>
        <w:rPr>
          <w:bCs/>
        </w:rPr>
      </w:pPr>
      <w:r>
        <w:t>______________________________________________</w:t>
      </w:r>
      <w:r w:rsidR="00221D77" w:rsidRPr="00221D77">
        <w:t>, выданного</w:t>
      </w:r>
      <w:r>
        <w:t>_________________________________</w:t>
      </w:r>
      <w:r w:rsidR="00221D77" w:rsidRPr="00221D77">
        <w:t xml:space="preserve">, </w:t>
      </w:r>
      <w:r>
        <w:rPr>
          <w:u w:val="single"/>
        </w:rPr>
        <w:t xml:space="preserve">ИНН </w:t>
      </w:r>
      <w:r w:rsidR="00C1202D" w:rsidRPr="00221D77">
        <w:t xml:space="preserve">, </w:t>
      </w:r>
      <w:r w:rsidR="000501C2" w:rsidRPr="00221D77">
        <w:t>именуемый</w:t>
      </w:r>
      <w:r w:rsidR="00C1202D" w:rsidRPr="000E177D">
        <w:t xml:space="preserve"> в дальнейшем «Арендодатель»,</w:t>
      </w:r>
      <w:r w:rsidR="00C1202D" w:rsidRPr="000E177D">
        <w:rPr>
          <w:bCs/>
        </w:rPr>
        <w:t xml:space="preserve"> с другой стороны, совместно именуемые «Стороны», а каждая в отдельности «Сторона», заключили настоящий договор (далее – Договор) о нижеследующем:</w:t>
      </w:r>
    </w:p>
    <w:p w14:paraId="5FC20520" w14:textId="77777777" w:rsidR="00C1202D" w:rsidRPr="000E177D" w:rsidRDefault="00C1202D" w:rsidP="00C1202D">
      <w:pPr>
        <w:tabs>
          <w:tab w:val="left" w:pos="708"/>
        </w:tabs>
        <w:snapToGrid w:val="0"/>
        <w:spacing w:before="0" w:beforeAutospacing="0" w:after="0" w:afterAutospacing="0"/>
        <w:ind w:firstLine="142"/>
        <w:contextualSpacing/>
        <w:jc w:val="both"/>
        <w:rPr>
          <w:bCs/>
        </w:rPr>
      </w:pPr>
    </w:p>
    <w:p w14:paraId="314B7C4F" w14:textId="77777777" w:rsidR="00C1202D" w:rsidRPr="000E177D" w:rsidRDefault="00C1202D" w:rsidP="00C1202D">
      <w:pPr>
        <w:numPr>
          <w:ilvl w:val="0"/>
          <w:numId w:val="2"/>
        </w:numPr>
        <w:tabs>
          <w:tab w:val="left" w:pos="708"/>
        </w:tabs>
        <w:snapToGrid w:val="0"/>
        <w:spacing w:before="0" w:beforeAutospacing="0" w:after="0" w:afterAutospacing="0"/>
        <w:ind w:left="0" w:firstLine="142"/>
        <w:contextualSpacing/>
        <w:jc w:val="center"/>
        <w:rPr>
          <w:b/>
          <w:bCs/>
        </w:rPr>
      </w:pPr>
      <w:r w:rsidRPr="000E177D">
        <w:rPr>
          <w:b/>
          <w:bCs/>
        </w:rPr>
        <w:t>Предмет договора</w:t>
      </w:r>
    </w:p>
    <w:p w14:paraId="37ECBAD1" w14:textId="77777777" w:rsidR="00C1202D" w:rsidRPr="000E177D" w:rsidRDefault="00C1202D" w:rsidP="00C1202D">
      <w:pPr>
        <w:tabs>
          <w:tab w:val="left" w:pos="2835"/>
        </w:tabs>
        <w:snapToGrid w:val="0"/>
        <w:spacing w:before="0" w:beforeAutospacing="0" w:after="0" w:afterAutospacing="0"/>
        <w:ind w:firstLine="142"/>
        <w:contextualSpacing/>
        <w:jc w:val="both"/>
        <w:rPr>
          <w:bCs/>
          <w:lang w:val="en-US"/>
        </w:rPr>
      </w:pPr>
    </w:p>
    <w:p w14:paraId="7A88F3BD" w14:textId="0244890E" w:rsidR="000501C2" w:rsidRPr="00284CDE" w:rsidRDefault="00C1202D" w:rsidP="00284CDE">
      <w:pPr>
        <w:pStyle w:val="HTML"/>
        <w:numPr>
          <w:ilvl w:val="1"/>
          <w:numId w:val="11"/>
        </w:numPr>
        <w:ind w:left="709" w:hanging="709"/>
        <w:jc w:val="both"/>
        <w:rPr>
          <w:rFonts w:ascii="Times New Roman" w:hAnsi="Times New Roman" w:cs="Times New Roman"/>
          <w:b w:val="0"/>
          <w:bCs w:val="0"/>
          <w:sz w:val="24"/>
          <w:szCs w:val="24"/>
        </w:rPr>
      </w:pPr>
      <w:r w:rsidRPr="000E177D">
        <w:rPr>
          <w:rFonts w:ascii="Times New Roman" w:hAnsi="Times New Roman" w:cs="Times New Roman"/>
          <w:b w:val="0"/>
          <w:bCs w:val="0"/>
          <w:sz w:val="24"/>
          <w:szCs w:val="24"/>
        </w:rPr>
        <w:t xml:space="preserve">Арендодатель обязуется передать Арендатору за плату во временное владение и пользование нежилое помещение общей площадью </w:t>
      </w:r>
      <w:r w:rsidR="00284CDE">
        <w:rPr>
          <w:rFonts w:ascii="Times New Roman" w:hAnsi="Times New Roman" w:cs="Times New Roman"/>
          <w:b w:val="0"/>
          <w:bCs w:val="0"/>
          <w:sz w:val="24"/>
          <w:szCs w:val="24"/>
        </w:rPr>
        <w:t>353,90</w:t>
      </w:r>
      <w:r w:rsidR="008337F3" w:rsidRPr="000E177D">
        <w:rPr>
          <w:rFonts w:ascii="Times New Roman" w:hAnsi="Times New Roman" w:cs="Times New Roman"/>
          <w:b w:val="0"/>
          <w:bCs w:val="0"/>
          <w:sz w:val="24"/>
          <w:szCs w:val="24"/>
        </w:rPr>
        <w:t xml:space="preserve"> кв. м.,</w:t>
      </w:r>
      <w:r w:rsidR="00182FDB">
        <w:rPr>
          <w:rFonts w:ascii="Times New Roman" w:hAnsi="Times New Roman" w:cs="Times New Roman"/>
          <w:b w:val="0"/>
          <w:bCs w:val="0"/>
          <w:sz w:val="24"/>
          <w:szCs w:val="24"/>
        </w:rPr>
        <w:t xml:space="preserve"> </w:t>
      </w:r>
      <w:r w:rsidR="008337F3" w:rsidRPr="000E177D">
        <w:rPr>
          <w:rFonts w:ascii="Times New Roman" w:hAnsi="Times New Roman" w:cs="Times New Roman"/>
          <w:b w:val="0"/>
          <w:bCs w:val="0"/>
          <w:sz w:val="24"/>
          <w:szCs w:val="24"/>
        </w:rPr>
        <w:t xml:space="preserve"> состоящее из:</w:t>
      </w:r>
    </w:p>
    <w:p w14:paraId="72FB85A1" w14:textId="15A81EFA" w:rsidR="008337F3" w:rsidRPr="00325FE6" w:rsidRDefault="00284CDE" w:rsidP="008337F3">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части комнаты №14</w:t>
      </w:r>
      <w:r w:rsidR="000501C2">
        <w:rPr>
          <w:rFonts w:ascii="Times New Roman" w:hAnsi="Times New Roman" w:cs="Times New Roman"/>
          <w:b w:val="0"/>
          <w:bCs w:val="0"/>
          <w:sz w:val="24"/>
          <w:szCs w:val="24"/>
        </w:rPr>
        <w:t xml:space="preserve"> площадью</w:t>
      </w:r>
      <w:r w:rsidR="00182FDB">
        <w:rPr>
          <w:rFonts w:ascii="Times New Roman" w:hAnsi="Times New Roman" w:cs="Times New Roman"/>
          <w:b w:val="0"/>
          <w:bCs w:val="0"/>
          <w:sz w:val="24"/>
          <w:szCs w:val="24"/>
        </w:rPr>
        <w:t xml:space="preserve"> не более</w:t>
      </w:r>
      <w:r>
        <w:rPr>
          <w:rFonts w:ascii="Times New Roman" w:hAnsi="Times New Roman" w:cs="Times New Roman"/>
          <w:b w:val="0"/>
          <w:bCs w:val="0"/>
          <w:sz w:val="24"/>
          <w:szCs w:val="24"/>
        </w:rPr>
        <w:t xml:space="preserve"> 4,0</w:t>
      </w:r>
      <w:r w:rsidR="008337F3">
        <w:rPr>
          <w:rFonts w:ascii="Times New Roman" w:hAnsi="Times New Roman" w:cs="Times New Roman"/>
          <w:b w:val="0"/>
          <w:bCs w:val="0"/>
          <w:sz w:val="24"/>
          <w:szCs w:val="24"/>
        </w:rPr>
        <w:t xml:space="preserve"> кв. м. (общая площадь </w:t>
      </w:r>
      <w:r>
        <w:rPr>
          <w:rFonts w:ascii="Times New Roman" w:hAnsi="Times New Roman" w:cs="Times New Roman"/>
          <w:b w:val="0"/>
          <w:bCs w:val="0"/>
          <w:sz w:val="24"/>
          <w:szCs w:val="24"/>
        </w:rPr>
        <w:t>29,5</w:t>
      </w:r>
      <w:r w:rsidR="008337F3" w:rsidRPr="00325FE6">
        <w:rPr>
          <w:rFonts w:ascii="Times New Roman" w:hAnsi="Times New Roman" w:cs="Times New Roman"/>
          <w:b w:val="0"/>
          <w:bCs w:val="0"/>
          <w:sz w:val="24"/>
          <w:szCs w:val="24"/>
        </w:rPr>
        <w:t xml:space="preserve"> кв. м.);</w:t>
      </w:r>
    </w:p>
    <w:p w14:paraId="364267F3" w14:textId="074CDAE2" w:rsidR="008337F3" w:rsidRDefault="008337F3" w:rsidP="008337F3">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284CDE">
        <w:rPr>
          <w:rFonts w:ascii="Times New Roman" w:hAnsi="Times New Roman" w:cs="Times New Roman"/>
          <w:b w:val="0"/>
          <w:bCs w:val="0"/>
          <w:sz w:val="24"/>
          <w:szCs w:val="24"/>
        </w:rPr>
        <w:t>комнаты №16</w:t>
      </w:r>
      <w:r w:rsidR="000501C2">
        <w:rPr>
          <w:rFonts w:ascii="Times New Roman" w:hAnsi="Times New Roman" w:cs="Times New Roman"/>
          <w:b w:val="0"/>
          <w:bCs w:val="0"/>
          <w:sz w:val="24"/>
          <w:szCs w:val="24"/>
        </w:rPr>
        <w:t xml:space="preserve"> площадью </w:t>
      </w:r>
      <w:r w:rsidR="00284CDE">
        <w:rPr>
          <w:rFonts w:ascii="Times New Roman" w:hAnsi="Times New Roman" w:cs="Times New Roman"/>
          <w:b w:val="0"/>
          <w:bCs w:val="0"/>
          <w:sz w:val="24"/>
          <w:szCs w:val="24"/>
        </w:rPr>
        <w:t>18,3 кв.м</w:t>
      </w:r>
      <w:r w:rsidRPr="00325FE6">
        <w:rPr>
          <w:rFonts w:ascii="Times New Roman" w:hAnsi="Times New Roman" w:cs="Times New Roman"/>
          <w:b w:val="0"/>
          <w:bCs w:val="0"/>
          <w:sz w:val="24"/>
          <w:szCs w:val="24"/>
        </w:rPr>
        <w:t>;</w:t>
      </w:r>
    </w:p>
    <w:p w14:paraId="2C9AB5DD" w14:textId="7EB5B07A" w:rsidR="000501C2" w:rsidRDefault="00284CDE" w:rsidP="000501C2">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№17 площадью 7,5</w:t>
      </w:r>
      <w:r w:rsidR="000501C2">
        <w:rPr>
          <w:rFonts w:ascii="Times New Roman" w:hAnsi="Times New Roman" w:cs="Times New Roman"/>
          <w:b w:val="0"/>
          <w:bCs w:val="0"/>
          <w:sz w:val="24"/>
          <w:szCs w:val="24"/>
        </w:rPr>
        <w:t xml:space="preserve"> кв. м</w:t>
      </w:r>
      <w:r w:rsidR="000501C2" w:rsidRPr="00325FE6">
        <w:rPr>
          <w:rFonts w:ascii="Times New Roman" w:hAnsi="Times New Roman" w:cs="Times New Roman"/>
          <w:b w:val="0"/>
          <w:bCs w:val="0"/>
          <w:sz w:val="24"/>
          <w:szCs w:val="24"/>
        </w:rPr>
        <w:t>;</w:t>
      </w:r>
    </w:p>
    <w:p w14:paraId="463F97EE" w14:textId="1DB4C7C5" w:rsidR="000501C2" w:rsidRDefault="00284CDE" w:rsidP="000501C2">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№18 площадью 2,9</w:t>
      </w:r>
      <w:r w:rsidR="000501C2">
        <w:rPr>
          <w:rFonts w:ascii="Times New Roman" w:hAnsi="Times New Roman" w:cs="Times New Roman"/>
          <w:b w:val="0"/>
          <w:bCs w:val="0"/>
          <w:sz w:val="24"/>
          <w:szCs w:val="24"/>
        </w:rPr>
        <w:t xml:space="preserve"> кв. м</w:t>
      </w:r>
      <w:r w:rsidR="000501C2" w:rsidRPr="00325FE6">
        <w:rPr>
          <w:rFonts w:ascii="Times New Roman" w:hAnsi="Times New Roman" w:cs="Times New Roman"/>
          <w:b w:val="0"/>
          <w:bCs w:val="0"/>
          <w:sz w:val="24"/>
          <w:szCs w:val="24"/>
        </w:rPr>
        <w:t>;</w:t>
      </w:r>
    </w:p>
    <w:p w14:paraId="10B46B97" w14:textId="1B0D3969" w:rsidR="000501C2" w:rsidRDefault="00284CDE" w:rsidP="000501C2">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№19 площадью 2,5</w:t>
      </w:r>
      <w:r w:rsidR="000501C2">
        <w:rPr>
          <w:rFonts w:ascii="Times New Roman" w:hAnsi="Times New Roman" w:cs="Times New Roman"/>
          <w:b w:val="0"/>
          <w:bCs w:val="0"/>
          <w:sz w:val="24"/>
          <w:szCs w:val="24"/>
        </w:rPr>
        <w:t xml:space="preserve"> кв. м</w:t>
      </w:r>
      <w:r w:rsidR="000501C2" w:rsidRPr="00325FE6">
        <w:rPr>
          <w:rFonts w:ascii="Times New Roman" w:hAnsi="Times New Roman" w:cs="Times New Roman"/>
          <w:b w:val="0"/>
          <w:bCs w:val="0"/>
          <w:sz w:val="24"/>
          <w:szCs w:val="24"/>
        </w:rPr>
        <w:t>;</w:t>
      </w:r>
    </w:p>
    <w:p w14:paraId="7490496F" w14:textId="5FD32433" w:rsidR="000501C2" w:rsidRDefault="00284CDE" w:rsidP="000501C2">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№20 площадью 4,8</w:t>
      </w:r>
      <w:r w:rsidR="000501C2">
        <w:rPr>
          <w:rFonts w:ascii="Times New Roman" w:hAnsi="Times New Roman" w:cs="Times New Roman"/>
          <w:b w:val="0"/>
          <w:bCs w:val="0"/>
          <w:sz w:val="24"/>
          <w:szCs w:val="24"/>
        </w:rPr>
        <w:t xml:space="preserve"> кв. м</w:t>
      </w:r>
      <w:r w:rsidR="000501C2" w:rsidRPr="00325FE6">
        <w:rPr>
          <w:rFonts w:ascii="Times New Roman" w:hAnsi="Times New Roman" w:cs="Times New Roman"/>
          <w:b w:val="0"/>
          <w:bCs w:val="0"/>
          <w:sz w:val="24"/>
          <w:szCs w:val="24"/>
        </w:rPr>
        <w:t>;</w:t>
      </w:r>
    </w:p>
    <w:p w14:paraId="5E5E0F66" w14:textId="45F0212E" w:rsidR="000501C2" w:rsidRDefault="00284CDE" w:rsidP="000501C2">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№21 площадью 2,8</w:t>
      </w:r>
      <w:r w:rsidR="000501C2">
        <w:rPr>
          <w:rFonts w:ascii="Times New Roman" w:hAnsi="Times New Roman" w:cs="Times New Roman"/>
          <w:b w:val="0"/>
          <w:bCs w:val="0"/>
          <w:sz w:val="24"/>
          <w:szCs w:val="24"/>
        </w:rPr>
        <w:t xml:space="preserve"> кв. м</w:t>
      </w:r>
      <w:r w:rsidR="000501C2" w:rsidRPr="00325FE6">
        <w:rPr>
          <w:rFonts w:ascii="Times New Roman" w:hAnsi="Times New Roman" w:cs="Times New Roman"/>
          <w:b w:val="0"/>
          <w:bCs w:val="0"/>
          <w:sz w:val="24"/>
          <w:szCs w:val="24"/>
        </w:rPr>
        <w:t>;</w:t>
      </w:r>
    </w:p>
    <w:p w14:paraId="5981A16E" w14:textId="19857778" w:rsidR="000501C2" w:rsidRDefault="00284CDE" w:rsidP="000501C2">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№22 площадью 21</w:t>
      </w:r>
      <w:r w:rsidR="000501C2">
        <w:rPr>
          <w:rFonts w:ascii="Times New Roman" w:hAnsi="Times New Roman" w:cs="Times New Roman"/>
          <w:b w:val="0"/>
          <w:bCs w:val="0"/>
          <w:sz w:val="24"/>
          <w:szCs w:val="24"/>
        </w:rPr>
        <w:t>,8 кв. м</w:t>
      </w:r>
      <w:r w:rsidR="000501C2" w:rsidRPr="00325FE6">
        <w:rPr>
          <w:rFonts w:ascii="Times New Roman" w:hAnsi="Times New Roman" w:cs="Times New Roman"/>
          <w:b w:val="0"/>
          <w:bCs w:val="0"/>
          <w:sz w:val="24"/>
          <w:szCs w:val="24"/>
        </w:rPr>
        <w:t>;</w:t>
      </w:r>
    </w:p>
    <w:p w14:paraId="5D1AEFF2" w14:textId="23CEA80B" w:rsidR="000501C2" w:rsidRDefault="00284CDE" w:rsidP="000501C2">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№23 площадью 3,2</w:t>
      </w:r>
      <w:r w:rsidR="000501C2">
        <w:rPr>
          <w:rFonts w:ascii="Times New Roman" w:hAnsi="Times New Roman" w:cs="Times New Roman"/>
          <w:b w:val="0"/>
          <w:bCs w:val="0"/>
          <w:sz w:val="24"/>
          <w:szCs w:val="24"/>
        </w:rPr>
        <w:t xml:space="preserve"> кв. м</w:t>
      </w:r>
      <w:r w:rsidR="000501C2" w:rsidRPr="00325FE6">
        <w:rPr>
          <w:rFonts w:ascii="Times New Roman" w:hAnsi="Times New Roman" w:cs="Times New Roman"/>
          <w:b w:val="0"/>
          <w:bCs w:val="0"/>
          <w:sz w:val="24"/>
          <w:szCs w:val="24"/>
        </w:rPr>
        <w:t>;</w:t>
      </w:r>
    </w:p>
    <w:p w14:paraId="47A2DB10" w14:textId="3C4F6577" w:rsidR="00284CDE" w:rsidRDefault="00284CDE" w:rsidP="00284CDE">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№24 площадью 10,8 кв. м</w:t>
      </w:r>
      <w:r w:rsidRPr="00325FE6">
        <w:rPr>
          <w:rFonts w:ascii="Times New Roman" w:hAnsi="Times New Roman" w:cs="Times New Roman"/>
          <w:b w:val="0"/>
          <w:bCs w:val="0"/>
          <w:sz w:val="24"/>
          <w:szCs w:val="24"/>
        </w:rPr>
        <w:t>;</w:t>
      </w:r>
    </w:p>
    <w:p w14:paraId="4DBADEB0" w14:textId="0CA0156E" w:rsidR="00284CDE" w:rsidRDefault="00284CDE" w:rsidP="00284CDE">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№25 площадью 10,4 кв. м</w:t>
      </w:r>
      <w:r w:rsidRPr="00325FE6">
        <w:rPr>
          <w:rFonts w:ascii="Times New Roman" w:hAnsi="Times New Roman" w:cs="Times New Roman"/>
          <w:b w:val="0"/>
          <w:bCs w:val="0"/>
          <w:sz w:val="24"/>
          <w:szCs w:val="24"/>
        </w:rPr>
        <w:t>;</w:t>
      </w:r>
    </w:p>
    <w:p w14:paraId="14FDD2AB" w14:textId="1C1FEC81" w:rsidR="00284CDE" w:rsidRDefault="00284CDE" w:rsidP="00284CDE">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№26 площадью 4,1 кв. м</w:t>
      </w:r>
      <w:r w:rsidRPr="00325FE6">
        <w:rPr>
          <w:rFonts w:ascii="Times New Roman" w:hAnsi="Times New Roman" w:cs="Times New Roman"/>
          <w:b w:val="0"/>
          <w:bCs w:val="0"/>
          <w:sz w:val="24"/>
          <w:szCs w:val="24"/>
        </w:rPr>
        <w:t>;</w:t>
      </w:r>
    </w:p>
    <w:p w14:paraId="68879D98" w14:textId="55ADF1BE" w:rsidR="00284CDE" w:rsidRDefault="00284CDE" w:rsidP="00284CDE">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№27 площадью 11,6 кв. м</w:t>
      </w:r>
      <w:r w:rsidRPr="00325FE6">
        <w:rPr>
          <w:rFonts w:ascii="Times New Roman" w:hAnsi="Times New Roman" w:cs="Times New Roman"/>
          <w:b w:val="0"/>
          <w:bCs w:val="0"/>
          <w:sz w:val="24"/>
          <w:szCs w:val="24"/>
        </w:rPr>
        <w:t>;</w:t>
      </w:r>
    </w:p>
    <w:p w14:paraId="19CAEAB6" w14:textId="4F612F50" w:rsidR="00284CDE" w:rsidRDefault="00284CDE" w:rsidP="00284CDE">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№28 площадью 4,4 кв. м</w:t>
      </w:r>
      <w:r w:rsidRPr="00325FE6">
        <w:rPr>
          <w:rFonts w:ascii="Times New Roman" w:hAnsi="Times New Roman" w:cs="Times New Roman"/>
          <w:b w:val="0"/>
          <w:bCs w:val="0"/>
          <w:sz w:val="24"/>
          <w:szCs w:val="24"/>
        </w:rPr>
        <w:t>;</w:t>
      </w:r>
    </w:p>
    <w:p w14:paraId="189AFAFF" w14:textId="1A7E3889" w:rsidR="00284CDE" w:rsidRDefault="00284CDE" w:rsidP="00284CDE">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№29 площадью 1,5 кв. м</w:t>
      </w:r>
      <w:r w:rsidRPr="00325FE6">
        <w:rPr>
          <w:rFonts w:ascii="Times New Roman" w:hAnsi="Times New Roman" w:cs="Times New Roman"/>
          <w:b w:val="0"/>
          <w:bCs w:val="0"/>
          <w:sz w:val="24"/>
          <w:szCs w:val="24"/>
        </w:rPr>
        <w:t>;</w:t>
      </w:r>
    </w:p>
    <w:p w14:paraId="0C9BC8EE" w14:textId="6EDA7458" w:rsidR="00284CDE" w:rsidRDefault="00284CDE" w:rsidP="00284CDE">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комнаты №30 площадью </w:t>
      </w:r>
      <w:r w:rsidR="0057578E">
        <w:rPr>
          <w:rFonts w:ascii="Times New Roman" w:hAnsi="Times New Roman" w:cs="Times New Roman"/>
          <w:b w:val="0"/>
          <w:bCs w:val="0"/>
          <w:sz w:val="24"/>
          <w:szCs w:val="24"/>
        </w:rPr>
        <w:t>4,9</w:t>
      </w:r>
      <w:r>
        <w:rPr>
          <w:rFonts w:ascii="Times New Roman" w:hAnsi="Times New Roman" w:cs="Times New Roman"/>
          <w:b w:val="0"/>
          <w:bCs w:val="0"/>
          <w:sz w:val="24"/>
          <w:szCs w:val="24"/>
        </w:rPr>
        <w:t xml:space="preserve"> кв. м</w:t>
      </w:r>
      <w:r w:rsidRPr="00325FE6">
        <w:rPr>
          <w:rFonts w:ascii="Times New Roman" w:hAnsi="Times New Roman" w:cs="Times New Roman"/>
          <w:b w:val="0"/>
          <w:bCs w:val="0"/>
          <w:sz w:val="24"/>
          <w:szCs w:val="24"/>
        </w:rPr>
        <w:t>;</w:t>
      </w:r>
    </w:p>
    <w:p w14:paraId="666FD31C" w14:textId="47A2292A" w:rsidR="00284CDE" w:rsidRDefault="0057578E" w:rsidP="00284CDE">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№31 площадью 5,4</w:t>
      </w:r>
      <w:r w:rsidR="00284CDE">
        <w:rPr>
          <w:rFonts w:ascii="Times New Roman" w:hAnsi="Times New Roman" w:cs="Times New Roman"/>
          <w:b w:val="0"/>
          <w:bCs w:val="0"/>
          <w:sz w:val="24"/>
          <w:szCs w:val="24"/>
        </w:rPr>
        <w:t xml:space="preserve"> кв. м</w:t>
      </w:r>
      <w:r>
        <w:rPr>
          <w:rFonts w:ascii="Times New Roman" w:hAnsi="Times New Roman" w:cs="Times New Roman"/>
          <w:b w:val="0"/>
          <w:bCs w:val="0"/>
          <w:sz w:val="24"/>
          <w:szCs w:val="24"/>
        </w:rPr>
        <w:t>.</w:t>
      </w:r>
    </w:p>
    <w:p w14:paraId="512C8663" w14:textId="1F94D70E" w:rsidR="0057578E" w:rsidRDefault="0057578E" w:rsidP="008337F3">
      <w:pPr>
        <w:pStyle w:val="a7"/>
        <w:tabs>
          <w:tab w:val="left" w:pos="0"/>
        </w:tabs>
        <w:ind w:right="-6" w:firstLine="142"/>
        <w:rPr>
          <w:lang w:eastAsia="ru-RU"/>
        </w:rPr>
      </w:pPr>
      <w:r>
        <w:rPr>
          <w:lang w:eastAsia="ru-RU"/>
        </w:rPr>
        <w:t>Общей площадью 120,9 кв.м на первом этаже.</w:t>
      </w:r>
    </w:p>
    <w:p w14:paraId="52A84CD4" w14:textId="77777777" w:rsidR="0057578E" w:rsidRDefault="0057578E" w:rsidP="0057578E">
      <w:pPr>
        <w:pStyle w:val="HTML"/>
        <w:ind w:firstLine="709"/>
        <w:jc w:val="both"/>
        <w:rPr>
          <w:rFonts w:ascii="Times New Roman" w:hAnsi="Times New Roman" w:cs="Times New Roman"/>
          <w:b w:val="0"/>
          <w:bCs w:val="0"/>
          <w:sz w:val="24"/>
          <w:szCs w:val="24"/>
        </w:rPr>
      </w:pPr>
    </w:p>
    <w:p w14:paraId="42FE9633" w14:textId="2327AFA9" w:rsidR="0057578E" w:rsidRDefault="0057578E" w:rsidP="0057578E">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№6 площадью 27,0 кв.м</w:t>
      </w:r>
      <w:r w:rsidRPr="00325FE6">
        <w:rPr>
          <w:rFonts w:ascii="Times New Roman" w:hAnsi="Times New Roman" w:cs="Times New Roman"/>
          <w:b w:val="0"/>
          <w:bCs w:val="0"/>
          <w:sz w:val="24"/>
          <w:szCs w:val="24"/>
        </w:rPr>
        <w:t>;</w:t>
      </w:r>
    </w:p>
    <w:p w14:paraId="3BD4F878" w14:textId="1B08A44F" w:rsidR="0057578E" w:rsidRDefault="0057578E" w:rsidP="0057578E">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№11 площадью 25,1 кв. м</w:t>
      </w:r>
      <w:r w:rsidRPr="00325FE6">
        <w:rPr>
          <w:rFonts w:ascii="Times New Roman" w:hAnsi="Times New Roman" w:cs="Times New Roman"/>
          <w:b w:val="0"/>
          <w:bCs w:val="0"/>
          <w:sz w:val="24"/>
          <w:szCs w:val="24"/>
        </w:rPr>
        <w:t>;</w:t>
      </w:r>
    </w:p>
    <w:p w14:paraId="744CFA8B" w14:textId="75EFB640" w:rsidR="0057578E" w:rsidRDefault="0057578E" w:rsidP="0057578E">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№12 площадью 12,1 кв. м</w:t>
      </w:r>
      <w:r w:rsidRPr="00325FE6">
        <w:rPr>
          <w:rFonts w:ascii="Times New Roman" w:hAnsi="Times New Roman" w:cs="Times New Roman"/>
          <w:b w:val="0"/>
          <w:bCs w:val="0"/>
          <w:sz w:val="24"/>
          <w:szCs w:val="24"/>
        </w:rPr>
        <w:t>;</w:t>
      </w:r>
    </w:p>
    <w:p w14:paraId="4834965D" w14:textId="42591C23" w:rsidR="0057578E" w:rsidRDefault="0057578E" w:rsidP="0057578E">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№13 площадью 8,6 кв. м</w:t>
      </w:r>
      <w:r w:rsidRPr="00325FE6">
        <w:rPr>
          <w:rFonts w:ascii="Times New Roman" w:hAnsi="Times New Roman" w:cs="Times New Roman"/>
          <w:b w:val="0"/>
          <w:bCs w:val="0"/>
          <w:sz w:val="24"/>
          <w:szCs w:val="24"/>
        </w:rPr>
        <w:t>;</w:t>
      </w:r>
    </w:p>
    <w:p w14:paraId="24794EF8" w14:textId="2D24FDAD" w:rsidR="0057578E" w:rsidRDefault="0057578E" w:rsidP="0057578E">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№14 площадью 2,5 кв. м</w:t>
      </w:r>
      <w:r w:rsidRPr="00325FE6">
        <w:rPr>
          <w:rFonts w:ascii="Times New Roman" w:hAnsi="Times New Roman" w:cs="Times New Roman"/>
          <w:b w:val="0"/>
          <w:bCs w:val="0"/>
          <w:sz w:val="24"/>
          <w:szCs w:val="24"/>
        </w:rPr>
        <w:t>;</w:t>
      </w:r>
    </w:p>
    <w:p w14:paraId="5CD74A1F" w14:textId="7182EBB7" w:rsidR="0057578E" w:rsidRDefault="0057578E" w:rsidP="0057578E">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 15 площадью 18,4 кв. м</w:t>
      </w:r>
      <w:r w:rsidRPr="00325FE6">
        <w:rPr>
          <w:rFonts w:ascii="Times New Roman" w:hAnsi="Times New Roman" w:cs="Times New Roman"/>
          <w:b w:val="0"/>
          <w:bCs w:val="0"/>
          <w:sz w:val="24"/>
          <w:szCs w:val="24"/>
        </w:rPr>
        <w:t>;</w:t>
      </w:r>
    </w:p>
    <w:p w14:paraId="4A4372C9" w14:textId="296F231D" w:rsidR="0057578E" w:rsidRDefault="0057578E" w:rsidP="0057578E">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 16 площадью 1,4 кв. м</w:t>
      </w:r>
      <w:r w:rsidRPr="00325FE6">
        <w:rPr>
          <w:rFonts w:ascii="Times New Roman" w:hAnsi="Times New Roman" w:cs="Times New Roman"/>
          <w:b w:val="0"/>
          <w:bCs w:val="0"/>
          <w:sz w:val="24"/>
          <w:szCs w:val="24"/>
        </w:rPr>
        <w:t>;</w:t>
      </w:r>
    </w:p>
    <w:p w14:paraId="18975599" w14:textId="234A4AFD" w:rsidR="0057578E" w:rsidRDefault="0057578E" w:rsidP="0057578E">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 17 площадью 1,4 кв. м</w:t>
      </w:r>
      <w:r w:rsidRPr="00325FE6">
        <w:rPr>
          <w:rFonts w:ascii="Times New Roman" w:hAnsi="Times New Roman" w:cs="Times New Roman"/>
          <w:b w:val="0"/>
          <w:bCs w:val="0"/>
          <w:sz w:val="24"/>
          <w:szCs w:val="24"/>
        </w:rPr>
        <w:t>;</w:t>
      </w:r>
    </w:p>
    <w:p w14:paraId="00BB9A7D" w14:textId="6E2D5DFA" w:rsidR="0057578E" w:rsidRDefault="0057578E" w:rsidP="0057578E">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 18 площадью 2,3 кв. м</w:t>
      </w:r>
      <w:r w:rsidRPr="00325FE6">
        <w:rPr>
          <w:rFonts w:ascii="Times New Roman" w:hAnsi="Times New Roman" w:cs="Times New Roman"/>
          <w:b w:val="0"/>
          <w:bCs w:val="0"/>
          <w:sz w:val="24"/>
          <w:szCs w:val="24"/>
        </w:rPr>
        <w:t>;</w:t>
      </w:r>
    </w:p>
    <w:p w14:paraId="382260F6" w14:textId="439BDD2E" w:rsidR="0057578E" w:rsidRDefault="0057578E" w:rsidP="0057578E">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 19 площадью 12,0 кв. м</w:t>
      </w:r>
      <w:r w:rsidRPr="00325FE6">
        <w:rPr>
          <w:rFonts w:ascii="Times New Roman" w:hAnsi="Times New Roman" w:cs="Times New Roman"/>
          <w:b w:val="0"/>
          <w:bCs w:val="0"/>
          <w:sz w:val="24"/>
          <w:szCs w:val="24"/>
        </w:rPr>
        <w:t>;</w:t>
      </w:r>
    </w:p>
    <w:p w14:paraId="19EE9603" w14:textId="43734F89" w:rsidR="0057578E" w:rsidRDefault="0057578E" w:rsidP="0057578E">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 20 площадью 12,7 кв. м</w:t>
      </w:r>
      <w:r w:rsidRPr="00325FE6">
        <w:rPr>
          <w:rFonts w:ascii="Times New Roman" w:hAnsi="Times New Roman" w:cs="Times New Roman"/>
          <w:b w:val="0"/>
          <w:bCs w:val="0"/>
          <w:sz w:val="24"/>
          <w:szCs w:val="24"/>
        </w:rPr>
        <w:t>;</w:t>
      </w:r>
    </w:p>
    <w:p w14:paraId="70FDAB75" w14:textId="5D4FAB84" w:rsidR="0057578E" w:rsidRDefault="0057578E" w:rsidP="0057578E">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 21 площадью 19,7 кв. м</w:t>
      </w:r>
      <w:r w:rsidRPr="00325FE6">
        <w:rPr>
          <w:rFonts w:ascii="Times New Roman" w:hAnsi="Times New Roman" w:cs="Times New Roman"/>
          <w:b w:val="0"/>
          <w:bCs w:val="0"/>
          <w:sz w:val="24"/>
          <w:szCs w:val="24"/>
        </w:rPr>
        <w:t>;</w:t>
      </w:r>
    </w:p>
    <w:p w14:paraId="4EA79473" w14:textId="6628414C" w:rsidR="0057578E" w:rsidRDefault="0057578E" w:rsidP="0057578E">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 22 площадью 5,1 кв. м</w:t>
      </w:r>
      <w:r w:rsidRPr="00325FE6">
        <w:rPr>
          <w:rFonts w:ascii="Times New Roman" w:hAnsi="Times New Roman" w:cs="Times New Roman"/>
          <w:b w:val="0"/>
          <w:bCs w:val="0"/>
          <w:sz w:val="24"/>
          <w:szCs w:val="24"/>
        </w:rPr>
        <w:t>;</w:t>
      </w:r>
    </w:p>
    <w:p w14:paraId="16BCB700" w14:textId="77777777" w:rsidR="00AE2374" w:rsidRDefault="0057578E" w:rsidP="0057578E">
      <w:pPr>
        <w:pStyle w:val="a7"/>
        <w:tabs>
          <w:tab w:val="left" w:pos="0"/>
        </w:tabs>
        <w:ind w:right="-6" w:firstLine="142"/>
        <w:rPr>
          <w:lang w:eastAsia="ru-RU"/>
        </w:rPr>
      </w:pPr>
      <w:r>
        <w:rPr>
          <w:lang w:eastAsia="ru-RU"/>
        </w:rPr>
        <w:t xml:space="preserve">Общей площадью 148,3 кв.м на втором этаже. </w:t>
      </w:r>
    </w:p>
    <w:p w14:paraId="6D7401D6" w14:textId="3B263758" w:rsidR="00C1202D" w:rsidRPr="008337F3" w:rsidRDefault="0057578E" w:rsidP="00AE2374">
      <w:pPr>
        <w:pStyle w:val="a7"/>
        <w:tabs>
          <w:tab w:val="left" w:pos="0"/>
        </w:tabs>
        <w:ind w:right="-6" w:firstLine="0"/>
        <w:rPr>
          <w:lang w:eastAsia="ru-RU"/>
        </w:rPr>
      </w:pPr>
      <w:r>
        <w:rPr>
          <w:lang w:eastAsia="ru-RU"/>
        </w:rPr>
        <w:lastRenderedPageBreak/>
        <w:t xml:space="preserve">Пристроя общей площадью 84,7 кв.м </w:t>
      </w:r>
      <w:r w:rsidR="008337F3" w:rsidRPr="00B76192">
        <w:rPr>
          <w:lang w:eastAsia="ru-RU"/>
        </w:rPr>
        <w:t>(далее – Помещение), располо</w:t>
      </w:r>
      <w:r>
        <w:rPr>
          <w:lang w:eastAsia="ru-RU"/>
        </w:rPr>
        <w:t>женного в нежилом  Здании</w:t>
      </w:r>
      <w:r w:rsidR="008337F3" w:rsidRPr="00B76192">
        <w:rPr>
          <w:lang w:eastAsia="ru-RU"/>
        </w:rPr>
        <w:t>, назначе</w:t>
      </w:r>
      <w:r w:rsidR="00182FDB">
        <w:rPr>
          <w:lang w:eastAsia="ru-RU"/>
        </w:rPr>
        <w:t>ни</w:t>
      </w:r>
      <w:r w:rsidR="00AE2374">
        <w:rPr>
          <w:lang w:eastAsia="ru-RU"/>
        </w:rPr>
        <w:t>е: нежилое, общей площадью 619,</w:t>
      </w:r>
      <w:r w:rsidR="00AE2374" w:rsidRPr="00AE2374">
        <w:rPr>
          <w:lang w:eastAsia="ru-RU"/>
        </w:rPr>
        <w:t>6</w:t>
      </w:r>
      <w:r w:rsidR="00182FDB">
        <w:rPr>
          <w:lang w:eastAsia="ru-RU"/>
        </w:rPr>
        <w:t xml:space="preserve"> кв. м., по адресу: </w:t>
      </w:r>
      <w:r w:rsidR="00AE2374">
        <w:t>Пензенская область, Сердобский район, г. Сердобск, ул. Пушкина,26</w:t>
      </w:r>
      <w:r w:rsidR="008337F3" w:rsidRPr="00182FDB">
        <w:rPr>
          <w:lang w:eastAsia="ru-RU"/>
        </w:rPr>
        <w:t>,</w:t>
      </w:r>
      <w:r w:rsidR="00C1202D" w:rsidRPr="00182FDB">
        <w:t xml:space="preserve"> (далее – Здание</w:t>
      </w:r>
      <w:r w:rsidR="00C1202D" w:rsidRPr="000E177D">
        <w:t xml:space="preserve">), </w:t>
      </w:r>
      <w:r w:rsidR="00C1202D" w:rsidRPr="000E177D">
        <w:rPr>
          <w:bCs/>
        </w:rPr>
        <w:t>а Арендатор обязуется принять его и вносить арендную плату в размере и порядке, определенным настоящим Договором.</w:t>
      </w:r>
    </w:p>
    <w:p w14:paraId="1677504D" w14:textId="7C6D5D41" w:rsidR="00C1202D" w:rsidRPr="002F4950" w:rsidRDefault="00C1202D" w:rsidP="002F4950">
      <w:pPr>
        <w:tabs>
          <w:tab w:val="left" w:pos="2835"/>
        </w:tabs>
        <w:snapToGrid w:val="0"/>
        <w:spacing w:before="0" w:beforeAutospacing="0" w:after="0" w:afterAutospacing="0"/>
        <w:ind w:firstLine="709"/>
        <w:contextualSpacing/>
        <w:jc w:val="both"/>
        <w:rPr>
          <w:bCs/>
        </w:rPr>
      </w:pPr>
      <w:r w:rsidRPr="000E177D">
        <w:rPr>
          <w:bCs/>
        </w:rPr>
        <w:t>1.2.</w:t>
      </w:r>
      <w:r w:rsidRPr="000E177D">
        <w:t xml:space="preserve"> </w:t>
      </w:r>
      <w:r w:rsidR="00342CD6" w:rsidRPr="00342CD6">
        <w:t xml:space="preserve">Здание расположено на </w:t>
      </w:r>
      <w:r w:rsidR="00182FDB">
        <w:t xml:space="preserve">земельном </w:t>
      </w:r>
      <w:r w:rsidR="00645019">
        <w:t>участке, площадью 908</w:t>
      </w:r>
      <w:r w:rsidR="00342CD6" w:rsidRPr="00342CD6">
        <w:t xml:space="preserve"> кв. м, назначени</w:t>
      </w:r>
      <w:r w:rsidR="00182FDB">
        <w:t>е: для размещени</w:t>
      </w:r>
      <w:r w:rsidR="00645019">
        <w:t>я банка, кадастровый номер: 58:32:0020556:</w:t>
      </w:r>
      <w:r w:rsidR="00645019" w:rsidRPr="00645019">
        <w:t>6</w:t>
      </w:r>
      <w:r w:rsidR="00342CD6" w:rsidRPr="00342CD6">
        <w:t>,</w:t>
      </w:r>
      <w:r w:rsidR="00182FDB">
        <w:t xml:space="preserve"> расположенный по адресу: </w:t>
      </w:r>
      <w:r w:rsidR="00182FDB" w:rsidRPr="00182FDB">
        <w:t>Пензе</w:t>
      </w:r>
      <w:r w:rsidR="00645019">
        <w:t>нская область, Сердобский район, г. Сердобск, ул. Пушкина,26</w:t>
      </w:r>
      <w:r w:rsidR="00342CD6" w:rsidRPr="00342CD6">
        <w:t xml:space="preserve"> (далее – Земельный участок).</w:t>
      </w:r>
      <w:r w:rsidRPr="000E177D">
        <w:rPr>
          <w:bCs/>
        </w:rPr>
        <w:t xml:space="preserve"> </w:t>
      </w:r>
      <w:r w:rsidR="002F4950" w:rsidRPr="002F4950">
        <w:rPr>
          <w:bCs/>
        </w:rPr>
        <w:t>Право собственности на Земельный участок зарегистрировано в Управлении Федеральной службы государственной регистрации, кадастра и карт</w:t>
      </w:r>
      <w:r w:rsidR="00EA718D">
        <w:rPr>
          <w:bCs/>
        </w:rPr>
        <w:t>ографии по Пензенской области</w:t>
      </w:r>
      <w:r w:rsidR="002F4950" w:rsidRPr="002F4950">
        <w:rPr>
          <w:bCs/>
        </w:rPr>
        <w:t xml:space="preserve">, что подтверждается Выпиской из Единого государственного реестра недвижимости об основных характеристиках и зарегистрированных правах на </w:t>
      </w:r>
      <w:r w:rsidR="002F4950">
        <w:rPr>
          <w:bCs/>
        </w:rPr>
        <w:t xml:space="preserve">объект недвижимости от </w:t>
      </w:r>
      <w:r w:rsidR="00182FDB">
        <w:rPr>
          <w:bCs/>
        </w:rPr>
        <w:t>____________________</w:t>
      </w:r>
      <w:r w:rsidR="00EA718D">
        <w:rPr>
          <w:bCs/>
        </w:rPr>
        <w:t>_________</w:t>
      </w:r>
      <w:r w:rsidR="006D3256">
        <w:rPr>
          <w:bCs/>
        </w:rPr>
        <w:t>_________________________________</w:t>
      </w:r>
      <w:r w:rsidR="002F4950" w:rsidRPr="002F4950">
        <w:rPr>
          <w:bCs/>
        </w:rPr>
        <w:t>.</w:t>
      </w:r>
    </w:p>
    <w:p w14:paraId="7A5060A0" w14:textId="77777777"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 xml:space="preserve"> 1.3.</w:t>
      </w:r>
      <w:r w:rsidRPr="000E177D">
        <w:t xml:space="preserve"> Стороны подтверждают, что указанные в п.1.1 Договора данные позволяют определенно установить Помещение, подлежащее передаче Арендатору в качестве объекта аренды. </w:t>
      </w:r>
      <w:r w:rsidRPr="000E177D">
        <w:rPr>
          <w:bCs/>
        </w:rPr>
        <w:t>Передаваемое Арендатору Помещение выделено на Плане Помещения в Приложении № 1 к Договору.</w:t>
      </w:r>
    </w:p>
    <w:p w14:paraId="7897E557" w14:textId="77777777" w:rsidR="00C1202D" w:rsidRPr="000E177D" w:rsidRDefault="00C1202D" w:rsidP="00C1202D">
      <w:pPr>
        <w:tabs>
          <w:tab w:val="left" w:pos="709"/>
          <w:tab w:val="left" w:pos="2835"/>
        </w:tabs>
        <w:snapToGrid w:val="0"/>
        <w:spacing w:before="0" w:beforeAutospacing="0" w:after="0" w:afterAutospacing="0"/>
        <w:ind w:firstLine="709"/>
        <w:contextualSpacing/>
        <w:jc w:val="both"/>
        <w:rPr>
          <w:bCs/>
        </w:rPr>
      </w:pPr>
      <w:r w:rsidRPr="000E177D">
        <w:rPr>
          <w:bCs/>
        </w:rPr>
        <w:t>1.4.</w:t>
      </w:r>
      <w:r w:rsidRPr="000E177D">
        <w:t xml:space="preserve"> </w:t>
      </w:r>
      <w:r w:rsidRPr="000E177D">
        <w:rPr>
          <w:bCs/>
        </w:rPr>
        <w:t>Арендатору одновременно с передачей прав владения и пользования Помещением передается право по</w:t>
      </w:r>
      <w:r w:rsidR="00161978">
        <w:rPr>
          <w:bCs/>
        </w:rPr>
        <w:t>льзования той частью Земельного</w:t>
      </w:r>
      <w:r w:rsidRPr="000E177D">
        <w:rPr>
          <w:bCs/>
        </w:rPr>
        <w:t xml:space="preserve"> участка, которая занята Помещением, и необходима для его использования.</w:t>
      </w:r>
    </w:p>
    <w:p w14:paraId="76462753" w14:textId="77777777" w:rsidR="00C1202D" w:rsidRPr="000E177D" w:rsidRDefault="00C1202D" w:rsidP="00C1202D">
      <w:pPr>
        <w:tabs>
          <w:tab w:val="left" w:pos="709"/>
          <w:tab w:val="left" w:pos="2835"/>
        </w:tabs>
        <w:snapToGrid w:val="0"/>
        <w:spacing w:before="0" w:beforeAutospacing="0" w:after="0" w:afterAutospacing="0"/>
        <w:ind w:firstLine="709"/>
        <w:contextualSpacing/>
        <w:jc w:val="both"/>
        <w:rPr>
          <w:bCs/>
        </w:rPr>
      </w:pPr>
      <w:r w:rsidRPr="000E177D">
        <w:rPr>
          <w:bCs/>
        </w:rPr>
        <w:t>1.5. Помещение предоставляется Арендатору для осуществления банковской деятельности.</w:t>
      </w:r>
    </w:p>
    <w:p w14:paraId="7C5F8A91" w14:textId="67AD75EA" w:rsidR="002F4950" w:rsidRDefault="00C1202D" w:rsidP="00C1202D">
      <w:pPr>
        <w:tabs>
          <w:tab w:val="left" w:pos="2835"/>
          <w:tab w:val="left" w:pos="4962"/>
        </w:tabs>
        <w:snapToGrid w:val="0"/>
        <w:spacing w:before="0" w:beforeAutospacing="0" w:after="0" w:afterAutospacing="0"/>
        <w:ind w:firstLine="709"/>
        <w:contextualSpacing/>
        <w:jc w:val="both"/>
        <w:rPr>
          <w:bCs/>
        </w:rPr>
      </w:pPr>
      <w:r w:rsidRPr="000E177D">
        <w:rPr>
          <w:bCs/>
        </w:rPr>
        <w:t>1.6.</w:t>
      </w:r>
      <w:r w:rsidR="002F4950">
        <w:rPr>
          <w:bCs/>
        </w:rPr>
        <w:t xml:space="preserve"> </w:t>
      </w:r>
      <w:r w:rsidR="002F4950" w:rsidRPr="002F4950">
        <w:rPr>
          <w:bCs/>
        </w:rPr>
        <w:t>Право собственности на Здание в Управлении Федеральной службы государственной регистрации, кадастра и картографии по П</w:t>
      </w:r>
      <w:r w:rsidR="00EA718D">
        <w:rPr>
          <w:bCs/>
        </w:rPr>
        <w:t>ензенской области</w:t>
      </w:r>
      <w:r w:rsidR="002F4950" w:rsidRPr="002F4950">
        <w:rPr>
          <w:bCs/>
        </w:rPr>
        <w:t>, что подтверждается Выпиской из Единого государственного реестра недвижимости об основных характеристиках и зарегистрированных пра</w:t>
      </w:r>
      <w:r w:rsidR="002F4950">
        <w:rPr>
          <w:bCs/>
        </w:rPr>
        <w:t xml:space="preserve">вах на объект недвижимости от </w:t>
      </w:r>
      <w:r w:rsidR="00D26EB0">
        <w:rPr>
          <w:bCs/>
        </w:rPr>
        <w:t>___________________</w:t>
      </w:r>
      <w:r w:rsidR="00EA718D">
        <w:rPr>
          <w:bCs/>
        </w:rPr>
        <w:t>__________________________</w:t>
      </w:r>
      <w:r w:rsidR="002F4950" w:rsidRPr="002F4950">
        <w:rPr>
          <w:bCs/>
        </w:rPr>
        <w:t>.</w:t>
      </w:r>
      <w:r w:rsidRPr="000E177D">
        <w:rPr>
          <w:bCs/>
        </w:rPr>
        <w:t xml:space="preserve"> </w:t>
      </w:r>
    </w:p>
    <w:p w14:paraId="7853E0C5" w14:textId="4CF377D8" w:rsidR="00C1202D" w:rsidRPr="000E177D" w:rsidRDefault="00736FAB" w:rsidP="00736FAB">
      <w:pPr>
        <w:tabs>
          <w:tab w:val="left" w:pos="2835"/>
          <w:tab w:val="left" w:pos="4962"/>
        </w:tabs>
        <w:snapToGrid w:val="0"/>
        <w:spacing w:before="0" w:beforeAutospacing="0" w:after="0" w:afterAutospacing="0"/>
        <w:ind w:firstLine="709"/>
        <w:contextualSpacing/>
        <w:jc w:val="both"/>
        <w:rPr>
          <w:bCs/>
        </w:rPr>
      </w:pPr>
      <w:r>
        <w:rPr>
          <w:bCs/>
        </w:rPr>
        <w:t>1.7. Балансовая стоимост</w:t>
      </w:r>
      <w:r w:rsidR="00645019">
        <w:rPr>
          <w:bCs/>
        </w:rPr>
        <w:t>ь Помещения составляет 7 507 437 (семь</w:t>
      </w:r>
      <w:r>
        <w:rPr>
          <w:bCs/>
        </w:rPr>
        <w:t xml:space="preserve"> миллион</w:t>
      </w:r>
      <w:r w:rsidR="00645019">
        <w:rPr>
          <w:bCs/>
        </w:rPr>
        <w:t>ов пятьсот семь тысяч триста четыреста тридцать семь) руб. 59</w:t>
      </w:r>
      <w:r>
        <w:rPr>
          <w:bCs/>
        </w:rPr>
        <w:t xml:space="preserve"> коп.</w:t>
      </w:r>
    </w:p>
    <w:p w14:paraId="44E2EEC3" w14:textId="77777777" w:rsidR="00C1202D" w:rsidRPr="000E177D" w:rsidRDefault="00C1202D" w:rsidP="00C1202D">
      <w:pPr>
        <w:tabs>
          <w:tab w:val="left" w:pos="2835"/>
          <w:tab w:val="left" w:pos="4962"/>
        </w:tabs>
        <w:snapToGrid w:val="0"/>
        <w:spacing w:before="0" w:beforeAutospacing="0" w:after="0" w:afterAutospacing="0"/>
        <w:ind w:firstLine="709"/>
        <w:contextualSpacing/>
        <w:jc w:val="both"/>
        <w:rPr>
          <w:bCs/>
          <w:i/>
        </w:rPr>
      </w:pPr>
      <w:r w:rsidRPr="000E177D">
        <w:rPr>
          <w:bCs/>
        </w:rPr>
        <w:t>1.8. Срок аренды: 10 (десять) лет</w:t>
      </w:r>
      <w:r w:rsidRPr="000E177D">
        <w:rPr>
          <w:bCs/>
          <w:i/>
        </w:rPr>
        <w:t>.</w:t>
      </w:r>
    </w:p>
    <w:p w14:paraId="50EE78CB" w14:textId="77777777" w:rsidR="00C1202D" w:rsidRPr="000E177D" w:rsidRDefault="00C1202D" w:rsidP="00C1202D">
      <w:pPr>
        <w:tabs>
          <w:tab w:val="left" w:pos="2835"/>
          <w:tab w:val="left" w:pos="4962"/>
        </w:tabs>
        <w:snapToGrid w:val="0"/>
        <w:spacing w:before="0" w:beforeAutospacing="0" w:after="0" w:afterAutospacing="0"/>
        <w:ind w:firstLine="709"/>
        <w:contextualSpacing/>
        <w:jc w:val="both"/>
        <w:rPr>
          <w:bCs/>
        </w:rPr>
      </w:pPr>
      <w:r w:rsidRPr="000E177D">
        <w:rPr>
          <w:bCs/>
        </w:rPr>
        <w:t>Течение срока аренды начинается с даты подписания Сторонами Акта приема-передачи Помещения в аренду (по форме Приложения № 2 к Договору) и прекращается в день возврата Помещения Арендодателю по Акту приема-передачи (возврата) Помещения (по форме Приложения № 3 к Договору).</w:t>
      </w:r>
    </w:p>
    <w:p w14:paraId="679CE84C" w14:textId="77777777" w:rsidR="00C1202D" w:rsidRPr="000E177D" w:rsidRDefault="00C1202D" w:rsidP="00C1202D">
      <w:pPr>
        <w:tabs>
          <w:tab w:val="left" w:pos="2835"/>
          <w:tab w:val="left" w:pos="4962"/>
        </w:tabs>
        <w:snapToGrid w:val="0"/>
        <w:spacing w:before="0" w:beforeAutospacing="0" w:after="0" w:afterAutospacing="0"/>
        <w:ind w:firstLine="709"/>
        <w:contextualSpacing/>
        <w:jc w:val="both"/>
        <w:rPr>
          <w:bCs/>
        </w:rPr>
      </w:pPr>
      <w:r w:rsidRPr="000E177D">
        <w:rPr>
          <w:bCs/>
        </w:rPr>
        <w:t>1.9. Арендодатель гарантирует, что на дату подписания настоящего Договора Помещение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
    <w:p w14:paraId="0988A2AD" w14:textId="77777777" w:rsidR="00C1202D" w:rsidRPr="000E177D" w:rsidRDefault="00C1202D" w:rsidP="00C1202D">
      <w:pPr>
        <w:tabs>
          <w:tab w:val="left" w:pos="708"/>
        </w:tabs>
        <w:snapToGrid w:val="0"/>
        <w:spacing w:before="0" w:beforeAutospacing="0" w:after="0" w:afterAutospacing="0"/>
        <w:ind w:firstLine="709"/>
        <w:contextualSpacing/>
        <w:jc w:val="both"/>
        <w:rPr>
          <w:bCs/>
          <w:i/>
        </w:rPr>
      </w:pPr>
      <w:r w:rsidRPr="000E177D">
        <w:rPr>
          <w:bCs/>
        </w:rPr>
        <w:t xml:space="preserve">1.10. Под неотделимыми улучшениями Помещения Стороны договорились понимать перепланировку, переоборудование, реконструкцию Помещения, его инженерно-технических коммуникаций (в том числе водоснабжения, теплоснабжения) и/или другого оборудования, с проведением внутренних строительно-отделочных работ, и иные действия, необходимые для использования Помещения по назначению, указанному в п.1.5. Договора. </w:t>
      </w:r>
    </w:p>
    <w:p w14:paraId="59D56C03" w14:textId="77777777"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 xml:space="preserve">1.11. Под капитальным ремонтом Здания/Помещения Стороны договорились понимать работы по обновлению (замене) и восстановлению основных конструктивных элементов объекта аренды/Здания в связи с их износом: замена и (или) восстановление строительных конструкций объекта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w:t>
      </w:r>
      <w:r w:rsidRPr="000E177D">
        <w:rPr>
          <w:bCs/>
        </w:rPr>
        <w:lastRenderedPageBreak/>
        <w:t xml:space="preserve">улучшающие показатели таких конструкций элементы и (или) восстановление указанных элементов. </w:t>
      </w:r>
    </w:p>
    <w:p w14:paraId="6B9D8C86" w14:textId="77777777"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1.12. Под текущим ремонтом Помещения Стороны договорились понимать осуществление следующих действий: систематическое и своевременное проведение работ по сохранению Помещения от преждевременного износа и устранению мелких повреждений и неисправностей.</w:t>
      </w:r>
    </w:p>
    <w:p w14:paraId="1624DDEE" w14:textId="77777777" w:rsidR="00C1202D" w:rsidRPr="000E177D" w:rsidRDefault="00C1202D" w:rsidP="00C1202D">
      <w:pPr>
        <w:tabs>
          <w:tab w:val="left" w:pos="708"/>
        </w:tabs>
        <w:snapToGrid w:val="0"/>
        <w:spacing w:before="0" w:beforeAutospacing="0" w:after="0" w:afterAutospacing="0"/>
        <w:ind w:firstLine="709"/>
        <w:contextualSpacing/>
        <w:jc w:val="both"/>
        <w:rPr>
          <w:bCs/>
          <w:i/>
        </w:rPr>
      </w:pPr>
      <w:r w:rsidRPr="000E177D">
        <w:rPr>
          <w:bCs/>
        </w:rPr>
        <w:t xml:space="preserve"> </w:t>
      </w:r>
    </w:p>
    <w:p w14:paraId="1F62A0A5" w14:textId="77777777" w:rsidR="00C1202D" w:rsidRDefault="00C1202D" w:rsidP="00C1202D">
      <w:pPr>
        <w:tabs>
          <w:tab w:val="left" w:pos="708"/>
        </w:tabs>
        <w:snapToGrid w:val="0"/>
        <w:spacing w:before="0" w:beforeAutospacing="0" w:after="0" w:afterAutospacing="0"/>
        <w:ind w:firstLine="142"/>
        <w:contextualSpacing/>
        <w:jc w:val="center"/>
        <w:rPr>
          <w:b/>
          <w:bCs/>
        </w:rPr>
      </w:pPr>
      <w:r w:rsidRPr="000E177D">
        <w:rPr>
          <w:b/>
          <w:bCs/>
        </w:rPr>
        <w:t>2. Порядок передачи Помещения</w:t>
      </w:r>
    </w:p>
    <w:p w14:paraId="25B9A1BA" w14:textId="77777777" w:rsidR="00161978" w:rsidRPr="000E177D" w:rsidRDefault="00161978" w:rsidP="00C1202D">
      <w:pPr>
        <w:tabs>
          <w:tab w:val="left" w:pos="708"/>
        </w:tabs>
        <w:snapToGrid w:val="0"/>
        <w:spacing w:before="0" w:beforeAutospacing="0" w:after="0" w:afterAutospacing="0"/>
        <w:ind w:firstLine="142"/>
        <w:contextualSpacing/>
        <w:jc w:val="center"/>
        <w:rPr>
          <w:b/>
          <w:bCs/>
        </w:rPr>
      </w:pPr>
    </w:p>
    <w:p w14:paraId="5D7E107F" w14:textId="77777777"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2.1. Передача Помещения оформляется Актом приема-передачи Помещения в аренду (далее – Акт приема-передачи), составленным по форме Приложения № 2 к Договору, подписанным уполномоченными представителями обеих Сторон, с подробным описанием состояния Помещения и инженерного оборудования на момент передачи.</w:t>
      </w:r>
    </w:p>
    <w:p w14:paraId="484BAD41" w14:textId="77777777"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 xml:space="preserve">Арендодатель предоставляет Арендатору Помещение во временное владение и пользование по Акту приема-передачи одновременно с подписанием Договора. </w:t>
      </w:r>
    </w:p>
    <w:p w14:paraId="1A427DA4" w14:textId="77777777"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Помещение передается Арендатору чистым, полностью освобожденным от не передаваемого Арендатору имущества Арендодателя и третьих лиц.</w:t>
      </w:r>
    </w:p>
    <w:p w14:paraId="03DACD0E" w14:textId="77777777"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При подписании Договора Сторонами, Арендодатель дает согласие на проведение неотделимых улучшений Помещения и согласовывает Арендатору архитектурно-планировочное решение на проведение неотделимых улучшений Помещения (Приложение № 1 к Договору).</w:t>
      </w:r>
    </w:p>
    <w:p w14:paraId="7BF948B5" w14:textId="77777777"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 xml:space="preserve">2.2. В последний день срока аренды (п. 1.8 Договора), а в случае досрочного расторжения Договора – в последний день срока его действия, Арендатор обязан возвратить Арендодателю Помещение по Акту приема-передачи (возврата) Помещения, составленному по форме Приложения № 3 к Договору, в том состоянии, в котором Арендатор его получил, с учетом нормального износа и произведенных с согласия Арендодателя неотделимых улучшений, капитального ремонта. </w:t>
      </w:r>
    </w:p>
    <w:p w14:paraId="2567318E" w14:textId="77777777"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Помещение должно быть освобождено от инвентаря, рекламных вывесок, оборудования и иных вещей Арендатора.</w:t>
      </w:r>
    </w:p>
    <w:p w14:paraId="02E4DA59" w14:textId="77777777" w:rsidR="00C1202D" w:rsidRPr="000E177D" w:rsidRDefault="00C1202D" w:rsidP="00C1202D">
      <w:pPr>
        <w:pStyle w:val="a5"/>
        <w:tabs>
          <w:tab w:val="left" w:pos="708"/>
        </w:tabs>
        <w:ind w:firstLine="709"/>
      </w:pPr>
      <w:r w:rsidRPr="000E177D">
        <w:rPr>
          <w:bCs/>
        </w:rPr>
        <w:t xml:space="preserve">2.3. </w:t>
      </w:r>
      <w:r w:rsidRPr="000E177D">
        <w:t>Произведенные Арендатором отделимые улучшения (в том числе кондиционеры, тепловые завесы, система видеонаблюдения, система контроля управления доступом) Помещения являются собственностью Арендатора и при прекращении действия Договора аренды/истечения срока аренды подлежат вывозу силами и средствами Арендатора</w:t>
      </w:r>
      <w:r w:rsidRPr="000E177D">
        <w:rPr>
          <w:bCs/>
        </w:rPr>
        <w:t xml:space="preserve"> либо могут быть переданы Арендодателю на основании отдельного соглашения </w:t>
      </w:r>
      <w:r w:rsidRPr="000E177D">
        <w:t>до подписания Акта приема-передачи (возврата) Помещения по форме Приложения № 3 к Договору.</w:t>
      </w:r>
    </w:p>
    <w:p w14:paraId="20993FEE" w14:textId="77777777" w:rsidR="00C1202D" w:rsidRPr="000E177D" w:rsidRDefault="00C1202D" w:rsidP="00C1202D">
      <w:pPr>
        <w:pStyle w:val="a5"/>
        <w:tabs>
          <w:tab w:val="left" w:pos="708"/>
        </w:tabs>
        <w:ind w:firstLine="709"/>
      </w:pPr>
      <w:r w:rsidRPr="000E177D">
        <w:t xml:space="preserve">2.4. Стоимость произведенных Арендатором за счет собственных средств и с согласия Арендодателя улучшений арендованного Помещения, неотделимых без вреда для Помещения, не подлежит возмещению Арендодателем Арендатору, за исключением случаев </w:t>
      </w:r>
      <w:r w:rsidRPr="000E177D">
        <w:rPr>
          <w:bCs/>
        </w:rPr>
        <w:t xml:space="preserve">досрочного расторжения Договора по инициативе Арендодателя. В этих случаях Арендодателем возмещается остаточная стоимость неотделимых улучшений </w:t>
      </w:r>
      <w:r w:rsidRPr="000E177D">
        <w:t>в течение 10 (десяти) календарных дней с даты расторжения Договора.</w:t>
      </w:r>
    </w:p>
    <w:p w14:paraId="32365EC3" w14:textId="77777777" w:rsidR="00C1202D" w:rsidRPr="000E177D" w:rsidRDefault="00C1202D" w:rsidP="00C1202D">
      <w:pPr>
        <w:pStyle w:val="a9"/>
        <w:tabs>
          <w:tab w:val="left" w:pos="1276"/>
          <w:tab w:val="left" w:pos="2835"/>
        </w:tabs>
        <w:snapToGrid w:val="0"/>
        <w:spacing w:after="0" w:line="240" w:lineRule="auto"/>
        <w:ind w:left="0" w:firstLine="709"/>
        <w:jc w:val="both"/>
        <w:rPr>
          <w:rFonts w:ascii="Times New Roman" w:hAnsi="Times New Roman"/>
          <w:bCs/>
          <w:sz w:val="24"/>
          <w:szCs w:val="24"/>
        </w:rPr>
      </w:pPr>
      <w:r w:rsidRPr="000E177D">
        <w:rPr>
          <w:rFonts w:ascii="Times New Roman" w:hAnsi="Times New Roman"/>
          <w:sz w:val="24"/>
          <w:szCs w:val="24"/>
        </w:rPr>
        <w:t>Стоимость капитального ремонта Помещения, произведенного Арендатором за счет собственных средств и с согласия Арендодателя подлежит возмещению Арендодателем, в объеме, согласованном Сторонами на момент проведения капитального ремонта, в течение 10 (десяти) календарных дней с даты расторжения Договора.</w:t>
      </w:r>
    </w:p>
    <w:p w14:paraId="6ADE2C63" w14:textId="77777777" w:rsidR="00BF2E2A" w:rsidRDefault="00BF2E2A" w:rsidP="00C1202D">
      <w:pPr>
        <w:tabs>
          <w:tab w:val="left" w:pos="2835"/>
        </w:tabs>
        <w:snapToGrid w:val="0"/>
        <w:spacing w:before="0" w:beforeAutospacing="0" w:after="0" w:afterAutospacing="0"/>
        <w:ind w:firstLine="142"/>
        <w:contextualSpacing/>
        <w:jc w:val="center"/>
        <w:rPr>
          <w:b/>
          <w:bCs/>
        </w:rPr>
      </w:pPr>
    </w:p>
    <w:p w14:paraId="6859D217" w14:textId="77777777" w:rsidR="00C1202D" w:rsidRPr="000E177D" w:rsidRDefault="00C1202D" w:rsidP="00C1202D">
      <w:pPr>
        <w:tabs>
          <w:tab w:val="left" w:pos="2835"/>
        </w:tabs>
        <w:snapToGrid w:val="0"/>
        <w:spacing w:before="0" w:beforeAutospacing="0" w:after="0" w:afterAutospacing="0"/>
        <w:ind w:firstLine="142"/>
        <w:contextualSpacing/>
        <w:jc w:val="center"/>
        <w:rPr>
          <w:b/>
          <w:bCs/>
        </w:rPr>
      </w:pPr>
      <w:r w:rsidRPr="000E177D">
        <w:rPr>
          <w:b/>
          <w:bCs/>
        </w:rPr>
        <w:t>3. Права и обязанности сторон</w:t>
      </w:r>
    </w:p>
    <w:p w14:paraId="58DDAD92" w14:textId="77777777" w:rsidR="00C1202D" w:rsidRPr="000E177D" w:rsidRDefault="00C1202D" w:rsidP="00C1202D">
      <w:pPr>
        <w:tabs>
          <w:tab w:val="left" w:pos="2835"/>
        </w:tabs>
        <w:snapToGrid w:val="0"/>
        <w:spacing w:before="0" w:beforeAutospacing="0" w:after="0" w:afterAutospacing="0"/>
        <w:ind w:firstLine="142"/>
        <w:contextualSpacing/>
        <w:jc w:val="center"/>
        <w:rPr>
          <w:b/>
          <w:bCs/>
        </w:rPr>
      </w:pPr>
    </w:p>
    <w:p w14:paraId="4B58A57C" w14:textId="77777777" w:rsidR="00C1202D" w:rsidRPr="000E177D" w:rsidRDefault="00C1202D" w:rsidP="00C1202D">
      <w:pPr>
        <w:tabs>
          <w:tab w:val="left" w:pos="2835"/>
        </w:tabs>
        <w:snapToGrid w:val="0"/>
        <w:spacing w:before="0" w:beforeAutospacing="0" w:after="0" w:afterAutospacing="0"/>
        <w:ind w:firstLine="709"/>
        <w:contextualSpacing/>
        <w:jc w:val="both"/>
        <w:rPr>
          <w:b/>
          <w:bCs/>
        </w:rPr>
      </w:pPr>
      <w:r w:rsidRPr="000E177D">
        <w:rPr>
          <w:b/>
          <w:bCs/>
        </w:rPr>
        <w:t>3.1. Арендодатель обязуется:</w:t>
      </w:r>
    </w:p>
    <w:p w14:paraId="22D17205" w14:textId="77777777"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lastRenderedPageBreak/>
        <w:t>3.1.1. Предоставить Арендатору Помещение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r w:rsidRPr="000E177D">
        <w:t xml:space="preserve"> </w:t>
      </w:r>
      <w:r w:rsidRPr="000E177D">
        <w:rPr>
          <w:bCs/>
        </w:rPr>
        <w:t>одновременно с подписанием Договора.</w:t>
      </w:r>
    </w:p>
    <w:p w14:paraId="580FF9D7" w14:textId="77777777" w:rsidR="00BF25A7" w:rsidRDefault="00C1202D" w:rsidP="00C1202D">
      <w:pPr>
        <w:tabs>
          <w:tab w:val="left" w:pos="2835"/>
        </w:tabs>
        <w:snapToGrid w:val="0"/>
        <w:spacing w:before="0" w:beforeAutospacing="0" w:after="0" w:afterAutospacing="0"/>
        <w:ind w:firstLine="709"/>
        <w:contextualSpacing/>
        <w:jc w:val="both"/>
        <w:rPr>
          <w:bCs/>
          <w:color w:val="FF0000"/>
        </w:rPr>
      </w:pPr>
      <w:r w:rsidRPr="00BF25A7">
        <w:rPr>
          <w:bCs/>
        </w:rPr>
        <w:t>3.1.2. Предоставить доступ Арендатору/работникам Арендатора в места общего пользования, необходимые для осуществления деятельности, указанной в Договоре (п.1.5 Договора). Под местами общего пользования в Здании понимаются подъезды, холлы, вестибюли, лестничные марши, коридоры, технические помещения,</w:t>
      </w:r>
      <w:r w:rsidR="00BF25A7">
        <w:rPr>
          <w:bCs/>
        </w:rPr>
        <w:t xml:space="preserve"> санузлы,</w:t>
      </w:r>
      <w:r w:rsidRPr="00BF25A7">
        <w:rPr>
          <w:bCs/>
        </w:rPr>
        <w:t xml:space="preserve"> помещения, не входящие в состав Помещения,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w:t>
      </w:r>
    </w:p>
    <w:p w14:paraId="77F086A4" w14:textId="77777777" w:rsidR="00C1202D" w:rsidRPr="000E177D" w:rsidRDefault="00BF25A7" w:rsidP="00C1202D">
      <w:pPr>
        <w:tabs>
          <w:tab w:val="left" w:pos="2835"/>
        </w:tabs>
        <w:snapToGrid w:val="0"/>
        <w:spacing w:before="0" w:beforeAutospacing="0" w:after="0" w:afterAutospacing="0"/>
        <w:ind w:firstLine="709"/>
        <w:contextualSpacing/>
        <w:jc w:val="both"/>
        <w:rPr>
          <w:bCs/>
        </w:rPr>
      </w:pPr>
      <w:r w:rsidRPr="000E177D">
        <w:rPr>
          <w:bCs/>
        </w:rPr>
        <w:t xml:space="preserve"> </w:t>
      </w:r>
      <w:r w:rsidR="00C1202D" w:rsidRPr="000E177D">
        <w:rPr>
          <w:bCs/>
        </w:rPr>
        <w:t>3.1.3. Принять от Арендатора Помещение по Акту приема-передачи (возврата) Помещения по форме Приложения № 3 к Договору в день прекращения срока аренды, а в случае досрочного расторжения Договора - в последний день срока его действия.</w:t>
      </w:r>
    </w:p>
    <w:p w14:paraId="616A441A" w14:textId="77777777"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 xml:space="preserve">3.1.4. Довести письменно до Арендатора (его уполномоченного представителя) требования режима и охраны, установленные в Здании, в котором находится Помещение, а также правила использования Помещения и Мест общего пользования, порядок производства работ в Здании и в Помещении. </w:t>
      </w:r>
    </w:p>
    <w:p w14:paraId="44C38378" w14:textId="77777777"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3.1.5. Обеспечить персоналу Арендатора и его посетителям доступ в Помещение с соблюдением требований режима и охраны, установленных в Здании, в котором находится Помещение.</w:t>
      </w:r>
    </w:p>
    <w:p w14:paraId="1B976D42" w14:textId="77777777"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 xml:space="preserve">3.1.6. Обеспечить техническое обслуживание систем теплоснабжения, энергоснабжения, холодного водоснабжения, водоотведения, вывоз мусора, дератизацию и </w:t>
      </w:r>
      <w:r w:rsidR="00CB71F6" w:rsidRPr="000E177D">
        <w:rPr>
          <w:bCs/>
        </w:rPr>
        <w:t>дезинсекцию Здания</w:t>
      </w:r>
      <w:r w:rsidR="00032D1F" w:rsidRPr="00FF4964">
        <w:rPr>
          <w:bCs/>
        </w:rPr>
        <w:t>, за исключением Помещения</w:t>
      </w:r>
      <w:r w:rsidRPr="00FF4964">
        <w:rPr>
          <w:bCs/>
        </w:rPr>
        <w:t>.</w:t>
      </w:r>
    </w:p>
    <w:p w14:paraId="1B474E93" w14:textId="77777777" w:rsidR="00C1202D" w:rsidRPr="000E177D" w:rsidRDefault="00C1202D" w:rsidP="00C1202D">
      <w:pPr>
        <w:tabs>
          <w:tab w:val="left" w:pos="708"/>
        </w:tabs>
        <w:snapToGrid w:val="0"/>
        <w:spacing w:before="0" w:beforeAutospacing="0" w:after="0" w:afterAutospacing="0"/>
        <w:ind w:firstLine="709"/>
        <w:contextualSpacing/>
        <w:jc w:val="both"/>
        <w:rPr>
          <w:bCs/>
          <w:lang w:eastAsia="ar-SA"/>
        </w:rPr>
      </w:pPr>
      <w:r w:rsidRPr="000E177D">
        <w:rPr>
          <w:bCs/>
          <w:lang w:eastAsia="ar-SA"/>
        </w:rPr>
        <w:t>3.1.7. Осуществлять очистку кровли Здания, в котором находится Помещение, от снега и наледи в зимний период.</w:t>
      </w:r>
    </w:p>
    <w:p w14:paraId="199E2FD3" w14:textId="77777777"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 xml:space="preserve">3.1.8. Предоставлять Арендатору счета-фактуры в порядке и сроки, установленные действующим налоговым законодательством Российской Федерации. </w:t>
      </w:r>
    </w:p>
    <w:p w14:paraId="649D83FF" w14:textId="77777777"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 xml:space="preserve">3.1.9. </w:t>
      </w:r>
      <w:r w:rsidRPr="000E177D">
        <w:t>За свой счет осуществлять текущий ремонт Здания (за исключением Помещения) и любой капитальный ремонт Здания и инженерных систем в срок, указанный в п.3.1.11 Договора</w:t>
      </w:r>
      <w:r w:rsidRPr="000E177D">
        <w:rPr>
          <w:bCs/>
        </w:rPr>
        <w:t>.</w:t>
      </w:r>
    </w:p>
    <w:p w14:paraId="09DDBF62" w14:textId="77777777"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3.1.10. За свой счёт содержать Здание, в котором находится Помещение, в исправности и надлежащем санитарном состоянии.</w:t>
      </w:r>
    </w:p>
    <w:p w14:paraId="1B03BBBD" w14:textId="77777777"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3.1.11. За свой счет производить капитальный ремонт Здания с периодичностью не реже 1 (Одного) раза в 5(пять) лет.</w:t>
      </w:r>
    </w:p>
    <w:p w14:paraId="794610C8" w14:textId="77777777"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3.1.12. Осуществлять согласование неотделимых улучшений, капитального ремонта Помещения, размещения объектов наружной рекламы при поступлении соответствующего обращения от Арендатора в течение 10 (десяти) рабочих дней с даты поступления обращения Арендатора.</w:t>
      </w:r>
    </w:p>
    <w:p w14:paraId="0FFEC1AB" w14:textId="77777777" w:rsidR="00C1202D" w:rsidRPr="000E177D" w:rsidRDefault="00C1202D" w:rsidP="00C1202D">
      <w:pPr>
        <w:tabs>
          <w:tab w:val="left" w:pos="708"/>
        </w:tabs>
        <w:snapToGrid w:val="0"/>
        <w:spacing w:before="0" w:beforeAutospacing="0" w:after="0" w:afterAutospacing="0"/>
        <w:ind w:firstLine="709"/>
        <w:contextualSpacing/>
        <w:jc w:val="both"/>
        <w:rPr>
          <w:color w:val="000000"/>
        </w:rPr>
      </w:pPr>
      <w:r w:rsidRPr="000E177D">
        <w:rPr>
          <w:color w:val="000000"/>
        </w:rPr>
        <w:t>3.1.13. Согласовать изменение, в т. ч. уменьшение, арендуемой площади Помещения</w:t>
      </w:r>
      <w:r w:rsidRPr="000E177D">
        <w:t xml:space="preserve"> </w:t>
      </w:r>
      <w:r w:rsidRPr="000E177D">
        <w:rPr>
          <w:color w:val="000000"/>
        </w:rPr>
        <w:t xml:space="preserve">без применения к Арендатору штрафных санкций, в течение 10 (Десяти) календарных дней с даты получения соответствующего письменного уведомления от Арендатора по адресу, указанному в разделе 10 настоящего Договора. Изменение арендуемой площади Помещения оформляется письменно в виде дополнительного соглашения к настоящему Договору. </w:t>
      </w:r>
    </w:p>
    <w:p w14:paraId="3B587E16" w14:textId="77777777"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3.1.14. Арендодатель отвечает за недостатки Помещения, полностью или частично препятствующие пользованию Помещением, даже если во время заключения Договора он не знал об этих недостатках.</w:t>
      </w:r>
    </w:p>
    <w:p w14:paraId="4CE9D7FA" w14:textId="77777777" w:rsidR="00C1202D" w:rsidRPr="000E177D" w:rsidRDefault="00C1202D" w:rsidP="00C1202D">
      <w:pPr>
        <w:tabs>
          <w:tab w:val="left" w:pos="708"/>
        </w:tabs>
        <w:snapToGrid w:val="0"/>
        <w:spacing w:before="0" w:beforeAutospacing="0" w:after="0" w:afterAutospacing="0"/>
        <w:ind w:firstLine="709"/>
        <w:contextualSpacing/>
        <w:jc w:val="both"/>
        <w:rPr>
          <w:bCs/>
          <w:lang w:eastAsia="ar-SA"/>
        </w:rPr>
      </w:pPr>
      <w:r w:rsidRPr="000E177D">
        <w:rPr>
          <w:bCs/>
          <w:lang w:eastAsia="ar-SA"/>
        </w:rPr>
        <w:lastRenderedPageBreak/>
        <w:t>3.1.15. В случае аварий (в том числе на инженерных коммуникациях), пожаров, затоплений, взрывов и других подобных чрезвычайных событий за свой счет немедленно принимать все необходимые меры к устранению последствий указанных событий.</w:t>
      </w:r>
    </w:p>
    <w:p w14:paraId="420F5E53" w14:textId="7FC76304" w:rsidR="00C1202D" w:rsidRPr="000E177D" w:rsidRDefault="00C1202D" w:rsidP="00C1202D">
      <w:pPr>
        <w:tabs>
          <w:tab w:val="left" w:pos="708"/>
        </w:tabs>
        <w:snapToGrid w:val="0"/>
        <w:spacing w:before="0" w:beforeAutospacing="0" w:after="0" w:afterAutospacing="0"/>
        <w:ind w:firstLine="709"/>
        <w:contextualSpacing/>
        <w:jc w:val="both"/>
        <w:rPr>
          <w:bCs/>
          <w:lang w:eastAsia="ar-SA"/>
        </w:rPr>
      </w:pPr>
      <w:r w:rsidRPr="000E177D">
        <w:rPr>
          <w:bCs/>
          <w:lang w:eastAsia="ar-SA"/>
        </w:rPr>
        <w:t>Арендатор возмещает ущерб от чрезвычайных событий лишь в том случае, если Арендодатель докажет, что эти события произошли по вине Арендатора. При этом, если ущерб, причиненный Помещениям не по вине Арендатора перечисленными в настоящем пункте Договора чрезвычайными событиями, будет устранен за счет или с</w:t>
      </w:r>
      <w:r w:rsidR="00161978">
        <w:rPr>
          <w:bCs/>
          <w:lang w:eastAsia="ar-SA"/>
        </w:rPr>
        <w:t xml:space="preserve">илами Арендатора, Арендодатель </w:t>
      </w:r>
      <w:r w:rsidRPr="000E177D">
        <w:rPr>
          <w:bCs/>
          <w:lang w:eastAsia="ar-SA"/>
        </w:rPr>
        <w:t>будет обязан возместить понесенные Арендатором расхо</w:t>
      </w:r>
      <w:r w:rsidR="00DB074A">
        <w:rPr>
          <w:bCs/>
          <w:lang w:eastAsia="ar-SA"/>
        </w:rPr>
        <w:t>ды</w:t>
      </w:r>
      <w:r w:rsidRPr="000E177D">
        <w:rPr>
          <w:bCs/>
          <w:lang w:eastAsia="ar-SA"/>
        </w:rPr>
        <w:t xml:space="preserve"> или с письменного согласия Арендатора зачесть эти расходы в счет суммы постоянной части арендной платы</w:t>
      </w:r>
      <w:r w:rsidRPr="000E177D">
        <w:rPr>
          <w:bCs/>
          <w:i/>
          <w:lang w:eastAsia="ar-SA"/>
        </w:rPr>
        <w:t>.</w:t>
      </w:r>
    </w:p>
    <w:p w14:paraId="62A25B16" w14:textId="77777777" w:rsidR="00C1202D" w:rsidRPr="000E177D" w:rsidRDefault="00C1202D" w:rsidP="00C1202D">
      <w:pPr>
        <w:tabs>
          <w:tab w:val="left" w:pos="708"/>
        </w:tabs>
        <w:snapToGrid w:val="0"/>
        <w:spacing w:before="0" w:beforeAutospacing="0" w:after="0" w:afterAutospacing="0"/>
        <w:ind w:firstLine="709"/>
        <w:contextualSpacing/>
        <w:jc w:val="both"/>
        <w:rPr>
          <w:bCs/>
          <w:lang w:eastAsia="ar-SA"/>
        </w:rPr>
      </w:pPr>
      <w:r w:rsidRPr="000E177D">
        <w:rPr>
          <w:bCs/>
          <w:lang w:eastAsia="ar-SA"/>
        </w:rPr>
        <w:t>3.1.16. Арендодатель согласен на устройство новых каналов связи, на прокладку линий связи по имеющимся в Помещениях каналам для целей обес</w:t>
      </w:r>
      <w:r w:rsidR="00556796">
        <w:rPr>
          <w:bCs/>
          <w:lang w:eastAsia="ar-SA"/>
        </w:rPr>
        <w:t>печения деятельности Арендатора.</w:t>
      </w:r>
      <w:r w:rsidRPr="000E177D">
        <w:rPr>
          <w:bCs/>
          <w:lang w:eastAsia="ar-SA"/>
        </w:rPr>
        <w:t xml:space="preserve"> </w:t>
      </w:r>
    </w:p>
    <w:p w14:paraId="098D3908" w14:textId="77777777" w:rsidR="00C1202D" w:rsidRPr="000E177D" w:rsidRDefault="00C1202D" w:rsidP="00C1202D">
      <w:pPr>
        <w:tabs>
          <w:tab w:val="left" w:pos="708"/>
        </w:tabs>
        <w:snapToGrid w:val="0"/>
        <w:spacing w:before="0" w:beforeAutospacing="0" w:after="0" w:afterAutospacing="0"/>
        <w:ind w:firstLine="709"/>
        <w:contextualSpacing/>
        <w:jc w:val="both"/>
        <w:rPr>
          <w:bCs/>
          <w:lang w:eastAsia="ar-SA"/>
        </w:rPr>
      </w:pPr>
      <w:r w:rsidRPr="000E177D">
        <w:rPr>
          <w:bCs/>
          <w:lang w:eastAsia="ar-SA"/>
        </w:rPr>
        <w:t>3.1.17. Арендодатель согласен на привлечение Арендатором для оказания услуг связи провайдера по выбору Арендато</w:t>
      </w:r>
      <w:r w:rsidR="00556796">
        <w:rPr>
          <w:bCs/>
          <w:lang w:eastAsia="ar-SA"/>
        </w:rPr>
        <w:t>ра (без ограничения кандидатур).</w:t>
      </w:r>
    </w:p>
    <w:p w14:paraId="09D199D0" w14:textId="77777777" w:rsidR="00C1202D" w:rsidRPr="000E177D" w:rsidRDefault="00C1202D" w:rsidP="00C1202D">
      <w:pPr>
        <w:tabs>
          <w:tab w:val="left" w:pos="708"/>
        </w:tabs>
        <w:snapToGrid w:val="0"/>
        <w:spacing w:before="0" w:beforeAutospacing="0" w:after="0" w:afterAutospacing="0"/>
        <w:ind w:firstLine="709"/>
        <w:contextualSpacing/>
        <w:jc w:val="both"/>
        <w:rPr>
          <w:bCs/>
          <w:lang w:eastAsia="ar-SA"/>
        </w:rPr>
      </w:pPr>
      <w:r w:rsidRPr="000E177D">
        <w:rPr>
          <w:bCs/>
          <w:lang w:eastAsia="ar-SA"/>
        </w:rPr>
        <w:t>3.1.18. Оказывать содействие Арендатору при устройстве каналов связи.</w:t>
      </w:r>
    </w:p>
    <w:p w14:paraId="490672FD" w14:textId="77777777" w:rsidR="00C1202D" w:rsidRPr="000E177D" w:rsidRDefault="00C1202D" w:rsidP="00C1202D">
      <w:pPr>
        <w:tabs>
          <w:tab w:val="left" w:pos="708"/>
        </w:tabs>
        <w:snapToGrid w:val="0"/>
        <w:spacing w:before="0" w:beforeAutospacing="0" w:after="0" w:afterAutospacing="0"/>
        <w:ind w:firstLine="709"/>
        <w:contextualSpacing/>
        <w:jc w:val="both"/>
        <w:rPr>
          <w:bCs/>
          <w:lang w:eastAsia="ar-SA"/>
        </w:rPr>
      </w:pPr>
      <w:r w:rsidRPr="000E177D">
        <w:rPr>
          <w:bCs/>
          <w:lang w:eastAsia="ar-SA"/>
        </w:rPr>
        <w:t>3.1.19. При возникновении не по вине Арендатора простоя/перерыва, в осуществлении деятельности Арендатора указанной в п.1.5 Договора, превышающего 1 рабочий день Арендатора, вызванного проведением Арендодателем ремонтных работ, перебоями в подаче электроэнергии, теплоснабжения (в отопительный период), холодного водоснабжения/водоотведения, по другим техническим причинам, возникшим в Помещении не по вине или инициативе Арендатора, если указанные обстоятельства препятствуют работе Арендатора, постоянная часть арендной платы в данных случаях не начисляется.</w:t>
      </w:r>
    </w:p>
    <w:p w14:paraId="1776371E" w14:textId="77777777" w:rsidR="00C1202D" w:rsidRPr="000E177D" w:rsidRDefault="00C1202D" w:rsidP="00C1202D">
      <w:pPr>
        <w:tabs>
          <w:tab w:val="left" w:pos="708"/>
        </w:tabs>
        <w:snapToGrid w:val="0"/>
        <w:spacing w:before="0" w:beforeAutospacing="0" w:after="0" w:afterAutospacing="0"/>
        <w:ind w:firstLine="709"/>
        <w:contextualSpacing/>
        <w:jc w:val="both"/>
        <w:rPr>
          <w:bCs/>
          <w:lang w:eastAsia="ar-SA"/>
        </w:rPr>
      </w:pPr>
      <w:r w:rsidRPr="000E177D">
        <w:rPr>
          <w:bCs/>
          <w:lang w:eastAsia="ar-SA"/>
        </w:rPr>
        <w:t xml:space="preserve">Если указанные в настоящем пункте простои/перерывы в работе Арендатора (за исключением ремонтных работ) произошли по вине Арендодателя, Арендодателю начисляется штраф в размере 0,1(ноль целых одна десятая) %, от ежемесячной постоянной части арендной платы за каждый день простоя/перерыва в работе Арендатора, а также понесенные Арендатором убытки, вызванные указанными простоями/перерывами в работе Арендатора. </w:t>
      </w:r>
    </w:p>
    <w:p w14:paraId="2D2D4042" w14:textId="77777777" w:rsidR="00C1202D" w:rsidRPr="000E177D" w:rsidRDefault="00C1202D" w:rsidP="00C1202D">
      <w:pPr>
        <w:tabs>
          <w:tab w:val="left" w:pos="708"/>
        </w:tabs>
        <w:snapToGrid w:val="0"/>
        <w:spacing w:before="0" w:beforeAutospacing="0" w:after="0" w:afterAutospacing="0"/>
        <w:ind w:firstLine="709"/>
        <w:contextualSpacing/>
        <w:jc w:val="both"/>
        <w:rPr>
          <w:bCs/>
          <w:lang w:eastAsia="ar-SA"/>
        </w:rPr>
      </w:pPr>
      <w:r w:rsidRPr="000E177D">
        <w:rPr>
          <w:bCs/>
          <w:lang w:eastAsia="ar-SA"/>
        </w:rPr>
        <w:t xml:space="preserve">3.1.20. В случае возникновения </w:t>
      </w:r>
      <w:r w:rsidR="00161978" w:rsidRPr="000E177D">
        <w:rPr>
          <w:bCs/>
          <w:lang w:eastAsia="ar-SA"/>
        </w:rPr>
        <w:t>ситуаций,</w:t>
      </w:r>
      <w:r w:rsidRPr="000E177D">
        <w:rPr>
          <w:bCs/>
          <w:lang w:eastAsia="ar-SA"/>
        </w:rPr>
        <w:t xml:space="preserve"> указанных в п.3.1.19 Договора Стороны совместно:</w:t>
      </w:r>
    </w:p>
    <w:p w14:paraId="3C06ECF5" w14:textId="77777777" w:rsidR="00C1202D" w:rsidRPr="000E177D" w:rsidRDefault="00C1202D" w:rsidP="00C1202D">
      <w:pPr>
        <w:tabs>
          <w:tab w:val="left" w:pos="708"/>
        </w:tabs>
        <w:snapToGrid w:val="0"/>
        <w:spacing w:before="0" w:beforeAutospacing="0" w:after="0" w:afterAutospacing="0"/>
        <w:ind w:firstLine="709"/>
        <w:contextualSpacing/>
        <w:jc w:val="both"/>
        <w:rPr>
          <w:bCs/>
          <w:lang w:eastAsia="ar-SA"/>
        </w:rPr>
      </w:pPr>
      <w:r w:rsidRPr="000E177D">
        <w:rPr>
          <w:bCs/>
          <w:lang w:eastAsia="ar-SA"/>
        </w:rPr>
        <w:t>- составляют акт о длительности указанных обстоятельств, вызвавших простой/перерыв в работе Арендатора;</w:t>
      </w:r>
    </w:p>
    <w:p w14:paraId="70BD49B1" w14:textId="77777777" w:rsidR="00C1202D" w:rsidRPr="000E177D" w:rsidRDefault="00C1202D" w:rsidP="00C1202D">
      <w:pPr>
        <w:tabs>
          <w:tab w:val="left" w:pos="708"/>
        </w:tabs>
        <w:snapToGrid w:val="0"/>
        <w:spacing w:before="0" w:beforeAutospacing="0" w:after="0" w:afterAutospacing="0"/>
        <w:ind w:firstLine="709"/>
        <w:contextualSpacing/>
        <w:jc w:val="both"/>
        <w:rPr>
          <w:bCs/>
          <w:lang w:eastAsia="ar-SA"/>
        </w:rPr>
      </w:pPr>
      <w:r w:rsidRPr="000E177D">
        <w:rPr>
          <w:bCs/>
          <w:lang w:eastAsia="ar-SA"/>
        </w:rPr>
        <w:t>- производят перерасчет постоянной части арендной платы за текущий месяц;</w:t>
      </w:r>
    </w:p>
    <w:p w14:paraId="28C11193" w14:textId="77777777" w:rsidR="00C1202D" w:rsidRPr="000E177D" w:rsidRDefault="00C1202D" w:rsidP="00C1202D">
      <w:pPr>
        <w:tabs>
          <w:tab w:val="left" w:pos="708"/>
        </w:tabs>
        <w:snapToGrid w:val="0"/>
        <w:spacing w:before="0" w:beforeAutospacing="0" w:after="0" w:afterAutospacing="0"/>
        <w:ind w:firstLine="709"/>
        <w:contextualSpacing/>
        <w:jc w:val="both"/>
        <w:rPr>
          <w:bCs/>
          <w:lang w:eastAsia="ar-SA"/>
        </w:rPr>
      </w:pPr>
      <w:r w:rsidRPr="000E177D">
        <w:rPr>
          <w:bCs/>
          <w:lang w:eastAsia="ar-SA"/>
        </w:rPr>
        <w:t xml:space="preserve">- производят взаимозачет суммы переплаты постоянной части арендной платы за текущий месяц путем уменьшения Арендатором суммы постоянной части арендной платы очередного платежа. </w:t>
      </w:r>
    </w:p>
    <w:p w14:paraId="11CBFB10" w14:textId="77777777" w:rsidR="00C1202D" w:rsidRPr="000E177D" w:rsidRDefault="00C1202D" w:rsidP="00C1202D">
      <w:pPr>
        <w:tabs>
          <w:tab w:val="left" w:pos="708"/>
        </w:tabs>
        <w:snapToGrid w:val="0"/>
        <w:spacing w:before="0" w:beforeAutospacing="0" w:after="0" w:afterAutospacing="0"/>
        <w:ind w:firstLine="709"/>
        <w:contextualSpacing/>
        <w:jc w:val="both"/>
        <w:rPr>
          <w:bCs/>
          <w:lang w:eastAsia="ar-SA"/>
        </w:rPr>
      </w:pPr>
      <w:r w:rsidRPr="000E177D">
        <w:rPr>
          <w:bCs/>
          <w:lang w:eastAsia="ar-SA"/>
        </w:rPr>
        <w:t>3.1.21. Оказывать содействие Арендатору в случае необходимости переноса в Помещении вводного-распределительного устройства (электрощитовой и т.д.), в том числе, но не ограничиваясь: подавать необходимые заявления в электросетевую организацию на вызов инспектора на снятие/установку пломбы.</w:t>
      </w:r>
    </w:p>
    <w:p w14:paraId="596B534D" w14:textId="77777777" w:rsidR="00C1202D" w:rsidRPr="000E177D" w:rsidRDefault="00C1202D" w:rsidP="00C1202D">
      <w:pPr>
        <w:tabs>
          <w:tab w:val="left" w:pos="708"/>
        </w:tabs>
        <w:snapToGrid w:val="0"/>
        <w:spacing w:before="0" w:beforeAutospacing="0" w:after="0" w:afterAutospacing="0"/>
        <w:ind w:firstLine="709"/>
        <w:contextualSpacing/>
        <w:jc w:val="both"/>
        <w:rPr>
          <w:bCs/>
          <w:lang w:eastAsia="ar-SA"/>
        </w:rPr>
      </w:pPr>
      <w:r w:rsidRPr="00D1608C">
        <w:rPr>
          <w:bCs/>
          <w:lang w:eastAsia="ar-SA"/>
        </w:rPr>
        <w:t>3.1.22. Обеспечить Помещение</w:t>
      </w:r>
      <w:r w:rsidRPr="00D1608C">
        <w:rPr>
          <w:bCs/>
          <w:color w:val="FF0000"/>
          <w:lang w:eastAsia="ar-SA"/>
        </w:rPr>
        <w:t xml:space="preserve"> </w:t>
      </w:r>
      <w:r w:rsidRPr="00D1608C">
        <w:rPr>
          <w:bCs/>
          <w:lang w:eastAsia="ar-SA"/>
        </w:rPr>
        <w:t xml:space="preserve">на весь срок действия Договора/срок аренды разрешенной электрической мощностью </w:t>
      </w:r>
      <w:r w:rsidR="00CF547D">
        <w:rPr>
          <w:bCs/>
          <w:lang w:eastAsia="ar-SA"/>
        </w:rPr>
        <w:t>20</w:t>
      </w:r>
      <w:r w:rsidRPr="0035040F">
        <w:rPr>
          <w:bCs/>
          <w:lang w:eastAsia="ar-SA"/>
        </w:rPr>
        <w:t xml:space="preserve"> кВт</w:t>
      </w:r>
      <w:r w:rsidRPr="00D1608C">
        <w:rPr>
          <w:bCs/>
          <w:lang w:eastAsia="ar-SA"/>
        </w:rPr>
        <w:t xml:space="preserve"> с напряжением 380 В.</w:t>
      </w:r>
    </w:p>
    <w:p w14:paraId="05679D8C" w14:textId="4D9E0F88" w:rsidR="00C1202D" w:rsidRDefault="00C1202D" w:rsidP="00C1202D">
      <w:pPr>
        <w:tabs>
          <w:tab w:val="left" w:pos="708"/>
        </w:tabs>
        <w:snapToGrid w:val="0"/>
        <w:spacing w:before="0" w:beforeAutospacing="0" w:after="0" w:afterAutospacing="0"/>
        <w:ind w:firstLine="709"/>
        <w:contextualSpacing/>
        <w:jc w:val="both"/>
        <w:rPr>
          <w:lang w:eastAsia="ar-SA"/>
        </w:rPr>
      </w:pPr>
      <w:r w:rsidRPr="000E177D">
        <w:t>3.1.23. Арендодат</w:t>
      </w:r>
      <w:r w:rsidR="00161978">
        <w:t xml:space="preserve">ель в течение 60 (шестидесяти) </w:t>
      </w:r>
      <w:r w:rsidRPr="000E177D">
        <w:t xml:space="preserve">календарных дней с даты подписания Договора Сторонами, в целях государственной регистрации Договора, обеспечивает подготовку технического плана Помещения, на которое распространяются ограничения и обременения по Договору. </w:t>
      </w:r>
      <w:r w:rsidRPr="000E177D">
        <w:rPr>
          <w:lang w:eastAsia="ar-SA"/>
        </w:rPr>
        <w:t>Расходы, связанные с подготовкой технического плана Помещения, оплачиваются Арендодателем полностью.</w:t>
      </w:r>
    </w:p>
    <w:p w14:paraId="43C6B1FE" w14:textId="192F45CA" w:rsidR="006D3256" w:rsidRPr="000E177D" w:rsidRDefault="006D3256" w:rsidP="00C1202D">
      <w:pPr>
        <w:tabs>
          <w:tab w:val="left" w:pos="708"/>
        </w:tabs>
        <w:snapToGrid w:val="0"/>
        <w:spacing w:before="0" w:beforeAutospacing="0" w:after="0" w:afterAutospacing="0"/>
        <w:ind w:firstLine="709"/>
        <w:contextualSpacing/>
        <w:jc w:val="both"/>
      </w:pPr>
      <w:r>
        <w:rPr>
          <w:lang w:eastAsia="ar-SA"/>
        </w:rPr>
        <w:t>3.1.24. После расторжения Договора Сторонами не требовать от Арендатора приведение арендованного помещения в первоначальное состояние,</w:t>
      </w:r>
      <w:r w:rsidR="00FE6498">
        <w:rPr>
          <w:lang w:eastAsia="ar-SA"/>
        </w:rPr>
        <w:t xml:space="preserve"> которое было</w:t>
      </w:r>
      <w:r>
        <w:rPr>
          <w:lang w:eastAsia="ar-SA"/>
        </w:rPr>
        <w:t xml:space="preserve"> до </w:t>
      </w:r>
      <w:r>
        <w:rPr>
          <w:bCs/>
        </w:rPr>
        <w:lastRenderedPageBreak/>
        <w:t>обособления</w:t>
      </w:r>
      <w:r w:rsidR="00FE6498">
        <w:rPr>
          <w:bCs/>
        </w:rPr>
        <w:t xml:space="preserve"> арендованных</w:t>
      </w:r>
      <w:r w:rsidRPr="00295373">
        <w:rPr>
          <w:bCs/>
        </w:rPr>
        <w:t xml:space="preserve"> площадей</w:t>
      </w:r>
      <w:r>
        <w:rPr>
          <w:bCs/>
        </w:rPr>
        <w:t xml:space="preserve"> и связанных</w:t>
      </w:r>
      <w:r w:rsidR="00FE6498">
        <w:rPr>
          <w:bCs/>
        </w:rPr>
        <w:t xml:space="preserve"> с этим</w:t>
      </w:r>
      <w:r>
        <w:rPr>
          <w:bCs/>
        </w:rPr>
        <w:t xml:space="preserve"> работ по перепланировке, в т.ч. </w:t>
      </w:r>
      <w:r w:rsidR="00FE6498">
        <w:rPr>
          <w:bCs/>
        </w:rPr>
        <w:t xml:space="preserve">не требовать </w:t>
      </w:r>
      <w:r>
        <w:rPr>
          <w:bCs/>
        </w:rPr>
        <w:t>восстановление проемов в стенах после</w:t>
      </w:r>
      <w:r w:rsidR="00FE6498">
        <w:rPr>
          <w:bCs/>
        </w:rPr>
        <w:t xml:space="preserve"> пробивки.</w:t>
      </w:r>
    </w:p>
    <w:p w14:paraId="7313BEE6" w14:textId="77777777" w:rsidR="00C1202D" w:rsidRPr="000E177D" w:rsidRDefault="00C1202D" w:rsidP="00C1202D">
      <w:pPr>
        <w:tabs>
          <w:tab w:val="left" w:pos="2835"/>
        </w:tabs>
        <w:snapToGrid w:val="0"/>
        <w:spacing w:before="0" w:beforeAutospacing="0" w:after="0" w:afterAutospacing="0"/>
        <w:ind w:firstLine="709"/>
        <w:contextualSpacing/>
        <w:jc w:val="both"/>
        <w:rPr>
          <w:b/>
          <w:bCs/>
        </w:rPr>
      </w:pPr>
      <w:r w:rsidRPr="000E177D">
        <w:rPr>
          <w:b/>
          <w:bCs/>
        </w:rPr>
        <w:t>3.2. Арендодатель вправе:</w:t>
      </w:r>
    </w:p>
    <w:p w14:paraId="578F82DA" w14:textId="77777777"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 xml:space="preserve">3.2.1. Арендодатель имеет право доступа на Помещение в порядке, указанном в п.3.3.6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в Помещение представителей Арендодателя. </w:t>
      </w:r>
    </w:p>
    <w:p w14:paraId="379BC46E" w14:textId="77777777" w:rsidR="00C1202D" w:rsidRPr="000E177D" w:rsidRDefault="00C1202D" w:rsidP="00C1202D">
      <w:pPr>
        <w:tabs>
          <w:tab w:val="left" w:pos="708"/>
        </w:tabs>
        <w:spacing w:before="0" w:beforeAutospacing="0" w:after="0" w:afterAutospacing="0"/>
        <w:ind w:firstLine="709"/>
        <w:jc w:val="both"/>
        <w:rPr>
          <w:bCs/>
        </w:rPr>
      </w:pPr>
      <w:r w:rsidRPr="000E177D">
        <w:rPr>
          <w:bCs/>
        </w:rPr>
        <w:t>3.2.2. Привлекать по своему усмотрению управляющие или другие организации для надлежащей эксплуатации Здания.</w:t>
      </w:r>
    </w:p>
    <w:p w14:paraId="6DCB84A1" w14:textId="7708BD74" w:rsidR="00C1202D" w:rsidRPr="000E177D" w:rsidRDefault="00C1202D" w:rsidP="00C1202D">
      <w:pPr>
        <w:tabs>
          <w:tab w:val="left" w:pos="708"/>
        </w:tabs>
        <w:spacing w:before="0" w:beforeAutospacing="0" w:after="0" w:afterAutospacing="0"/>
        <w:ind w:firstLine="709"/>
        <w:jc w:val="both"/>
        <w:rPr>
          <w:bCs/>
        </w:rPr>
      </w:pPr>
      <w:r w:rsidRPr="000E177D">
        <w:rPr>
          <w:bCs/>
        </w:rPr>
        <w:t>3.2.3. Извещенный о требованиях Арендатора или о его намерении устранить недостатки Помещения за счет А</w:t>
      </w:r>
      <w:r w:rsidR="00DB074A">
        <w:rPr>
          <w:bCs/>
        </w:rPr>
        <w:t>рендодателя, вправе без дополнительной оплаты</w:t>
      </w:r>
      <w:r w:rsidRPr="000E177D">
        <w:rPr>
          <w:bCs/>
        </w:rPr>
        <w:t xml:space="preserve"> устранить недостатки Помещения, не установленные на момент заключения Договора и полностью или частично препятствующие пользованию Помещением. </w:t>
      </w:r>
    </w:p>
    <w:p w14:paraId="33ABF812" w14:textId="77777777" w:rsidR="00C1202D" w:rsidRPr="000E177D" w:rsidRDefault="00C1202D" w:rsidP="00C1202D">
      <w:pPr>
        <w:tabs>
          <w:tab w:val="left" w:pos="708"/>
        </w:tabs>
        <w:snapToGrid w:val="0"/>
        <w:spacing w:before="0" w:beforeAutospacing="0" w:after="0" w:afterAutospacing="0"/>
        <w:ind w:firstLine="709"/>
        <w:contextualSpacing/>
        <w:jc w:val="both"/>
        <w:rPr>
          <w:bCs/>
          <w:lang w:eastAsia="ar-SA"/>
        </w:rPr>
      </w:pPr>
      <w:r w:rsidRPr="000E177D">
        <w:rPr>
          <w:bCs/>
          <w:lang w:eastAsia="ar-SA"/>
        </w:rPr>
        <w:t xml:space="preserve">3.2.4. Арендодатель не имеет права уменьшать разрешенную электрическую мощность </w:t>
      </w:r>
      <w:r w:rsidR="00CF547D">
        <w:rPr>
          <w:bCs/>
          <w:lang w:eastAsia="ar-SA"/>
        </w:rPr>
        <w:t>Помещения менее 20</w:t>
      </w:r>
      <w:r w:rsidRPr="0035040F">
        <w:rPr>
          <w:bCs/>
          <w:lang w:eastAsia="ar-SA"/>
        </w:rPr>
        <w:t xml:space="preserve"> кВт</w:t>
      </w:r>
      <w:r w:rsidRPr="000E177D">
        <w:rPr>
          <w:bCs/>
          <w:lang w:eastAsia="ar-SA"/>
        </w:rPr>
        <w:t xml:space="preserve"> с напряжением 380 В.</w:t>
      </w:r>
    </w:p>
    <w:p w14:paraId="67588D73" w14:textId="77777777" w:rsidR="00C1202D" w:rsidRPr="000E177D" w:rsidRDefault="00C1202D" w:rsidP="00C1202D">
      <w:pPr>
        <w:tabs>
          <w:tab w:val="left" w:pos="2835"/>
        </w:tabs>
        <w:snapToGrid w:val="0"/>
        <w:spacing w:before="0" w:beforeAutospacing="0" w:after="0" w:afterAutospacing="0"/>
        <w:ind w:firstLine="709"/>
        <w:contextualSpacing/>
        <w:jc w:val="both"/>
        <w:rPr>
          <w:b/>
          <w:bCs/>
        </w:rPr>
      </w:pPr>
      <w:r w:rsidRPr="000E177D">
        <w:rPr>
          <w:b/>
          <w:bCs/>
        </w:rPr>
        <w:t>3.3. Арендатор обязуется:</w:t>
      </w:r>
    </w:p>
    <w:p w14:paraId="4B37567C" w14:textId="77777777"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3.3.1. Принять Помещение от Арендодателя по Акту приема-передачи</w:t>
      </w:r>
      <w:r w:rsidRPr="000E177D">
        <w:t xml:space="preserve"> </w:t>
      </w:r>
      <w:r w:rsidR="00D1608C">
        <w:rPr>
          <w:bCs/>
        </w:rPr>
        <w:t>в день</w:t>
      </w:r>
      <w:r w:rsidRPr="000E177D">
        <w:rPr>
          <w:bCs/>
        </w:rPr>
        <w:t xml:space="preserve"> подписания Сторонами Договора.</w:t>
      </w:r>
    </w:p>
    <w:p w14:paraId="24FDA77E" w14:textId="77777777"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3.3.2. Использовать Помещение и Места общего пользования в соответствии с условиями Договора и в целях, указанных в п.1.5 Договора.</w:t>
      </w:r>
    </w:p>
    <w:p w14:paraId="320F5B73" w14:textId="77777777"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3.3.3. Вносить (уплачивать) арендную плату в размере и сроки, установленные Договором.</w:t>
      </w:r>
    </w:p>
    <w:p w14:paraId="123419FB" w14:textId="77777777"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3.3.4. Не передавать без согласия Арендодателя Помещение в субаренду или иное владение и/или пользование третьим лицам, а также не производить неотделимых улучшений, капитального ремонта Помещения без предварительного письменного согласия Арендодателя.</w:t>
      </w:r>
    </w:p>
    <w:p w14:paraId="73D5656F" w14:textId="77777777"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 xml:space="preserve">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 </w:t>
      </w:r>
    </w:p>
    <w:p w14:paraId="5CA13674" w14:textId="77777777"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 xml:space="preserve">3.3.5. Осуществлять текущий ремонт без получения письменного разрешения от Арендодателя. </w:t>
      </w:r>
    </w:p>
    <w:p w14:paraId="2FB2E5F8" w14:textId="77777777"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3.3.6. По предварительному письменному требованию Арендодателя предоставлять представителю Арендодателя доступ на Помещение в присутствии представителей Арендатора (не чаще чем 2 (два) раза в месяц). Точное время, когда Арендатор обязан предоставить Арендодателю доступ в Помещение,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p>
    <w:p w14:paraId="7D2D2F29" w14:textId="77777777"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3.3.7. Неукоснительно соблюдать и обеспечивать соблюдение своим персоналом и посетителями правил противопожарной безопасности, порядка производства работ в Здании и в Помещении, а также надлежащим образом использовать Помещение и Места общего пользования.</w:t>
      </w:r>
    </w:p>
    <w:p w14:paraId="49773074" w14:textId="77777777"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3.3.8. Оказывать необходимое содействие при ликвидации произошедших не по вине Арендатора аварий в Помещении и их последствий.</w:t>
      </w:r>
    </w:p>
    <w:p w14:paraId="7C8AB604" w14:textId="77777777"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3.3.9. Устранять за свой счет последствия аварий, произошедших в Помещении по вине Арендатора.</w:t>
      </w:r>
    </w:p>
    <w:p w14:paraId="7075BC86" w14:textId="77777777"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 xml:space="preserve">3.3.10. Производить установку любого оборудования, связанного с системой кондиционирования и (или) вентиляции, пожаротушения, видеонаблюдения, охраны, контроля доступа, сигнализации безопасности Помещения, оборудование серверных </w:t>
      </w:r>
      <w:r w:rsidRPr="000E177D">
        <w:rPr>
          <w:bCs/>
        </w:rPr>
        <w:lastRenderedPageBreak/>
        <w:t xml:space="preserve">комнат, а также иного специального оборудования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10 (десяти) календарных дней с момента получения таких разрешений (документации). </w:t>
      </w:r>
    </w:p>
    <w:p w14:paraId="6FCE514B" w14:textId="77777777"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3.3.11. Самостоятельно (при необходимом содействии Арендодателя) строить свои взаимоотношения с государственными органами и отвечать перед последними за соблюдение в Помещении норм действующего законодательства (в том числе 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p>
    <w:p w14:paraId="5911AABF" w14:textId="77777777"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3.3.12. В случае, если Арендодателем будут выплачены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Арендатором в Здании/Помещении, возникших по его вине, Арендатор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p>
    <w:p w14:paraId="15D04F02" w14:textId="77777777"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3.3.13. Возвратить Арендодателю Помещение по Акту приема-передачи (возврата) Помещения по форме Приложения № 3 к Договору в последний день срока аренды (п. 1.8 Договора), а в случае досрочного расторжения Договора - в последний день срока его действия.</w:t>
      </w:r>
    </w:p>
    <w:p w14:paraId="7373CF99" w14:textId="77777777" w:rsidR="00C1202D" w:rsidRDefault="00D1608C" w:rsidP="00C1202D">
      <w:pPr>
        <w:pStyle w:val="22"/>
        <w:tabs>
          <w:tab w:val="left" w:pos="708"/>
        </w:tabs>
        <w:ind w:right="-3" w:firstLine="709"/>
        <w:rPr>
          <w:bCs/>
        </w:rPr>
      </w:pPr>
      <w:r>
        <w:rPr>
          <w:bCs/>
        </w:rPr>
        <w:t xml:space="preserve">3.3.14. Осуществлять </w:t>
      </w:r>
      <w:r w:rsidR="00C1202D" w:rsidRPr="000E177D">
        <w:rPr>
          <w:bCs/>
        </w:rPr>
        <w:t>внутреннюю уборку Помещения.</w:t>
      </w:r>
      <w:r w:rsidR="00C1202D" w:rsidRPr="000E177D">
        <w:rPr>
          <w:bCs/>
        </w:rPr>
        <w:tab/>
      </w:r>
    </w:p>
    <w:p w14:paraId="3CF0128C" w14:textId="4AD239C2" w:rsidR="00295373" w:rsidRPr="000E177D" w:rsidRDefault="00295373" w:rsidP="00295373">
      <w:pPr>
        <w:pStyle w:val="22"/>
        <w:tabs>
          <w:tab w:val="left" w:pos="708"/>
        </w:tabs>
        <w:ind w:right="-3" w:firstLine="709"/>
        <w:rPr>
          <w:bCs/>
        </w:rPr>
      </w:pPr>
      <w:r>
        <w:rPr>
          <w:bCs/>
        </w:rPr>
        <w:t>3.3.15</w:t>
      </w:r>
      <w:r w:rsidR="006D3256">
        <w:rPr>
          <w:bCs/>
        </w:rPr>
        <w:t>. После регистрации</w:t>
      </w:r>
      <w:r w:rsidRPr="00295373">
        <w:rPr>
          <w:bCs/>
        </w:rPr>
        <w:t xml:space="preserve"> договора аренды Арендато</w:t>
      </w:r>
      <w:r w:rsidR="009F4526">
        <w:rPr>
          <w:bCs/>
        </w:rPr>
        <w:t>р обязуется в срок не позднее 120 (сто двадцать</w:t>
      </w:r>
      <w:r w:rsidRPr="00295373">
        <w:rPr>
          <w:bCs/>
        </w:rPr>
        <w:t>) календарных дней с даты регистрации основного договора провести мероприятия по обособлению площадей и размещения своих сотрудников на обособленной площади.</w:t>
      </w:r>
    </w:p>
    <w:p w14:paraId="61046956" w14:textId="77777777" w:rsidR="00C1202D" w:rsidRPr="000E177D" w:rsidRDefault="00C1202D" w:rsidP="00C1202D">
      <w:pPr>
        <w:tabs>
          <w:tab w:val="left" w:pos="763"/>
        </w:tabs>
        <w:snapToGrid w:val="0"/>
        <w:spacing w:before="0" w:beforeAutospacing="0" w:after="0" w:afterAutospacing="0"/>
        <w:ind w:firstLine="709"/>
        <w:contextualSpacing/>
        <w:jc w:val="both"/>
        <w:rPr>
          <w:b/>
          <w:bCs/>
        </w:rPr>
      </w:pPr>
      <w:r w:rsidRPr="000E177D">
        <w:rPr>
          <w:b/>
          <w:bCs/>
        </w:rPr>
        <w:t>3.4. Арендатор вправе:</w:t>
      </w:r>
    </w:p>
    <w:p w14:paraId="0149F857" w14:textId="77777777"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3.4.1. Беспрепятственно занять, и использовать Помещение, а также осуществлять все иные права Арендатора по настоящему Договору в течение срока аренды без какого-либо вмешательства или препятствий со стороны Арендодателя.</w:t>
      </w:r>
    </w:p>
    <w:p w14:paraId="0DC8CAE5" w14:textId="77777777"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3.4.2. Проводить за свой счет в Помещении текущий ремонт без предварительного письменного согласия Арендодателя и неотделимые улучшения, капитальный ремонт Помещения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Помещения, принадлежащего Арендодателю на праве собственности.  Порядок возмещения Арендодателем неотделимых улучшений, капитального ремонта, произведенных Арендатором с согласия Арендодателя, указан в п. 2.4. Договора</w:t>
      </w:r>
    </w:p>
    <w:p w14:paraId="6B1C69E3" w14:textId="77777777"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 xml:space="preserve">3.4.3. Вывезти в любое время из Помещения или передать Арендодателю на основании отдельного соглашения отделимые улучшения </w:t>
      </w:r>
      <w:r w:rsidRPr="000E177D">
        <w:rPr>
          <w:bCs/>
          <w:i/>
        </w:rPr>
        <w:t>(в том числе кондиционеры, тепловые завесы, система видеонаблюдения, СКУД)</w:t>
      </w:r>
      <w:r w:rsidRPr="000E177D">
        <w:rPr>
          <w:bCs/>
        </w:rPr>
        <w:t xml:space="preserve">, которые Арендатор произвел, и которые являются его собственностью. </w:t>
      </w:r>
    </w:p>
    <w:p w14:paraId="3C1725BC" w14:textId="77777777" w:rsidR="00C1202D" w:rsidRPr="000E177D" w:rsidRDefault="00C1202D" w:rsidP="00C1202D">
      <w:pPr>
        <w:tabs>
          <w:tab w:val="left" w:pos="708"/>
        </w:tabs>
        <w:snapToGrid w:val="0"/>
        <w:spacing w:before="0" w:beforeAutospacing="0" w:after="0" w:afterAutospacing="0"/>
        <w:ind w:firstLine="709"/>
        <w:contextualSpacing/>
        <w:jc w:val="both"/>
        <w:rPr>
          <w:bCs/>
          <w:u w:val="single"/>
        </w:rPr>
      </w:pPr>
      <w:r w:rsidRPr="000E177D">
        <w:rPr>
          <w:color w:val="000000"/>
        </w:rPr>
        <w:t>3.4.4. Изменить, в т. ч. уменьшить, арендуемую площадь Помещения</w:t>
      </w:r>
      <w:r w:rsidRPr="000E177D">
        <w:t xml:space="preserve"> </w:t>
      </w:r>
      <w:r w:rsidRPr="000E177D">
        <w:rPr>
          <w:color w:val="000000"/>
        </w:rPr>
        <w:t xml:space="preserve">без применения Арендодателем штрафных санкций, направив Арендодателю письменное уведомление по адресу, указанному в разделе 10 настоящего Договора, не позднее, чем за 30 (Тридцать) календарных дней до даты изменения площади. Изменение арендуемой площади Помещения оформляется письменно в виде дополнительного соглашения к настоящему </w:t>
      </w:r>
      <w:r w:rsidRPr="000E177D">
        <w:t xml:space="preserve">Договору. </w:t>
      </w:r>
    </w:p>
    <w:p w14:paraId="5F0F6DB2" w14:textId="77777777"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lastRenderedPageBreak/>
        <w:t>3.4.5. При необходимости, по согласованию с Арендодателем, самостоятельно заключать договоры с операторами связи по предоставлению услуг телефонной связи и Интернета.</w:t>
      </w:r>
    </w:p>
    <w:p w14:paraId="6DF01BAE" w14:textId="77777777"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3.4.6. Доходы, полученные Арендатором, в результате использования Помещения в соответствии с Договором являются его собственностью.</w:t>
      </w:r>
    </w:p>
    <w:p w14:paraId="2F62D022" w14:textId="77777777" w:rsidR="00C1202D" w:rsidRPr="00547A4F" w:rsidRDefault="00C1202D" w:rsidP="00C1202D">
      <w:pPr>
        <w:tabs>
          <w:tab w:val="left" w:pos="708"/>
        </w:tabs>
        <w:snapToGrid w:val="0"/>
        <w:spacing w:before="0" w:beforeAutospacing="0" w:after="0" w:afterAutospacing="0"/>
        <w:ind w:firstLine="709"/>
        <w:contextualSpacing/>
        <w:jc w:val="both"/>
        <w:rPr>
          <w:bCs/>
        </w:rPr>
      </w:pPr>
      <w:r w:rsidRPr="00547A4F">
        <w:rPr>
          <w:bCs/>
        </w:rPr>
        <w:t>3.4.7. При о</w:t>
      </w:r>
      <w:r w:rsidR="00547A4F" w:rsidRPr="00547A4F">
        <w:rPr>
          <w:bCs/>
        </w:rPr>
        <w:t>бнаружении недостатков</w:t>
      </w:r>
      <w:r w:rsidR="00547A4F" w:rsidRPr="00547A4F">
        <w:rPr>
          <w:bCs/>
          <w:color w:val="FF0000"/>
        </w:rPr>
        <w:t xml:space="preserve"> </w:t>
      </w:r>
      <w:r w:rsidR="00D1608C" w:rsidRPr="00D7649E">
        <w:rPr>
          <w:bCs/>
        </w:rPr>
        <w:t xml:space="preserve">во время эксплуатации </w:t>
      </w:r>
      <w:r w:rsidR="00547A4F" w:rsidRPr="00D7649E">
        <w:rPr>
          <w:bCs/>
        </w:rPr>
        <w:t>Помещения полностью или частично препятствующих использованию Помещения,</w:t>
      </w:r>
      <w:r w:rsidRPr="00D7649E">
        <w:rPr>
          <w:bCs/>
        </w:rPr>
        <w:t xml:space="preserve"> вправе по своему выбору</w:t>
      </w:r>
      <w:r w:rsidRPr="00547A4F">
        <w:rPr>
          <w:bCs/>
        </w:rPr>
        <w:t>:</w:t>
      </w:r>
    </w:p>
    <w:p w14:paraId="7CD76DCF" w14:textId="2AD135C6" w:rsidR="00C1202D" w:rsidRPr="00547A4F" w:rsidRDefault="00C1202D" w:rsidP="00C1202D">
      <w:pPr>
        <w:tabs>
          <w:tab w:val="left" w:pos="708"/>
        </w:tabs>
        <w:snapToGrid w:val="0"/>
        <w:spacing w:before="0" w:beforeAutospacing="0" w:after="0" w:afterAutospacing="0"/>
        <w:ind w:firstLine="709"/>
        <w:contextualSpacing/>
        <w:jc w:val="both"/>
        <w:rPr>
          <w:bCs/>
        </w:rPr>
      </w:pPr>
      <w:r w:rsidRPr="00547A4F">
        <w:rPr>
          <w:bCs/>
        </w:rPr>
        <w:t>3.4.7.1.</w:t>
      </w:r>
      <w:r w:rsidR="009C6918">
        <w:rPr>
          <w:bCs/>
        </w:rPr>
        <w:t xml:space="preserve"> </w:t>
      </w:r>
      <w:r w:rsidR="009C6918" w:rsidRPr="009C6918">
        <w:rPr>
          <w:bCs/>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w:t>
      </w:r>
      <w:r w:rsidR="009C6918">
        <w:rPr>
          <w:bCs/>
        </w:rPr>
        <w:t xml:space="preserve"> устранение недостатков </w:t>
      </w:r>
      <w:r w:rsidRPr="00547A4F">
        <w:rPr>
          <w:bCs/>
        </w:rPr>
        <w:t>Помещения;</w:t>
      </w:r>
    </w:p>
    <w:p w14:paraId="6F9C86A6" w14:textId="77777777" w:rsidR="00C1202D" w:rsidRPr="000E177D" w:rsidRDefault="00C1202D" w:rsidP="00C1202D">
      <w:pPr>
        <w:tabs>
          <w:tab w:val="left" w:pos="708"/>
        </w:tabs>
        <w:snapToGrid w:val="0"/>
        <w:spacing w:before="0" w:beforeAutospacing="0" w:after="0" w:afterAutospacing="0"/>
        <w:ind w:firstLine="709"/>
        <w:contextualSpacing/>
        <w:jc w:val="both"/>
        <w:rPr>
          <w:bCs/>
        </w:rPr>
      </w:pPr>
      <w:r w:rsidRPr="00547A4F">
        <w:rPr>
          <w:bCs/>
        </w:rPr>
        <w:t>3.4.7.2. Учесть сумму понесенных им расходов на устранение данных недостатков при выплате постоянной части арендной платы, уведомив об этом Арендодателя не позднее, чем за 10 (десять) календарных дней до наступления срока выплаты постоянной части арендной платы;</w:t>
      </w:r>
    </w:p>
    <w:p w14:paraId="62E6703C" w14:textId="30AF5E4B"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3.4.7.3. Потребовать досрочного расторжения Договора в одностороннем внесудебном порядке</w:t>
      </w:r>
      <w:r w:rsidR="002E1DFF">
        <w:rPr>
          <w:bCs/>
        </w:rPr>
        <w:t xml:space="preserve"> </w:t>
      </w:r>
      <w:r w:rsidR="002E1DFF" w:rsidRPr="002E1DFF">
        <w:rPr>
          <w:bCs/>
        </w:rPr>
        <w:t>без применения Арендодателем штрафных санкций, письменно уведомив Арендодателя не позднее чем за  2 месяца и до  даты расторжения</w:t>
      </w:r>
      <w:r w:rsidRPr="000E177D">
        <w:rPr>
          <w:bCs/>
        </w:rPr>
        <w:t>.</w:t>
      </w:r>
    </w:p>
    <w:p w14:paraId="3D6C9739" w14:textId="77777777" w:rsidR="00C1202D" w:rsidRDefault="00C1202D" w:rsidP="00C1202D">
      <w:pPr>
        <w:tabs>
          <w:tab w:val="left" w:pos="708"/>
        </w:tabs>
        <w:snapToGrid w:val="0"/>
        <w:spacing w:before="0" w:beforeAutospacing="0" w:after="0" w:afterAutospacing="0"/>
        <w:ind w:firstLine="709"/>
        <w:contextualSpacing/>
        <w:jc w:val="both"/>
        <w:rPr>
          <w:bCs/>
        </w:rPr>
      </w:pPr>
      <w:r w:rsidRPr="000E177D">
        <w:rPr>
          <w:bCs/>
        </w:rPr>
        <w:t>3.4.8. Если удовлетворение требований Арендатора или учет его расходов на устранение указанных в п. 3.4.7. недостатков Помещения из постоянной части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Помещения, которые были им оговорены при заключении Договора или были заранее известны Арендатору либо должны были быть обнаружены Арендатором во время осмотра Помещения или проверки его состояния при заключении настоящего Договора или передаче Помещения в аренду по Акту приема-передачи.</w:t>
      </w:r>
    </w:p>
    <w:p w14:paraId="09F22EFE" w14:textId="77777777" w:rsidR="00FC2C91" w:rsidRPr="000E177D" w:rsidRDefault="00FC2C91" w:rsidP="00FC2C91">
      <w:pPr>
        <w:tabs>
          <w:tab w:val="left" w:pos="708"/>
        </w:tabs>
        <w:snapToGrid w:val="0"/>
        <w:spacing w:before="0" w:beforeAutospacing="0" w:after="0" w:afterAutospacing="0"/>
        <w:ind w:firstLine="709"/>
        <w:contextualSpacing/>
        <w:jc w:val="both"/>
        <w:rPr>
          <w:bCs/>
        </w:rPr>
      </w:pPr>
      <w:r w:rsidRPr="00E12C25">
        <w:rPr>
          <w:bCs/>
        </w:rPr>
        <w:t>3.4.9. До момента завершения мероприятий по обособлению (п.3.3.15.) сотрудники Арендатора размещаются на площади, занимаемой на момент заключения договора обратной аренды.</w:t>
      </w:r>
    </w:p>
    <w:p w14:paraId="2B016C1D" w14:textId="77777777" w:rsidR="00C1202D" w:rsidRPr="000E177D" w:rsidRDefault="00C1202D" w:rsidP="00C1202D">
      <w:pPr>
        <w:tabs>
          <w:tab w:val="left" w:pos="2835"/>
        </w:tabs>
        <w:snapToGrid w:val="0"/>
        <w:spacing w:before="0" w:beforeAutospacing="0" w:after="0" w:afterAutospacing="0"/>
        <w:ind w:firstLine="142"/>
        <w:contextualSpacing/>
        <w:jc w:val="center"/>
        <w:rPr>
          <w:b/>
          <w:bCs/>
        </w:rPr>
      </w:pPr>
    </w:p>
    <w:p w14:paraId="709D63F5" w14:textId="77777777" w:rsidR="00C1202D" w:rsidRPr="000E177D" w:rsidRDefault="00C1202D" w:rsidP="00C1202D">
      <w:pPr>
        <w:tabs>
          <w:tab w:val="left" w:pos="2835"/>
        </w:tabs>
        <w:snapToGrid w:val="0"/>
        <w:spacing w:before="0" w:beforeAutospacing="0" w:after="0" w:afterAutospacing="0"/>
        <w:ind w:firstLine="142"/>
        <w:contextualSpacing/>
        <w:jc w:val="center"/>
        <w:rPr>
          <w:b/>
          <w:bCs/>
        </w:rPr>
      </w:pPr>
      <w:r w:rsidRPr="000E177D">
        <w:rPr>
          <w:b/>
          <w:bCs/>
        </w:rPr>
        <w:t xml:space="preserve">4. Платежи и расчеты </w:t>
      </w:r>
    </w:p>
    <w:p w14:paraId="61109C85" w14:textId="77777777" w:rsidR="00C1202D" w:rsidRPr="000E177D" w:rsidRDefault="00C1202D" w:rsidP="00C1202D">
      <w:pPr>
        <w:tabs>
          <w:tab w:val="left" w:pos="2835"/>
        </w:tabs>
        <w:snapToGrid w:val="0"/>
        <w:spacing w:before="0" w:beforeAutospacing="0" w:after="0" w:afterAutospacing="0"/>
        <w:ind w:firstLine="142"/>
        <w:contextualSpacing/>
        <w:jc w:val="center"/>
        <w:rPr>
          <w:b/>
          <w:bCs/>
        </w:rPr>
      </w:pPr>
    </w:p>
    <w:p w14:paraId="55519785" w14:textId="77777777"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4.1. Арендная плата за пользование Помещением состоит из постоянной и переменной частей.</w:t>
      </w:r>
    </w:p>
    <w:p w14:paraId="362EB72A" w14:textId="77777777"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4.2. Постоянная часть арендной платы:</w:t>
      </w:r>
    </w:p>
    <w:p w14:paraId="657BA3C9" w14:textId="15867D0B" w:rsidR="00A53580" w:rsidRPr="000D6A03" w:rsidRDefault="00B43BB2" w:rsidP="00A53580">
      <w:pPr>
        <w:tabs>
          <w:tab w:val="left" w:pos="900"/>
          <w:tab w:val="left" w:pos="1134"/>
        </w:tabs>
        <w:suppressAutoHyphens/>
        <w:spacing w:before="0" w:beforeAutospacing="0" w:after="0" w:afterAutospacing="0"/>
        <w:ind w:firstLine="709"/>
        <w:jc w:val="both"/>
        <w:rPr>
          <w:bCs/>
        </w:rPr>
      </w:pPr>
      <w:r w:rsidRPr="00E12C25">
        <w:t>Постоянная</w:t>
      </w:r>
      <w:r>
        <w:t xml:space="preserve"> часть арендной платы составляет</w:t>
      </w:r>
      <w:r w:rsidRPr="00E12C25">
        <w:t xml:space="preserve"> </w:t>
      </w:r>
      <w:r w:rsidR="00645019">
        <w:rPr>
          <w:bCs/>
        </w:rPr>
        <w:t>290 (Двести девяносто</w:t>
      </w:r>
      <w:r w:rsidR="000019FD">
        <w:rPr>
          <w:bCs/>
        </w:rPr>
        <w:t>) руб.</w:t>
      </w:r>
      <w:r w:rsidR="00456719">
        <w:t xml:space="preserve"> 00</w:t>
      </w:r>
      <w:r w:rsidR="00217140">
        <w:rPr>
          <w:bCs/>
        </w:rPr>
        <w:t xml:space="preserve"> коп.</w:t>
      </w:r>
      <w:r w:rsidR="00B849E0">
        <w:rPr>
          <w:bCs/>
        </w:rPr>
        <w:t xml:space="preserve"> </w:t>
      </w:r>
      <w:r w:rsidR="00645019">
        <w:rPr>
          <w:bCs/>
        </w:rPr>
        <w:t>на первом этаже</w:t>
      </w:r>
      <w:r w:rsidR="00B849E0">
        <w:rPr>
          <w:bCs/>
        </w:rPr>
        <w:t xml:space="preserve"> Здания, 220 (Двести двадцать) руб.00 коп. на втором этаже Здания, 90 (Девяносто) руб. 00 коп.</w:t>
      </w:r>
      <w:r w:rsidR="00645019">
        <w:rPr>
          <w:bCs/>
        </w:rPr>
        <w:t xml:space="preserve"> </w:t>
      </w:r>
      <w:r w:rsidR="00B849E0">
        <w:rPr>
          <w:bCs/>
        </w:rPr>
        <w:t>в пристрое</w:t>
      </w:r>
      <w:r w:rsidRPr="00E12C25">
        <w:rPr>
          <w:bCs/>
        </w:rPr>
        <w:t xml:space="preserve"> за 1 кв. м.</w:t>
      </w:r>
      <w:r w:rsidR="00B849E0">
        <w:rPr>
          <w:bCs/>
        </w:rPr>
        <w:t xml:space="preserve"> </w:t>
      </w:r>
      <w:r w:rsidRPr="00E12C25">
        <w:rPr>
          <w:bCs/>
        </w:rPr>
        <w:t xml:space="preserve">  площади Помещения в месяц, НДС не облагается</w:t>
      </w:r>
      <w:r w:rsidR="00B849E0">
        <w:rPr>
          <w:bCs/>
        </w:rPr>
        <w:t>/ не облагается в зависимости от формы налогообложения Арендодателя.</w:t>
      </w:r>
    </w:p>
    <w:p w14:paraId="393584AC" w14:textId="53EB0AA3" w:rsidR="00935B9E" w:rsidRPr="007B3D7E" w:rsidRDefault="00B43BB2" w:rsidP="00C9038F">
      <w:pPr>
        <w:tabs>
          <w:tab w:val="left" w:pos="900"/>
          <w:tab w:val="left" w:pos="1134"/>
        </w:tabs>
        <w:suppressAutoHyphens/>
        <w:spacing w:before="0" w:beforeAutospacing="0" w:after="0" w:afterAutospacing="0"/>
        <w:ind w:firstLine="709"/>
        <w:jc w:val="both"/>
        <w:rPr>
          <w:bCs/>
        </w:rPr>
      </w:pPr>
      <w:r w:rsidRPr="00D875C2">
        <w:rPr>
          <w:bCs/>
        </w:rPr>
        <w:t xml:space="preserve"> Размер Постоянной части арендной платы за всю арендованную площадь Помещения в месяц –</w:t>
      </w:r>
      <w:r w:rsidRPr="00E12C25">
        <w:rPr>
          <w:bCs/>
        </w:rPr>
        <w:t xml:space="preserve"> </w:t>
      </w:r>
      <w:r w:rsidR="00B849E0">
        <w:t>75 310</w:t>
      </w:r>
      <w:r w:rsidRPr="00E12C25">
        <w:t xml:space="preserve"> (</w:t>
      </w:r>
      <w:r w:rsidR="00B849E0">
        <w:t>Семьдесят пять тысяч триста десять</w:t>
      </w:r>
      <w:r w:rsidR="00456719">
        <w:t>) рубл</w:t>
      </w:r>
      <w:r w:rsidR="00622720">
        <w:t>ей</w:t>
      </w:r>
      <w:r w:rsidR="00456719">
        <w:t xml:space="preserve"> </w:t>
      </w:r>
      <w:r w:rsidR="00622720">
        <w:t>0</w:t>
      </w:r>
      <w:r w:rsidR="00456719">
        <w:t>0</w:t>
      </w:r>
      <w:r w:rsidR="00217140">
        <w:rPr>
          <w:bCs/>
        </w:rPr>
        <w:t xml:space="preserve"> коп.</w:t>
      </w:r>
      <w:r w:rsidR="00C9038F" w:rsidRPr="000D6A03">
        <w:rPr>
          <w:bCs/>
        </w:rPr>
        <w:t xml:space="preserve"> </w:t>
      </w:r>
      <w:r>
        <w:rPr>
          <w:bCs/>
        </w:rPr>
        <w:t xml:space="preserve"> и </w:t>
      </w:r>
      <w:r w:rsidR="00C9038F" w:rsidRPr="007B3D7E">
        <w:rPr>
          <w:bCs/>
        </w:rPr>
        <w:t>включает в себя:</w:t>
      </w:r>
    </w:p>
    <w:p w14:paraId="552FA016" w14:textId="77777777" w:rsidR="00EA26DC" w:rsidRDefault="00C1202D" w:rsidP="00EA26DC">
      <w:pPr>
        <w:tabs>
          <w:tab w:val="left" w:pos="900"/>
          <w:tab w:val="left" w:pos="1134"/>
        </w:tabs>
        <w:suppressAutoHyphens/>
        <w:spacing w:before="0" w:beforeAutospacing="0" w:after="0" w:afterAutospacing="0"/>
        <w:ind w:firstLine="709"/>
        <w:jc w:val="both"/>
        <w:rPr>
          <w:bCs/>
        </w:rPr>
      </w:pPr>
      <w:r w:rsidRPr="007B3D7E">
        <w:rPr>
          <w:bCs/>
        </w:rPr>
        <w:t xml:space="preserve"> </w:t>
      </w:r>
      <w:r w:rsidR="00EA26DC" w:rsidRPr="007B3D7E">
        <w:rPr>
          <w:bCs/>
        </w:rPr>
        <w:t>-платежи за пользование Помещением и соответствующей частью Земельного</w:t>
      </w:r>
      <w:r w:rsidR="00EA26DC" w:rsidRPr="000E177D">
        <w:rPr>
          <w:bCs/>
        </w:rPr>
        <w:t xml:space="preserve"> участка про</w:t>
      </w:r>
      <w:r w:rsidR="00EA26DC">
        <w:rPr>
          <w:bCs/>
        </w:rPr>
        <w:t>порционально занимаемой площади;</w:t>
      </w:r>
      <w:r w:rsidR="00EA26DC" w:rsidRPr="000E177D">
        <w:rPr>
          <w:bCs/>
        </w:rPr>
        <w:t xml:space="preserve"> </w:t>
      </w:r>
    </w:p>
    <w:p w14:paraId="1F1D5186" w14:textId="77777777" w:rsidR="00EA26DC" w:rsidRDefault="00EA26DC" w:rsidP="00EA26DC">
      <w:pPr>
        <w:tabs>
          <w:tab w:val="left" w:pos="900"/>
          <w:tab w:val="left" w:pos="1134"/>
        </w:tabs>
        <w:suppressAutoHyphens/>
        <w:spacing w:before="0" w:beforeAutospacing="0" w:after="0" w:afterAutospacing="0"/>
        <w:ind w:firstLine="709"/>
        <w:jc w:val="both"/>
        <w:rPr>
          <w:bCs/>
          <w:lang w:eastAsia="ar-SA"/>
        </w:rPr>
      </w:pPr>
      <w:r>
        <w:rPr>
          <w:bCs/>
          <w:lang w:eastAsia="ar-SA"/>
        </w:rPr>
        <w:t>-</w:t>
      </w:r>
      <w:r w:rsidRPr="004B419B">
        <w:rPr>
          <w:bCs/>
        </w:rPr>
        <w:t>коммунальные и эксплуатационные платежи (за исключением платы за пользование электроэнергией, водо-, сезонным теплоснабжением, водоотведением, канализацией</w:t>
      </w:r>
      <w:r>
        <w:rPr>
          <w:bCs/>
          <w:lang w:eastAsia="ar-SA"/>
        </w:rPr>
        <w:t>);</w:t>
      </w:r>
    </w:p>
    <w:p w14:paraId="42CD39E0" w14:textId="77777777" w:rsidR="00EA26DC" w:rsidRDefault="00EA26DC" w:rsidP="00EA26DC">
      <w:pPr>
        <w:tabs>
          <w:tab w:val="left" w:pos="900"/>
          <w:tab w:val="left" w:pos="1134"/>
        </w:tabs>
        <w:suppressAutoHyphens/>
        <w:spacing w:before="0" w:beforeAutospacing="0" w:after="0" w:afterAutospacing="0"/>
        <w:ind w:firstLine="709"/>
        <w:jc w:val="both"/>
        <w:rPr>
          <w:bCs/>
        </w:rPr>
      </w:pPr>
      <w:r>
        <w:rPr>
          <w:bCs/>
        </w:rPr>
        <w:t>-расходы на содержание мест общего пользования – лестницы, тамбуры, площадки;</w:t>
      </w:r>
    </w:p>
    <w:p w14:paraId="5632290E" w14:textId="77777777" w:rsidR="00EA26DC" w:rsidRDefault="00EA26DC" w:rsidP="00EA26DC">
      <w:pPr>
        <w:tabs>
          <w:tab w:val="left" w:pos="900"/>
          <w:tab w:val="left" w:pos="1134"/>
        </w:tabs>
        <w:suppressAutoHyphens/>
        <w:spacing w:before="0" w:beforeAutospacing="0" w:after="0" w:afterAutospacing="0"/>
        <w:ind w:firstLine="709"/>
        <w:jc w:val="both"/>
        <w:rPr>
          <w:bCs/>
        </w:rPr>
      </w:pPr>
      <w:r>
        <w:rPr>
          <w:bCs/>
        </w:rPr>
        <w:t>-расходы на проведение противопожарных мероприятий;</w:t>
      </w:r>
    </w:p>
    <w:p w14:paraId="5D5DE064" w14:textId="77777777" w:rsidR="00EA26DC" w:rsidRDefault="00EA26DC" w:rsidP="00EA26DC">
      <w:pPr>
        <w:tabs>
          <w:tab w:val="left" w:pos="900"/>
          <w:tab w:val="left" w:pos="1134"/>
        </w:tabs>
        <w:suppressAutoHyphens/>
        <w:spacing w:before="0" w:beforeAutospacing="0" w:after="0" w:afterAutospacing="0"/>
        <w:ind w:firstLine="709"/>
        <w:jc w:val="both"/>
        <w:rPr>
          <w:bCs/>
        </w:rPr>
      </w:pPr>
      <w:r>
        <w:rPr>
          <w:bCs/>
        </w:rPr>
        <w:t>-расходы на содержание и эксплуатацию газового оборудования, котельной;</w:t>
      </w:r>
    </w:p>
    <w:p w14:paraId="75764227" w14:textId="77777777" w:rsidR="00EA26DC" w:rsidRDefault="00EA26DC" w:rsidP="00EA26DC">
      <w:pPr>
        <w:tabs>
          <w:tab w:val="left" w:pos="900"/>
          <w:tab w:val="left" w:pos="1134"/>
        </w:tabs>
        <w:suppressAutoHyphens/>
        <w:spacing w:before="0" w:beforeAutospacing="0" w:after="0" w:afterAutospacing="0"/>
        <w:ind w:firstLine="709"/>
        <w:jc w:val="both"/>
        <w:rPr>
          <w:bCs/>
        </w:rPr>
      </w:pPr>
      <w:r>
        <w:rPr>
          <w:bCs/>
        </w:rPr>
        <w:t>-административно-управленческие расходы;</w:t>
      </w:r>
    </w:p>
    <w:p w14:paraId="54D4CC9A" w14:textId="77777777" w:rsidR="00EA26DC" w:rsidRDefault="00EA26DC" w:rsidP="00EA26DC">
      <w:pPr>
        <w:tabs>
          <w:tab w:val="left" w:pos="900"/>
          <w:tab w:val="left" w:pos="1134"/>
        </w:tabs>
        <w:suppressAutoHyphens/>
        <w:spacing w:before="0" w:beforeAutospacing="0" w:after="0" w:afterAutospacing="0"/>
        <w:ind w:firstLine="709"/>
        <w:jc w:val="both"/>
        <w:rPr>
          <w:bCs/>
        </w:rPr>
      </w:pPr>
      <w:r>
        <w:rPr>
          <w:bCs/>
        </w:rPr>
        <w:t>-затраты на эксплуатацию инженерных сетей (внутренних и внешних)</w:t>
      </w:r>
    </w:p>
    <w:p w14:paraId="02BA024C" w14:textId="77777777" w:rsidR="00EA26DC" w:rsidRDefault="00EA26DC" w:rsidP="00EA26DC">
      <w:pPr>
        <w:tabs>
          <w:tab w:val="left" w:pos="900"/>
          <w:tab w:val="left" w:pos="1134"/>
        </w:tabs>
        <w:suppressAutoHyphens/>
        <w:spacing w:before="0" w:beforeAutospacing="0" w:after="0" w:afterAutospacing="0"/>
        <w:ind w:firstLine="709"/>
        <w:jc w:val="both"/>
        <w:rPr>
          <w:bCs/>
        </w:rPr>
      </w:pPr>
      <w:r>
        <w:rPr>
          <w:bCs/>
        </w:rPr>
        <w:lastRenderedPageBreak/>
        <w:t>-периодические плановые осмотры несущих конструкций и инженерного оборудования;</w:t>
      </w:r>
    </w:p>
    <w:p w14:paraId="34F6C2A0" w14:textId="77777777" w:rsidR="00EA26DC" w:rsidRDefault="00EA26DC" w:rsidP="00EA26DC">
      <w:pPr>
        <w:tabs>
          <w:tab w:val="left" w:pos="900"/>
          <w:tab w:val="left" w:pos="1134"/>
        </w:tabs>
        <w:suppressAutoHyphens/>
        <w:spacing w:before="0" w:beforeAutospacing="0" w:after="0" w:afterAutospacing="0"/>
        <w:ind w:firstLine="709"/>
        <w:jc w:val="both"/>
        <w:rPr>
          <w:bCs/>
        </w:rPr>
      </w:pPr>
      <w:r>
        <w:rPr>
          <w:bCs/>
        </w:rPr>
        <w:t>-содержание и уход за несущими конструкциями (фундаменты, стены, плиты-перекрытия, ограждениями, крыши и другими строительными элементами Здания)</w:t>
      </w:r>
    </w:p>
    <w:p w14:paraId="799543A0" w14:textId="77777777" w:rsidR="00EA26DC" w:rsidRDefault="00EA26DC" w:rsidP="00EA26DC">
      <w:pPr>
        <w:tabs>
          <w:tab w:val="left" w:pos="900"/>
          <w:tab w:val="left" w:pos="1134"/>
        </w:tabs>
        <w:suppressAutoHyphens/>
        <w:spacing w:before="0" w:beforeAutospacing="0" w:after="0" w:afterAutospacing="0"/>
        <w:ind w:firstLine="709"/>
        <w:jc w:val="both"/>
        <w:rPr>
          <w:bCs/>
        </w:rPr>
      </w:pPr>
      <w:r>
        <w:rPr>
          <w:bCs/>
        </w:rPr>
        <w:t>-подготовка к эксплуатации Здания в осенне-зимний и летний периоды (утепление, консервация систем и прочее)</w:t>
      </w:r>
    </w:p>
    <w:p w14:paraId="6E503740" w14:textId="77777777" w:rsidR="00EA26DC" w:rsidRDefault="00EA26DC" w:rsidP="00EA26DC">
      <w:pPr>
        <w:tabs>
          <w:tab w:val="left" w:pos="900"/>
          <w:tab w:val="left" w:pos="1134"/>
        </w:tabs>
        <w:suppressAutoHyphens/>
        <w:spacing w:before="0" w:beforeAutospacing="0" w:after="0" w:afterAutospacing="0"/>
        <w:ind w:firstLine="709"/>
        <w:jc w:val="both"/>
        <w:rPr>
          <w:bCs/>
        </w:rPr>
      </w:pPr>
      <w:r>
        <w:rPr>
          <w:bCs/>
        </w:rPr>
        <w:t>-внеплановые осмотры после воздействия стихийного характера технических аварий;</w:t>
      </w:r>
    </w:p>
    <w:p w14:paraId="16648245" w14:textId="77777777" w:rsidR="00EA26DC" w:rsidRDefault="00EA26DC" w:rsidP="00EA26DC">
      <w:pPr>
        <w:tabs>
          <w:tab w:val="left" w:pos="900"/>
          <w:tab w:val="left" w:pos="1134"/>
        </w:tabs>
        <w:suppressAutoHyphens/>
        <w:spacing w:before="0" w:beforeAutospacing="0" w:after="0" w:afterAutospacing="0"/>
        <w:ind w:firstLine="709"/>
        <w:jc w:val="both"/>
        <w:rPr>
          <w:bCs/>
        </w:rPr>
      </w:pPr>
      <w:r>
        <w:rPr>
          <w:bCs/>
        </w:rPr>
        <w:t>-косметический и текущий ремонты  и технологического оборудования с периодичностью, обеспечивающий эффективную эксплуатацию Здания и технологического оборудования. Работа по компенсации физического и морального износа объекта;</w:t>
      </w:r>
    </w:p>
    <w:p w14:paraId="28E659D3" w14:textId="77777777" w:rsidR="00EA26DC" w:rsidRDefault="00EA26DC" w:rsidP="00EA26DC">
      <w:pPr>
        <w:tabs>
          <w:tab w:val="left" w:pos="900"/>
          <w:tab w:val="left" w:pos="1134"/>
        </w:tabs>
        <w:suppressAutoHyphens/>
        <w:spacing w:before="0" w:beforeAutospacing="0" w:after="0" w:afterAutospacing="0"/>
        <w:ind w:firstLine="709"/>
        <w:jc w:val="both"/>
        <w:rPr>
          <w:bCs/>
        </w:rPr>
      </w:pPr>
      <w:r>
        <w:rPr>
          <w:bCs/>
        </w:rPr>
        <w:t xml:space="preserve">-содержание, возобновление, износ малоценного и быстро изнашиваемого инвентаря. </w:t>
      </w:r>
    </w:p>
    <w:p w14:paraId="240D75F6" w14:textId="1D34777B" w:rsidR="00C1202D" w:rsidRPr="000E177D" w:rsidRDefault="00C1202D" w:rsidP="00EA26DC">
      <w:pPr>
        <w:tabs>
          <w:tab w:val="left" w:pos="708"/>
        </w:tabs>
        <w:snapToGrid w:val="0"/>
        <w:spacing w:before="0" w:beforeAutospacing="0" w:after="0" w:afterAutospacing="0"/>
        <w:ind w:firstLine="709"/>
        <w:contextualSpacing/>
        <w:jc w:val="both"/>
        <w:rPr>
          <w:bCs/>
        </w:rPr>
      </w:pPr>
      <w:r w:rsidRPr="000E177D">
        <w:rPr>
          <w:bCs/>
        </w:rPr>
        <w:t>4.3. Постоянная часть арендной платы начисляет</w:t>
      </w:r>
      <w:r w:rsidR="003C69DF">
        <w:rPr>
          <w:bCs/>
        </w:rPr>
        <w:t xml:space="preserve">ся со дня </w:t>
      </w:r>
      <w:r w:rsidRPr="000E177D">
        <w:rPr>
          <w:bCs/>
        </w:rPr>
        <w:t>передачи Помещения Арендатору по Акту приема-передачи, по день возврата Помещения Арендодателю по Акту приема-передачи (возврата)</w:t>
      </w:r>
      <w:r w:rsidRPr="000E177D">
        <w:t xml:space="preserve"> </w:t>
      </w:r>
      <w:r w:rsidRPr="000E177D">
        <w:rPr>
          <w:bCs/>
        </w:rPr>
        <w:t>Помещения</w:t>
      </w:r>
      <w:r w:rsidRPr="000E177D">
        <w:t xml:space="preserve"> </w:t>
      </w:r>
      <w:r w:rsidRPr="000E177D">
        <w:rPr>
          <w:bCs/>
        </w:rPr>
        <w:t>по форме Приложения № 3 к Договору.</w:t>
      </w:r>
    </w:p>
    <w:p w14:paraId="337323E7" w14:textId="77777777"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Во избежание сомнений, постоянная часть арендной платы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63351DF9" w14:textId="77777777"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4.4. Арендатор упла</w:t>
      </w:r>
      <w:r w:rsidR="00652836">
        <w:rPr>
          <w:bCs/>
        </w:rPr>
        <w:t xml:space="preserve">чивает Арендодателю постоянную </w:t>
      </w:r>
      <w:r w:rsidRPr="000E177D">
        <w:rPr>
          <w:bCs/>
        </w:rPr>
        <w:t>часть арендной платы за первый месяц аренды в течение 10 (десяти) рабочих дней со дня государственной регистрации настоящего Договора.</w:t>
      </w:r>
    </w:p>
    <w:p w14:paraId="07CBB71F" w14:textId="77777777"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4.5. Арендатор уплачивает постоянную часть арендной платы за последующие мес</w:t>
      </w:r>
      <w:r w:rsidR="00652836">
        <w:rPr>
          <w:bCs/>
        </w:rPr>
        <w:t xml:space="preserve">яцы не позднее 20 (двадцатого) </w:t>
      </w:r>
      <w:r w:rsidRPr="000E177D">
        <w:rPr>
          <w:bCs/>
        </w:rPr>
        <w:t>числа текущего месяца. Если этот день не является рабочим днем, то днем оплаты является следующий за ним рабочий день.</w:t>
      </w:r>
    </w:p>
    <w:p w14:paraId="2D3CD5B0" w14:textId="6D8B2130" w:rsidR="00C1202D" w:rsidRPr="000E177D" w:rsidRDefault="00C1202D" w:rsidP="00C1202D">
      <w:pPr>
        <w:tabs>
          <w:tab w:val="left" w:pos="2835"/>
        </w:tabs>
        <w:snapToGrid w:val="0"/>
        <w:spacing w:before="0" w:beforeAutospacing="0" w:after="0" w:afterAutospacing="0"/>
        <w:ind w:firstLine="709"/>
        <w:contextualSpacing/>
        <w:jc w:val="both"/>
      </w:pPr>
      <w:r w:rsidRPr="000E177D">
        <w:rPr>
          <w:bCs/>
        </w:rPr>
        <w:t>4.6. В период производства Арендатором неотделимых улучшений, к</w:t>
      </w:r>
      <w:r w:rsidR="00652836">
        <w:rPr>
          <w:bCs/>
        </w:rPr>
        <w:t xml:space="preserve">апитального ремонта Помещения, </w:t>
      </w:r>
      <w:r w:rsidR="00D7649E">
        <w:rPr>
          <w:bCs/>
        </w:rPr>
        <w:t xml:space="preserve">но не более 3 (трех) месяцев </w:t>
      </w:r>
      <w:r w:rsidRPr="000E177D">
        <w:rPr>
          <w:bCs/>
        </w:rPr>
        <w:t>с начала срока аренды</w:t>
      </w:r>
      <w:r w:rsidR="00A11F43">
        <w:rPr>
          <w:bCs/>
        </w:rPr>
        <w:t>,</w:t>
      </w:r>
      <w:r w:rsidR="00607842">
        <w:rPr>
          <w:bCs/>
        </w:rPr>
        <w:t xml:space="preserve"> в срок с __________</w:t>
      </w:r>
      <w:r w:rsidR="0000388A">
        <w:rPr>
          <w:bCs/>
        </w:rPr>
        <w:t>2022 г. по</w:t>
      </w:r>
      <w:r w:rsidR="00607842">
        <w:rPr>
          <w:bCs/>
        </w:rPr>
        <w:t xml:space="preserve"> ____________2022 г</w:t>
      </w:r>
      <w:r w:rsidRPr="000E177D">
        <w:rPr>
          <w:bCs/>
        </w:rPr>
        <w:t xml:space="preserve"> Постоянная часть арендной платы в месяц за все арендованное Помещение составляет 50 </w:t>
      </w:r>
      <w:r w:rsidR="00017466" w:rsidRPr="000E177D">
        <w:rPr>
          <w:bCs/>
        </w:rPr>
        <w:t xml:space="preserve">(пятьдесят) % </w:t>
      </w:r>
      <w:r w:rsidR="00652EAA">
        <w:t xml:space="preserve">от размера постоянной части </w:t>
      </w:r>
      <w:r w:rsidRPr="000E177D">
        <w:t>арендной платы, указанной в п.4.2. Договора.</w:t>
      </w:r>
    </w:p>
    <w:p w14:paraId="11DE87F9" w14:textId="6C2ABBE7" w:rsidR="00C1202D" w:rsidRPr="00B849E0" w:rsidRDefault="00C1202D" w:rsidP="00B849E0">
      <w:pPr>
        <w:tabs>
          <w:tab w:val="left" w:pos="2835"/>
        </w:tabs>
        <w:snapToGrid w:val="0"/>
        <w:spacing w:before="0" w:beforeAutospacing="0" w:after="0" w:afterAutospacing="0"/>
        <w:ind w:firstLine="709"/>
        <w:contextualSpacing/>
        <w:jc w:val="both"/>
        <w:rPr>
          <w:bCs/>
        </w:rPr>
      </w:pPr>
      <w:r w:rsidRPr="00547A4F">
        <w:rPr>
          <w:bCs/>
        </w:rPr>
        <w:t xml:space="preserve">4.7. Постоянная часть арендной платы по Договору может увеличиваться ежегодно по соглашению Сторон (за исключением первых </w:t>
      </w:r>
      <w:r w:rsidRPr="00D7649E">
        <w:rPr>
          <w:bCs/>
        </w:rPr>
        <w:t>двух лет срока аренды</w:t>
      </w:r>
      <w:r w:rsidRPr="00547A4F">
        <w:rPr>
          <w:bCs/>
        </w:rPr>
        <w:t>) в размере, не превышающем индекс уровня инфляции, сложившийся за 12 (Двенадцать) предыдущих месяцев, в соответствии с данными Федеральной службы государственной статистики по Пензенской области по отношению к величине постоянной части арендной платы, действующей в последний месяц предшествующего года, но не более 5 (Пяти) % от величины постоянной части арендной платы.</w:t>
      </w:r>
    </w:p>
    <w:p w14:paraId="2113166E" w14:textId="77777777" w:rsidR="00C1202D" w:rsidRPr="000E177D" w:rsidRDefault="00C1202D" w:rsidP="00C1202D">
      <w:pPr>
        <w:pStyle w:val="a5"/>
        <w:tabs>
          <w:tab w:val="left" w:pos="708"/>
        </w:tabs>
        <w:ind w:firstLine="709"/>
        <w:rPr>
          <w:lang w:eastAsia="ru-RU"/>
        </w:rPr>
      </w:pPr>
      <w:r w:rsidRPr="000E177D">
        <w:rPr>
          <w:lang w:eastAsia="ru-RU"/>
        </w:rPr>
        <w:t xml:space="preserve"> В случае снижения рыночной стоимости аренды аналогичной нед</w:t>
      </w:r>
      <w:r w:rsidR="00547A4F">
        <w:rPr>
          <w:lang w:eastAsia="ru-RU"/>
        </w:rPr>
        <w:t xml:space="preserve">вижимости в Пензенской области </w:t>
      </w:r>
      <w:r w:rsidRPr="000E177D">
        <w:rPr>
          <w:lang w:eastAsia="ru-RU"/>
        </w:rPr>
        <w:t>размер постоянной части арендной платы подлежит уменьшению до рыночной стоимости аренды аналогичной недвижимости. Оценка производится оценщиком, выбранным по соглашению Сторон. Затраты по проведению рыночной оценки стоимости аренды оплачивается Сторонами в равных долях.</w:t>
      </w:r>
    </w:p>
    <w:p w14:paraId="74502B90" w14:textId="77777777" w:rsidR="00C1202D" w:rsidRPr="000E177D" w:rsidRDefault="00C1202D" w:rsidP="00C1202D">
      <w:pPr>
        <w:pStyle w:val="a5"/>
        <w:tabs>
          <w:tab w:val="left" w:pos="708"/>
        </w:tabs>
        <w:ind w:firstLine="709"/>
        <w:rPr>
          <w:lang w:eastAsia="ru-RU"/>
        </w:rPr>
      </w:pPr>
      <w:r w:rsidRPr="000E177D">
        <w:rPr>
          <w:lang w:eastAsia="ru-RU"/>
        </w:rPr>
        <w:t xml:space="preserve">Новый размер постоянной части </w:t>
      </w:r>
      <w:r w:rsidR="00652836">
        <w:rPr>
          <w:lang w:eastAsia="ru-RU"/>
        </w:rPr>
        <w:t xml:space="preserve">арендной платы устанавливается </w:t>
      </w:r>
      <w:r w:rsidRPr="000E177D">
        <w:rPr>
          <w:lang w:eastAsia="ru-RU"/>
        </w:rPr>
        <w:t xml:space="preserve">Дополнительным соглашением к Договору. </w:t>
      </w:r>
    </w:p>
    <w:p w14:paraId="42A41698" w14:textId="437C94EE" w:rsidR="00C1202D" w:rsidRPr="000E177D" w:rsidRDefault="00C1202D" w:rsidP="00C1202D">
      <w:pPr>
        <w:pStyle w:val="a9"/>
        <w:tabs>
          <w:tab w:val="left" w:pos="708"/>
        </w:tabs>
        <w:snapToGrid w:val="0"/>
        <w:spacing w:after="0" w:line="240" w:lineRule="auto"/>
        <w:ind w:left="0" w:firstLine="709"/>
        <w:jc w:val="both"/>
        <w:rPr>
          <w:rFonts w:ascii="Times New Roman" w:hAnsi="Times New Roman"/>
          <w:bCs/>
          <w:i/>
          <w:sz w:val="24"/>
          <w:szCs w:val="24"/>
          <w:u w:val="single"/>
          <w:lang w:eastAsia="ar-SA"/>
        </w:rPr>
      </w:pPr>
      <w:r w:rsidRPr="000E177D">
        <w:rPr>
          <w:rFonts w:ascii="Times New Roman" w:hAnsi="Times New Roman"/>
          <w:bCs/>
          <w:sz w:val="24"/>
          <w:szCs w:val="24"/>
        </w:rPr>
        <w:t xml:space="preserve">4.8. Переменная часть арендной платы включает в себя </w:t>
      </w:r>
      <w:r w:rsidRPr="000E177D">
        <w:rPr>
          <w:rFonts w:ascii="Times New Roman" w:hAnsi="Times New Roman"/>
          <w:bCs/>
          <w:sz w:val="24"/>
          <w:szCs w:val="24"/>
          <w:lang w:eastAsia="ar-SA"/>
        </w:rPr>
        <w:t xml:space="preserve">плату </w:t>
      </w:r>
      <w:r w:rsidR="00D40DE3">
        <w:rPr>
          <w:rFonts w:ascii="Times New Roman" w:hAnsi="Times New Roman"/>
          <w:bCs/>
          <w:sz w:val="24"/>
          <w:szCs w:val="24"/>
          <w:lang w:eastAsia="ar-SA"/>
        </w:rPr>
        <w:t xml:space="preserve">за пользование </w:t>
      </w:r>
      <w:r w:rsidR="00D40DE3" w:rsidRPr="00D40DE3">
        <w:rPr>
          <w:rFonts w:ascii="Times New Roman" w:hAnsi="Times New Roman"/>
          <w:bCs/>
          <w:sz w:val="24"/>
          <w:szCs w:val="24"/>
          <w:lang w:eastAsia="ar-SA"/>
        </w:rPr>
        <w:t>электроэнергией, водоснабжением, водоотведением и канализацией, сезонным теплоснабжением.</w:t>
      </w:r>
    </w:p>
    <w:p w14:paraId="2C03929F" w14:textId="77777777" w:rsidR="00C1202D" w:rsidRPr="000E177D" w:rsidRDefault="00C1202D" w:rsidP="00C1202D">
      <w:pPr>
        <w:tabs>
          <w:tab w:val="left" w:pos="900"/>
        </w:tabs>
        <w:suppressAutoHyphens/>
        <w:spacing w:before="0" w:beforeAutospacing="0" w:after="0" w:afterAutospacing="0"/>
        <w:ind w:firstLine="709"/>
        <w:jc w:val="both"/>
        <w:rPr>
          <w:bCs/>
        </w:rPr>
      </w:pPr>
      <w:r w:rsidRPr="000E177D">
        <w:t xml:space="preserve">Размер </w:t>
      </w:r>
      <w:r w:rsidRPr="000E177D">
        <w:rPr>
          <w:bCs/>
        </w:rPr>
        <w:t>платы за пользование электроэнергией, водоснабжением, водоотведением</w:t>
      </w:r>
      <w:r w:rsidRPr="000E177D">
        <w:t xml:space="preserve">, в том числе НДС </w:t>
      </w:r>
      <w:r w:rsidR="002644DA">
        <w:t>уплаченный</w:t>
      </w:r>
      <w:r w:rsidRPr="00D7649E">
        <w:t>,</w:t>
      </w:r>
      <w:r w:rsidRPr="000E177D">
        <w:t xml:space="preserve"> определяется Сторонами ежемесячно </w:t>
      </w:r>
      <w:r w:rsidRPr="000E177D">
        <w:rPr>
          <w:bCs/>
        </w:rPr>
        <w:t>на основании показаний индивидуальных узлов (приборов) учета Помещения</w:t>
      </w:r>
      <w:r w:rsidR="00547A4F">
        <w:rPr>
          <w:bCs/>
        </w:rPr>
        <w:t xml:space="preserve"> </w:t>
      </w:r>
      <w:r w:rsidR="00547A4F" w:rsidRPr="00D7649E">
        <w:rPr>
          <w:bCs/>
        </w:rPr>
        <w:t xml:space="preserve">(при наличии технической </w:t>
      </w:r>
      <w:r w:rsidR="00547A4F" w:rsidRPr="00D7649E">
        <w:rPr>
          <w:bCs/>
        </w:rPr>
        <w:lastRenderedPageBreak/>
        <w:t>возможности и с согласия Арендодателя)</w:t>
      </w:r>
      <w:r w:rsidRPr="000E177D">
        <w:rPr>
          <w:bCs/>
        </w:rPr>
        <w:t>,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платежное поручение, подтверждающее осуществление Арендодателем платежа). Показания приборов учета снимаются Арендодателем в присутствии Арендатора.</w:t>
      </w:r>
    </w:p>
    <w:p w14:paraId="201CA997" w14:textId="60D561D0" w:rsidR="00C1202D" w:rsidRPr="00547A4F" w:rsidRDefault="00C1202D" w:rsidP="0026635F">
      <w:pPr>
        <w:tabs>
          <w:tab w:val="left" w:pos="900"/>
        </w:tabs>
        <w:suppressAutoHyphens/>
        <w:spacing w:before="0" w:beforeAutospacing="0" w:after="0" w:afterAutospacing="0"/>
        <w:ind w:firstLine="709"/>
        <w:jc w:val="both"/>
      </w:pPr>
      <w:r w:rsidRPr="00547A4F">
        <w:rPr>
          <w:bCs/>
        </w:rPr>
        <w:t>Т</w:t>
      </w:r>
      <w:r w:rsidRPr="00547A4F">
        <w:t>еплоснабжение оплачивается Арендатором исходя из общего размера затрат на эксплуатацию здания и утвержденных тарифов пропорционально площади Помещения к площади Здания</w:t>
      </w:r>
      <w:r w:rsidR="00D7649E" w:rsidRPr="00D7649E">
        <w:t xml:space="preserve"> </w:t>
      </w:r>
      <w:r w:rsidR="00D7649E">
        <w:t xml:space="preserve">или </w:t>
      </w:r>
      <w:r w:rsidR="00D7649E" w:rsidRPr="00D7649E">
        <w:t>на основании показаний индивидуальных узлов (приборов) учета Помещения (при наличии технической возможности и с согласия Арендодателя)</w:t>
      </w:r>
      <w:r w:rsidRPr="00547A4F">
        <w:t>.</w:t>
      </w:r>
      <w:r w:rsidR="00547A4F">
        <w:t xml:space="preserve"> </w:t>
      </w:r>
      <w:r w:rsidR="0026635F" w:rsidRPr="0026635F">
        <w:t>Счет на оплату теплоснабжения выставляется Аре</w:t>
      </w:r>
      <w:r w:rsidR="0026635F">
        <w:t xml:space="preserve">ндодателем не позднее 10(десяти) рабочих дней </w:t>
      </w:r>
      <w:r w:rsidR="0026635F" w:rsidRPr="0026635F">
        <w:t>с приложением расчета и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акт оказания услуг, показания приборов учета и т.п.), а так же копий платежных поручений, подтверждающих осуществление Арендодателем платежа).</w:t>
      </w:r>
    </w:p>
    <w:p w14:paraId="06A2D8CE" w14:textId="77777777" w:rsidR="00C1202D" w:rsidRPr="000E177D" w:rsidRDefault="00C1202D" w:rsidP="00C1202D">
      <w:pPr>
        <w:pStyle w:val="a9"/>
        <w:tabs>
          <w:tab w:val="left" w:pos="708"/>
        </w:tabs>
        <w:snapToGrid w:val="0"/>
        <w:spacing w:after="0" w:line="240" w:lineRule="auto"/>
        <w:ind w:left="0" w:firstLine="709"/>
        <w:jc w:val="both"/>
        <w:rPr>
          <w:rFonts w:ascii="Times New Roman" w:hAnsi="Times New Roman"/>
          <w:bCs/>
          <w:sz w:val="24"/>
          <w:szCs w:val="24"/>
          <w:lang w:eastAsia="ar-SA"/>
        </w:rPr>
      </w:pPr>
      <w:r w:rsidRPr="000E177D">
        <w:rPr>
          <w:rFonts w:ascii="Times New Roman" w:hAnsi="Times New Roman"/>
          <w:bCs/>
          <w:sz w:val="24"/>
          <w:szCs w:val="24"/>
          <w:lang w:eastAsia="ar-SA"/>
        </w:rPr>
        <w:t>Арендатор производит оплату переменной части арендной платы еж</w:t>
      </w:r>
      <w:r w:rsidR="00652836">
        <w:rPr>
          <w:rFonts w:ascii="Times New Roman" w:hAnsi="Times New Roman"/>
          <w:bCs/>
          <w:sz w:val="24"/>
          <w:szCs w:val="24"/>
          <w:lang w:eastAsia="ar-SA"/>
        </w:rPr>
        <w:t xml:space="preserve">емесячно в течение 10 (десяти) </w:t>
      </w:r>
      <w:r w:rsidRPr="000E177D">
        <w:rPr>
          <w:rFonts w:ascii="Times New Roman" w:hAnsi="Times New Roman"/>
          <w:bCs/>
          <w:sz w:val="24"/>
          <w:szCs w:val="24"/>
          <w:lang w:eastAsia="ar-SA"/>
        </w:rPr>
        <w:t xml:space="preserve">рабочих дней с момента получения акта и счета от Арендодателя. </w:t>
      </w:r>
    </w:p>
    <w:p w14:paraId="30640D3C" w14:textId="5C6E939C" w:rsidR="00C1202D" w:rsidRPr="000E177D" w:rsidRDefault="00C1202D" w:rsidP="00C1202D">
      <w:pPr>
        <w:tabs>
          <w:tab w:val="left" w:pos="2835"/>
        </w:tabs>
        <w:snapToGrid w:val="0"/>
        <w:spacing w:before="0" w:beforeAutospacing="0" w:after="0" w:afterAutospacing="0"/>
        <w:ind w:firstLine="709"/>
        <w:contextualSpacing/>
        <w:jc w:val="both"/>
        <w:rPr>
          <w:kern w:val="2"/>
        </w:rPr>
      </w:pPr>
      <w:r w:rsidRPr="000E177D">
        <w:rPr>
          <w:kern w:val="2"/>
        </w:rPr>
        <w:t>Счета на оплату переменной части арендной платы выставляются Арендодателем после государственной регистрации Договора</w:t>
      </w:r>
      <w:r w:rsidR="00BD0AD6">
        <w:rPr>
          <w:kern w:val="2"/>
        </w:rPr>
        <w:t>. Арендатор уплачивает Переменную арендную плату в течение 10 (десяти) рабочих дней с даты получения счета на оплату</w:t>
      </w:r>
      <w:r w:rsidRPr="000E177D">
        <w:rPr>
          <w:kern w:val="2"/>
        </w:rPr>
        <w:t>.</w:t>
      </w:r>
    </w:p>
    <w:p w14:paraId="095C8BB2" w14:textId="77777777" w:rsidR="00C1202D" w:rsidRPr="000E177D" w:rsidRDefault="00C1202D" w:rsidP="00C1202D">
      <w:pPr>
        <w:tabs>
          <w:tab w:val="left" w:pos="2835"/>
        </w:tabs>
        <w:snapToGrid w:val="0"/>
        <w:spacing w:before="0" w:beforeAutospacing="0" w:after="0" w:afterAutospacing="0"/>
        <w:ind w:firstLine="709"/>
        <w:contextualSpacing/>
        <w:jc w:val="both"/>
      </w:pPr>
      <w:r w:rsidRPr="000E177D">
        <w:rPr>
          <w:bCs/>
        </w:rPr>
        <w:t xml:space="preserve">4.9.  </w:t>
      </w:r>
      <w:r w:rsidRPr="000E177D">
        <w:rPr>
          <w:bCs/>
          <w:lang w:eastAsia="ar-SA"/>
        </w:rPr>
        <w:t>Расходы на внутреннюю уборку Помещения, вывоз мусора,</w:t>
      </w:r>
      <w:r w:rsidR="00F96E97" w:rsidRPr="00F96E97">
        <w:rPr>
          <w:bCs/>
          <w:lang w:eastAsia="ar-SA"/>
        </w:rPr>
        <w:t xml:space="preserve"> </w:t>
      </w:r>
      <w:r w:rsidR="00F96E97" w:rsidRPr="00E12C25">
        <w:rPr>
          <w:bCs/>
          <w:lang w:eastAsia="ar-SA"/>
        </w:rPr>
        <w:t>уборку прилегающей к Пом</w:t>
      </w:r>
      <w:r w:rsidR="00414776">
        <w:rPr>
          <w:bCs/>
          <w:lang w:eastAsia="ar-SA"/>
        </w:rPr>
        <w:t>ещению территории, согласно Схемы</w:t>
      </w:r>
      <w:r w:rsidR="00F96E97" w:rsidRPr="00E12C25">
        <w:rPr>
          <w:bCs/>
          <w:lang w:eastAsia="ar-SA"/>
        </w:rPr>
        <w:t xml:space="preserve"> закрепления площади уборки</w:t>
      </w:r>
      <w:r w:rsidR="00414776">
        <w:rPr>
          <w:bCs/>
          <w:lang w:eastAsia="ar-SA"/>
        </w:rPr>
        <w:t xml:space="preserve"> (Приложение 5) закрепленной</w:t>
      </w:r>
      <w:r w:rsidR="00F96E97" w:rsidRPr="00E12C25">
        <w:rPr>
          <w:bCs/>
          <w:lang w:eastAsia="ar-SA"/>
        </w:rPr>
        <w:t xml:space="preserve"> территории за Арендатором</w:t>
      </w:r>
      <w:r w:rsidRPr="000E177D">
        <w:rPr>
          <w:bCs/>
          <w:lang w:eastAsia="ar-SA"/>
        </w:rPr>
        <w:t xml:space="preserve"> оплачиваются Арендатором самостоятельно на основании отдельно заключенных договоров</w:t>
      </w:r>
      <w:r w:rsidRPr="000E177D">
        <w:t xml:space="preserve">. </w:t>
      </w:r>
    </w:p>
    <w:p w14:paraId="3E67D76C" w14:textId="77777777"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4.10. Арендатор осуществляет платежи по Договору в рублях путем безналичного перечисления на счет Арендо</w:t>
      </w:r>
      <w:r w:rsidR="00652836">
        <w:rPr>
          <w:bCs/>
        </w:rPr>
        <w:t xml:space="preserve">дателя, указанный в разделе 10 </w:t>
      </w:r>
      <w:r w:rsidRPr="000E177D">
        <w:rPr>
          <w:bCs/>
        </w:rPr>
        <w:t>Договора.</w:t>
      </w:r>
    </w:p>
    <w:p w14:paraId="30C02712" w14:textId="77777777" w:rsidR="00C1202D" w:rsidRPr="000E177D" w:rsidRDefault="00C1202D" w:rsidP="00C1202D">
      <w:pPr>
        <w:tabs>
          <w:tab w:val="left" w:pos="708"/>
        </w:tabs>
        <w:snapToGrid w:val="0"/>
        <w:spacing w:before="0" w:beforeAutospacing="0" w:after="0" w:afterAutospacing="0"/>
        <w:ind w:firstLine="709"/>
        <w:contextualSpacing/>
        <w:jc w:val="both"/>
        <w:rPr>
          <w:bCs/>
          <w:color w:val="000000"/>
        </w:rPr>
      </w:pPr>
      <w:r w:rsidRPr="000E177D">
        <w:rPr>
          <w:bCs/>
        </w:rPr>
        <w:t xml:space="preserve">4.11. </w:t>
      </w:r>
      <w:r w:rsidRPr="000E177D">
        <w:rPr>
          <w:bCs/>
          <w:color w:val="000000"/>
        </w:rPr>
        <w:t>Днем исполнения обязательства Арендатора по внесению платежей считается день списания средств со счета Арендатора.</w:t>
      </w:r>
    </w:p>
    <w:p w14:paraId="7B80726A" w14:textId="77777777" w:rsidR="00652836" w:rsidRPr="000E177D" w:rsidRDefault="00652836" w:rsidP="00C1202D">
      <w:pPr>
        <w:tabs>
          <w:tab w:val="left" w:pos="708"/>
        </w:tabs>
        <w:snapToGrid w:val="0"/>
        <w:spacing w:before="0" w:beforeAutospacing="0" w:after="0" w:afterAutospacing="0"/>
        <w:ind w:firstLine="709"/>
        <w:contextualSpacing/>
        <w:jc w:val="both"/>
        <w:rPr>
          <w:bCs/>
        </w:rPr>
      </w:pPr>
    </w:p>
    <w:p w14:paraId="09B25016" w14:textId="77777777" w:rsidR="00C1202D" w:rsidRDefault="00C1202D" w:rsidP="00C1202D">
      <w:pPr>
        <w:tabs>
          <w:tab w:val="left" w:pos="708"/>
        </w:tabs>
        <w:snapToGrid w:val="0"/>
        <w:spacing w:before="0" w:beforeAutospacing="0" w:after="0" w:afterAutospacing="0"/>
        <w:ind w:firstLine="142"/>
        <w:contextualSpacing/>
        <w:jc w:val="center"/>
        <w:rPr>
          <w:b/>
          <w:bCs/>
        </w:rPr>
      </w:pPr>
      <w:r w:rsidRPr="000E177D">
        <w:rPr>
          <w:b/>
          <w:bCs/>
        </w:rPr>
        <w:t>5. Ответственность сторон</w:t>
      </w:r>
    </w:p>
    <w:p w14:paraId="18B70DF9" w14:textId="77777777" w:rsidR="00652836" w:rsidRPr="000E177D" w:rsidRDefault="00652836" w:rsidP="00C1202D">
      <w:pPr>
        <w:tabs>
          <w:tab w:val="left" w:pos="708"/>
        </w:tabs>
        <w:snapToGrid w:val="0"/>
        <w:spacing w:before="0" w:beforeAutospacing="0" w:after="0" w:afterAutospacing="0"/>
        <w:ind w:firstLine="142"/>
        <w:contextualSpacing/>
        <w:jc w:val="center"/>
        <w:rPr>
          <w:b/>
          <w:bCs/>
        </w:rPr>
      </w:pPr>
    </w:p>
    <w:p w14:paraId="419FC2DA" w14:textId="77777777" w:rsidR="00C1202D" w:rsidRPr="000E177D" w:rsidRDefault="00C1202D" w:rsidP="00C1202D">
      <w:pPr>
        <w:tabs>
          <w:tab w:val="left" w:pos="2835"/>
          <w:tab w:val="left" w:pos="5502"/>
        </w:tabs>
        <w:snapToGrid w:val="0"/>
        <w:spacing w:before="0" w:beforeAutospacing="0" w:after="0" w:afterAutospacing="0"/>
        <w:ind w:firstLine="709"/>
        <w:contextualSpacing/>
        <w:rPr>
          <w:bCs/>
        </w:rPr>
      </w:pPr>
      <w:r w:rsidRPr="000E177D">
        <w:rPr>
          <w:bCs/>
        </w:rPr>
        <w:t>5.1. 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настоящего Договора.</w:t>
      </w:r>
    </w:p>
    <w:p w14:paraId="29030448" w14:textId="77777777"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5.2. При нарушении Арендатором срока перечисления</w:t>
      </w:r>
      <w:r w:rsidR="00652836">
        <w:rPr>
          <w:bCs/>
        </w:rPr>
        <w:t xml:space="preserve"> арендной платы свыше 3 (трех) </w:t>
      </w:r>
      <w:r w:rsidRPr="000E177D">
        <w:rPr>
          <w:bCs/>
        </w:rPr>
        <w:t>месяцев</w:t>
      </w:r>
      <w:r w:rsidRPr="000E177D">
        <w:rPr>
          <w:bCs/>
          <w:i/>
        </w:rPr>
        <w:t xml:space="preserve"> </w:t>
      </w:r>
      <w:r w:rsidRPr="000E177D">
        <w:rPr>
          <w:bCs/>
        </w:rPr>
        <w:t xml:space="preserve">подряд Арендатор обязан выплатить Арендодателю за каждый день просрочки неустойку в размере 0,1 (ноль целых одна десятая) % от просроченной суммы арендной платы. </w:t>
      </w:r>
    </w:p>
    <w:p w14:paraId="73C804E3" w14:textId="77777777"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5.3. За нарушение срока передачи Помещения, установленного п. 2.1. настоящего Договора, Арендодатель обязан выплатить Арендатору, неустойку в размере 0,1 (ноль целых одна десятая) % от суммы постоянной части арендной платы в месяц за каждый день просрочки.</w:t>
      </w:r>
    </w:p>
    <w:p w14:paraId="5B706449" w14:textId="77777777"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5.4. В случае нарушения Арендодателем обязательств, предусмотренных п. п. 3.1.2, 3.1.5 Договора, Арендодатель обязан выплатить Арендатору неустойку в размере 0,1 (ноль целых одна десятая) % от суммы постоянной части арендной платы в месяц за каждый случай ненадлежащего исполнения обязательств.</w:t>
      </w:r>
    </w:p>
    <w:p w14:paraId="01C42D0C" w14:textId="77777777" w:rsidR="00C1202D" w:rsidRPr="000E177D" w:rsidRDefault="00C1202D" w:rsidP="00652836">
      <w:pPr>
        <w:tabs>
          <w:tab w:val="left" w:pos="2835"/>
        </w:tabs>
        <w:snapToGrid w:val="0"/>
        <w:spacing w:before="0" w:beforeAutospacing="0" w:after="0" w:afterAutospacing="0"/>
        <w:ind w:firstLine="709"/>
        <w:contextualSpacing/>
        <w:jc w:val="both"/>
        <w:rPr>
          <w:bCs/>
        </w:rPr>
      </w:pPr>
      <w:r w:rsidRPr="000E177D">
        <w:rPr>
          <w:bCs/>
        </w:rPr>
        <w:t xml:space="preserve">5.5. В случае нарушения Арендодателем обязательств, предусмотренных п. п. 3.1.12, 3.1.13, 3.1.23) Договора, Арендодатель обязан выплатить Арендатору неустойку в размере </w:t>
      </w:r>
      <w:r w:rsidRPr="000E177D">
        <w:rPr>
          <w:bCs/>
        </w:rPr>
        <w:lastRenderedPageBreak/>
        <w:t>5 (пяти) % от суммы постоянной части арендной платы в месяц за каждый случай ненадлежащего исполнения обязательств.</w:t>
      </w:r>
    </w:p>
    <w:p w14:paraId="5E00E7BF" w14:textId="77777777"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5.6. В случае причинения Арендатором имущественного ущерба, повреждения или разрушения Помещения,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НДС)</w:t>
      </w:r>
      <w:r w:rsidRPr="000E177D">
        <w:rPr>
          <w:bCs/>
          <w:vertAlign w:val="superscript"/>
        </w:rPr>
        <w:t xml:space="preserve"> </w:t>
      </w:r>
      <w:r w:rsidRPr="000E177D">
        <w:rPr>
          <w:bCs/>
        </w:rPr>
        <w:t xml:space="preserve">в полном объеме. </w:t>
      </w:r>
    </w:p>
    <w:p w14:paraId="63C761AE" w14:textId="77777777" w:rsidR="00C1202D" w:rsidRPr="000E177D" w:rsidRDefault="00C1202D" w:rsidP="00C1202D">
      <w:pPr>
        <w:tabs>
          <w:tab w:val="left" w:pos="709"/>
          <w:tab w:val="left" w:pos="2835"/>
        </w:tabs>
        <w:snapToGrid w:val="0"/>
        <w:spacing w:before="0" w:beforeAutospacing="0" w:after="0" w:afterAutospacing="0"/>
        <w:ind w:firstLine="709"/>
        <w:contextualSpacing/>
        <w:jc w:val="both"/>
        <w:rPr>
          <w:bCs/>
        </w:rPr>
      </w:pPr>
      <w:r w:rsidRPr="000E177D">
        <w:rPr>
          <w:bCs/>
        </w:rPr>
        <w:t>5.7. Арендодатель обязан возместить Арендатору прямой ущерб, причиненный авариями систем энергоснабжения, водопровода, канализации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72FB3224" w14:textId="77777777"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5.8.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14:paraId="29BF786E" w14:textId="77777777"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5.9. В случае нарушения срока возврата (передачи) Помещения Арендатор уплачивает Арендодат</w:t>
      </w:r>
      <w:r w:rsidR="005E195D">
        <w:rPr>
          <w:bCs/>
        </w:rPr>
        <w:t>елю арендную плату</w:t>
      </w:r>
      <w:r w:rsidRPr="000E177D">
        <w:rPr>
          <w:bCs/>
        </w:rPr>
        <w:t xml:space="preserve"> за все время просрочки, а также неустойку в размере 0,1 (ноль целых одна десятая) % от суммы постоянной части арендной платы в месяц, за каждый день просрочки возврата Помещения.</w:t>
      </w:r>
    </w:p>
    <w:p w14:paraId="317BD66C" w14:textId="77777777" w:rsidR="00C1202D" w:rsidRPr="000E177D" w:rsidRDefault="00C1202D" w:rsidP="00C1202D">
      <w:pPr>
        <w:tabs>
          <w:tab w:val="left" w:pos="708"/>
        </w:tabs>
        <w:snapToGrid w:val="0"/>
        <w:spacing w:before="0" w:beforeAutospacing="0" w:after="0" w:afterAutospacing="0"/>
        <w:ind w:firstLine="709"/>
        <w:contextualSpacing/>
        <w:jc w:val="both"/>
        <w:rPr>
          <w:bCs/>
          <w:lang w:eastAsia="ar-SA"/>
        </w:rPr>
      </w:pPr>
      <w:r w:rsidRPr="000E177D">
        <w:rPr>
          <w:bCs/>
        </w:rPr>
        <w:t xml:space="preserve">5.10. </w:t>
      </w:r>
      <w:r w:rsidRPr="000E177D">
        <w:rPr>
          <w:bCs/>
          <w:lang w:eastAsia="ar-SA"/>
        </w:rPr>
        <w:t>В случае нарушения Арендодателем обязательств, предусмотренных п. п. 3</w:t>
      </w:r>
      <w:r w:rsidR="00652836">
        <w:rPr>
          <w:bCs/>
          <w:lang w:eastAsia="ar-SA"/>
        </w:rPr>
        <w:t>.1.16-3.1.18, 3.1.21</w:t>
      </w:r>
      <w:r w:rsidRPr="000E177D">
        <w:rPr>
          <w:bCs/>
          <w:lang w:eastAsia="ar-SA"/>
        </w:rPr>
        <w:t xml:space="preserve"> Договора, Арендатору уплачивается неустойка в размере </w:t>
      </w:r>
      <w:r w:rsidRPr="000E177D">
        <w:rPr>
          <w:bCs/>
        </w:rPr>
        <w:t xml:space="preserve">0,1 (ноль целых одна десятая) </w:t>
      </w:r>
      <w:r w:rsidRPr="000E177D">
        <w:rPr>
          <w:bCs/>
          <w:lang w:eastAsia="ar-SA"/>
        </w:rPr>
        <w:t xml:space="preserve">% от ежемесячной постоянной части арендной платы за каждый случай нарушения. </w:t>
      </w:r>
    </w:p>
    <w:p w14:paraId="76DDCB7E" w14:textId="77777777"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5.11. Оплата неустойки и возмещение ущерба не освобождает Стороны от выполнения обязательств, предусмотренных Договором.</w:t>
      </w:r>
    </w:p>
    <w:p w14:paraId="35D48DF2" w14:textId="77777777" w:rsidR="00C1202D" w:rsidRPr="000E177D" w:rsidRDefault="00C1202D" w:rsidP="00C1202D">
      <w:pPr>
        <w:tabs>
          <w:tab w:val="left" w:pos="708"/>
        </w:tabs>
        <w:snapToGrid w:val="0"/>
        <w:spacing w:before="0" w:beforeAutospacing="0" w:after="0" w:afterAutospacing="0"/>
        <w:ind w:firstLine="709"/>
        <w:contextualSpacing/>
        <w:jc w:val="both"/>
        <w:rPr>
          <w:bCs/>
        </w:rPr>
      </w:pPr>
    </w:p>
    <w:p w14:paraId="3656496B" w14:textId="77777777" w:rsidR="00C1202D" w:rsidRDefault="00C1202D" w:rsidP="00C1202D">
      <w:pPr>
        <w:pStyle w:val="a9"/>
        <w:numPr>
          <w:ilvl w:val="0"/>
          <w:numId w:val="3"/>
        </w:numPr>
        <w:tabs>
          <w:tab w:val="left" w:pos="284"/>
        </w:tabs>
        <w:snapToGrid w:val="0"/>
        <w:spacing w:after="0" w:line="240" w:lineRule="auto"/>
        <w:ind w:left="0" w:firstLine="142"/>
        <w:jc w:val="center"/>
        <w:rPr>
          <w:rFonts w:ascii="Times New Roman" w:hAnsi="Times New Roman"/>
          <w:b/>
          <w:sz w:val="24"/>
          <w:szCs w:val="24"/>
        </w:rPr>
      </w:pPr>
      <w:r w:rsidRPr="000E177D">
        <w:rPr>
          <w:rFonts w:ascii="Times New Roman" w:hAnsi="Times New Roman"/>
          <w:b/>
          <w:sz w:val="24"/>
          <w:szCs w:val="24"/>
        </w:rPr>
        <w:t>Срок действия договора</w:t>
      </w:r>
    </w:p>
    <w:p w14:paraId="274B52CF" w14:textId="77777777" w:rsidR="00652836" w:rsidRPr="000E177D" w:rsidRDefault="00652836" w:rsidP="00652836">
      <w:pPr>
        <w:pStyle w:val="a9"/>
        <w:tabs>
          <w:tab w:val="left" w:pos="284"/>
        </w:tabs>
        <w:snapToGrid w:val="0"/>
        <w:spacing w:after="0" w:line="240" w:lineRule="auto"/>
        <w:ind w:left="142"/>
        <w:rPr>
          <w:rFonts w:ascii="Times New Roman" w:hAnsi="Times New Roman"/>
          <w:b/>
          <w:sz w:val="24"/>
          <w:szCs w:val="24"/>
        </w:rPr>
      </w:pPr>
    </w:p>
    <w:p w14:paraId="0FB486E0" w14:textId="01F5EAAB" w:rsidR="00BF2E2A" w:rsidRDefault="00BF2E2A" w:rsidP="00BF2E2A">
      <w:pPr>
        <w:tabs>
          <w:tab w:val="left" w:pos="2835"/>
          <w:tab w:val="left" w:pos="4962"/>
        </w:tabs>
        <w:snapToGrid w:val="0"/>
        <w:spacing w:before="0" w:beforeAutospacing="0" w:after="0" w:afterAutospacing="0"/>
        <w:ind w:firstLine="709"/>
        <w:contextualSpacing/>
        <w:jc w:val="both"/>
        <w:rPr>
          <w:bCs/>
        </w:rPr>
      </w:pPr>
      <w:r w:rsidRPr="00EC0F42">
        <w:rPr>
          <w:bCs/>
        </w:rPr>
        <w:t>6.1. Н</w:t>
      </w:r>
      <w:r w:rsidR="00D57FA7">
        <w:rPr>
          <w:bCs/>
        </w:rPr>
        <w:t>астоящий Договор считается заключенным</w:t>
      </w:r>
      <w:r w:rsidRPr="00EC0F42">
        <w:rPr>
          <w:bCs/>
        </w:rPr>
        <w:t xml:space="preserve"> с даты его государственной регистрации, и действует до полного исполнения Сторонами своих обязательств по Договору.</w:t>
      </w:r>
    </w:p>
    <w:p w14:paraId="39DDA600" w14:textId="7C6C19EC" w:rsidR="00A11F43" w:rsidRPr="00A11F43" w:rsidRDefault="00A11F43" w:rsidP="00A11F43">
      <w:pPr>
        <w:tabs>
          <w:tab w:val="left" w:pos="2835"/>
          <w:tab w:val="left" w:pos="4962"/>
        </w:tabs>
        <w:snapToGrid w:val="0"/>
        <w:spacing w:before="0" w:beforeAutospacing="0" w:after="0" w:afterAutospacing="0"/>
        <w:ind w:firstLine="709"/>
        <w:contextualSpacing/>
        <w:jc w:val="both"/>
        <w:rPr>
          <w:bCs/>
        </w:rPr>
      </w:pPr>
      <w:r w:rsidRPr="00A11F43">
        <w:rPr>
          <w:bCs/>
        </w:rPr>
        <w:t>6.2. Действия настоящего Договора распространяется на правоотношение Сторон, связанные с фактическим использованием Пом</w:t>
      </w:r>
      <w:r>
        <w:rPr>
          <w:bCs/>
        </w:rPr>
        <w:t>ещен</w:t>
      </w:r>
      <w:r w:rsidR="002E1DFF">
        <w:rPr>
          <w:bCs/>
        </w:rPr>
        <w:t>ия Арендатором в период с __________</w:t>
      </w:r>
      <w:r>
        <w:rPr>
          <w:bCs/>
        </w:rPr>
        <w:t>2022</w:t>
      </w:r>
      <w:r w:rsidRPr="00A11F43">
        <w:rPr>
          <w:bCs/>
        </w:rPr>
        <w:t xml:space="preserve"> г. до даты вступления Договора в силу. Постоянная часть арендной платы за указанный период рассчитывается по ставке, указанной в п.4.2 Договора, и уплачивается Арендатором на счет Арендодателя в срок, указанный в п.4.4.  Переменная часть арендной платы за указанный период оплачивается в соответствии с 4.8 Договора.</w:t>
      </w:r>
    </w:p>
    <w:p w14:paraId="07362179" w14:textId="77777777" w:rsidR="00A11F43" w:rsidRPr="00A11F43" w:rsidRDefault="00A11F43" w:rsidP="00A11F43">
      <w:pPr>
        <w:tabs>
          <w:tab w:val="left" w:pos="2835"/>
          <w:tab w:val="left" w:pos="4962"/>
        </w:tabs>
        <w:snapToGrid w:val="0"/>
        <w:spacing w:before="0" w:beforeAutospacing="0" w:after="0" w:afterAutospacing="0"/>
        <w:ind w:firstLine="709"/>
        <w:contextualSpacing/>
        <w:jc w:val="both"/>
        <w:rPr>
          <w:bCs/>
        </w:rPr>
      </w:pPr>
      <w:r w:rsidRPr="00A11F43">
        <w:rPr>
          <w:bCs/>
        </w:rPr>
        <w:t>6.3. Срок аренды по Договору может быть продлен по соглашению Сторон, что оформляется дополнительным соглашением к настоящему Договору. Дополнительное соглашение вступает в силу с даты его государственной регистрации.</w:t>
      </w:r>
    </w:p>
    <w:p w14:paraId="42AEDFC5" w14:textId="77777777" w:rsidR="00A11F43" w:rsidRPr="00A11F43" w:rsidRDefault="00A11F43" w:rsidP="00A11F43">
      <w:pPr>
        <w:tabs>
          <w:tab w:val="left" w:pos="2835"/>
          <w:tab w:val="left" w:pos="4962"/>
        </w:tabs>
        <w:snapToGrid w:val="0"/>
        <w:spacing w:before="0" w:beforeAutospacing="0" w:after="0" w:afterAutospacing="0"/>
        <w:ind w:firstLine="709"/>
        <w:contextualSpacing/>
        <w:jc w:val="both"/>
        <w:rPr>
          <w:bCs/>
        </w:rPr>
      </w:pPr>
      <w:r w:rsidRPr="00A11F43">
        <w:rPr>
          <w:bCs/>
        </w:rPr>
        <w:t>6.4. Независимо от основания прекращения действия Договора Арендатор обязан возвратить Арендодателю Помещение по Акту приема-передачи (возврата) Помещения по форме Приложения № 3 к Договору, а также произвести предусмотренные Договором выплаты в течение 10 (десяти) рабочих дней со дня возврата Помещения Арендодателю по Акту приема-передачи (возврата) Помещения.</w:t>
      </w:r>
    </w:p>
    <w:p w14:paraId="58C5D8A3" w14:textId="77777777" w:rsidR="00A11F43" w:rsidRDefault="00A11F43" w:rsidP="00BF2E2A">
      <w:pPr>
        <w:tabs>
          <w:tab w:val="left" w:pos="2835"/>
          <w:tab w:val="left" w:pos="4962"/>
        </w:tabs>
        <w:snapToGrid w:val="0"/>
        <w:spacing w:before="0" w:beforeAutospacing="0" w:after="0" w:afterAutospacing="0"/>
        <w:ind w:firstLine="709"/>
        <w:contextualSpacing/>
        <w:jc w:val="both"/>
        <w:rPr>
          <w:bCs/>
        </w:rPr>
      </w:pPr>
    </w:p>
    <w:p w14:paraId="1BA6F148" w14:textId="77777777" w:rsidR="000E177D" w:rsidRPr="000E177D" w:rsidRDefault="000E177D" w:rsidP="000E177D">
      <w:pPr>
        <w:tabs>
          <w:tab w:val="left" w:pos="708"/>
        </w:tabs>
        <w:snapToGrid w:val="0"/>
        <w:spacing w:before="0" w:beforeAutospacing="0" w:after="0" w:afterAutospacing="0"/>
        <w:ind w:firstLine="709"/>
        <w:contextualSpacing/>
        <w:jc w:val="both"/>
        <w:rPr>
          <w:bCs/>
          <w:lang w:eastAsia="ar-SA"/>
        </w:rPr>
      </w:pPr>
    </w:p>
    <w:p w14:paraId="6E830995" w14:textId="77777777" w:rsidR="00C1202D" w:rsidRPr="000E177D" w:rsidRDefault="00C1202D" w:rsidP="000E177D">
      <w:pPr>
        <w:pStyle w:val="a9"/>
        <w:numPr>
          <w:ilvl w:val="0"/>
          <w:numId w:val="3"/>
        </w:numPr>
        <w:tabs>
          <w:tab w:val="left" w:pos="708"/>
        </w:tabs>
        <w:spacing w:after="0"/>
        <w:jc w:val="center"/>
        <w:rPr>
          <w:rFonts w:ascii="Times New Roman" w:hAnsi="Times New Roman"/>
          <w:b/>
          <w:bCs/>
          <w:sz w:val="24"/>
          <w:szCs w:val="24"/>
        </w:rPr>
      </w:pPr>
      <w:r w:rsidRPr="000E177D">
        <w:rPr>
          <w:rFonts w:ascii="Times New Roman" w:hAnsi="Times New Roman"/>
          <w:b/>
          <w:bCs/>
          <w:sz w:val="24"/>
          <w:szCs w:val="24"/>
        </w:rPr>
        <w:t>Изменение и досрочное расторжение договора</w:t>
      </w:r>
    </w:p>
    <w:p w14:paraId="34137C56" w14:textId="77777777" w:rsidR="000E177D" w:rsidRPr="000E177D" w:rsidRDefault="000E177D" w:rsidP="000E177D">
      <w:pPr>
        <w:pStyle w:val="a9"/>
        <w:tabs>
          <w:tab w:val="left" w:pos="708"/>
        </w:tabs>
        <w:spacing w:after="0"/>
        <w:ind w:left="1760"/>
        <w:rPr>
          <w:b/>
          <w:bCs/>
        </w:rPr>
      </w:pPr>
    </w:p>
    <w:p w14:paraId="6A95B599" w14:textId="77777777" w:rsidR="00C1202D" w:rsidRPr="000E177D" w:rsidRDefault="00C1202D" w:rsidP="00C1202D">
      <w:pPr>
        <w:tabs>
          <w:tab w:val="left" w:pos="708"/>
        </w:tabs>
        <w:spacing w:before="0" w:beforeAutospacing="0" w:after="0" w:afterAutospacing="0"/>
        <w:ind w:firstLine="709"/>
        <w:contextualSpacing/>
        <w:jc w:val="both"/>
        <w:rPr>
          <w:bCs/>
        </w:rPr>
      </w:pPr>
      <w:r w:rsidRPr="000E177D">
        <w:rPr>
          <w:bCs/>
        </w:rPr>
        <w:t>7.1. Договор может быть изменен по письменному соглашению Сторон.</w:t>
      </w:r>
    </w:p>
    <w:p w14:paraId="0C649DEE" w14:textId="77777777" w:rsidR="00C1202D" w:rsidRPr="000E177D" w:rsidRDefault="00C1202D" w:rsidP="00C1202D">
      <w:pPr>
        <w:tabs>
          <w:tab w:val="left" w:pos="708"/>
        </w:tabs>
        <w:spacing w:before="0" w:beforeAutospacing="0" w:after="0" w:afterAutospacing="0"/>
        <w:ind w:firstLine="709"/>
        <w:contextualSpacing/>
        <w:jc w:val="both"/>
        <w:rPr>
          <w:bCs/>
        </w:rPr>
      </w:pPr>
      <w:r w:rsidRPr="000E177D">
        <w:rPr>
          <w:bCs/>
        </w:rPr>
        <w:lastRenderedPageBreak/>
        <w:t>7.2. Арендодатель вправе досрочно расторгнуть Договор в одностороннем порядке,</w:t>
      </w:r>
      <w:r w:rsidRPr="000E177D">
        <w:rPr>
          <w:rStyle w:val="blk3char"/>
        </w:rPr>
        <w:t xml:space="preserve"> предварительно письменно уведомив Арен</w:t>
      </w:r>
      <w:r w:rsidR="00A4099C">
        <w:rPr>
          <w:rStyle w:val="blk3char"/>
        </w:rPr>
        <w:t xml:space="preserve">датора, не позднее, чем за 30 (Тридцать) </w:t>
      </w:r>
      <w:r w:rsidRPr="000E177D">
        <w:rPr>
          <w:rStyle w:val="blk3char"/>
        </w:rPr>
        <w:t>кален</w:t>
      </w:r>
      <w:r w:rsidR="00652836">
        <w:rPr>
          <w:rStyle w:val="blk3char"/>
        </w:rPr>
        <w:t xml:space="preserve">дарных </w:t>
      </w:r>
      <w:r w:rsidRPr="000E177D">
        <w:rPr>
          <w:rStyle w:val="blk3char"/>
        </w:rPr>
        <w:t xml:space="preserve">дней до предполагаемой даты расторжения Договора, </w:t>
      </w:r>
      <w:r w:rsidRPr="000E177D">
        <w:rPr>
          <w:bCs/>
        </w:rPr>
        <w:t>в случаях, когда Арендатор:</w:t>
      </w:r>
    </w:p>
    <w:p w14:paraId="0B0B63CB" w14:textId="77777777" w:rsidR="00C1202D" w:rsidRPr="000E177D" w:rsidRDefault="00C1202D" w:rsidP="00C1202D">
      <w:pPr>
        <w:tabs>
          <w:tab w:val="left" w:pos="708"/>
        </w:tabs>
        <w:spacing w:before="0" w:beforeAutospacing="0" w:after="0" w:afterAutospacing="0"/>
        <w:ind w:firstLine="709"/>
        <w:contextualSpacing/>
        <w:jc w:val="both"/>
        <w:rPr>
          <w:bCs/>
        </w:rPr>
      </w:pPr>
      <w:r w:rsidRPr="000E177D">
        <w:rPr>
          <w:bCs/>
        </w:rPr>
        <w:t>7.2.1. Использует Помещение не по назначению, либо с неоднократным существенным нарушением правил пользования Помещением;</w:t>
      </w:r>
    </w:p>
    <w:p w14:paraId="4F001C4A" w14:textId="77777777" w:rsidR="00C1202D" w:rsidRPr="000E177D" w:rsidRDefault="00C1202D" w:rsidP="00C1202D">
      <w:pPr>
        <w:tabs>
          <w:tab w:val="left" w:pos="708"/>
        </w:tabs>
        <w:spacing w:before="0" w:beforeAutospacing="0" w:after="0" w:afterAutospacing="0"/>
        <w:ind w:firstLine="709"/>
        <w:contextualSpacing/>
        <w:jc w:val="both"/>
        <w:rPr>
          <w:bCs/>
        </w:rPr>
      </w:pPr>
      <w:r w:rsidRPr="000E177D">
        <w:rPr>
          <w:bCs/>
        </w:rPr>
        <w:t>7.2.2. Более трех раз подряд по истечении установленного Договором срока платежа не вносит арендную плату.</w:t>
      </w:r>
    </w:p>
    <w:p w14:paraId="524A2FE7" w14:textId="77777777" w:rsidR="00C1202D" w:rsidRPr="000E177D" w:rsidRDefault="00C1202D" w:rsidP="00C1202D">
      <w:pPr>
        <w:tabs>
          <w:tab w:val="left" w:pos="708"/>
        </w:tabs>
        <w:spacing w:before="0" w:beforeAutospacing="0" w:after="0" w:afterAutospacing="0"/>
        <w:ind w:firstLine="709"/>
        <w:contextualSpacing/>
        <w:jc w:val="both"/>
        <w:rPr>
          <w:bCs/>
        </w:rPr>
      </w:pPr>
      <w:r w:rsidRPr="000E177D">
        <w:rPr>
          <w:bCs/>
        </w:rPr>
        <w:t xml:space="preserve">7.3. Арендатор вправе досрочно расторгнуть Договор в одностороннем внесудебном порядке, </w:t>
      </w:r>
      <w:r w:rsidRPr="000E177D">
        <w:rPr>
          <w:bCs/>
          <w:lang w:eastAsia="ar-SA"/>
        </w:rPr>
        <w:t>предварительно п</w:t>
      </w:r>
      <w:r w:rsidR="00652836">
        <w:rPr>
          <w:bCs/>
          <w:lang w:eastAsia="ar-SA"/>
        </w:rPr>
        <w:t xml:space="preserve">исьменно уведомив Арендодателя </w:t>
      </w:r>
      <w:r w:rsidRPr="000E177D">
        <w:rPr>
          <w:bCs/>
          <w:lang w:eastAsia="ar-SA"/>
        </w:rPr>
        <w:t>не позднее, чем за 30 (тридцать) календарных дней до предполагаемой даты расторжения Договора,</w:t>
      </w:r>
      <w:r w:rsidRPr="000E177D">
        <w:rPr>
          <w:bCs/>
        </w:rPr>
        <w:t xml:space="preserve"> в случаях, когда: </w:t>
      </w:r>
    </w:p>
    <w:p w14:paraId="031C95C7" w14:textId="77777777" w:rsidR="00C1202D" w:rsidRPr="000E177D" w:rsidRDefault="00C1202D" w:rsidP="00C1202D">
      <w:pPr>
        <w:tabs>
          <w:tab w:val="left" w:pos="708"/>
        </w:tabs>
        <w:spacing w:before="0" w:beforeAutospacing="0" w:after="0" w:afterAutospacing="0"/>
        <w:ind w:firstLine="709"/>
        <w:contextualSpacing/>
        <w:jc w:val="both"/>
        <w:rPr>
          <w:bCs/>
        </w:rPr>
      </w:pPr>
      <w:r w:rsidRPr="000E177D">
        <w:rPr>
          <w:bCs/>
        </w:rPr>
        <w:t>7.3.1. Арендодатель не предоставляет Помещение в пользование Арендатору/просрочил передачу Помещения Арендатору по Акту приема-передачи более, чем на 5 (пять) календарных дней либо создает препятствия в пользовании Помещением.</w:t>
      </w:r>
    </w:p>
    <w:p w14:paraId="7AAA9322" w14:textId="77777777" w:rsidR="00C1202D" w:rsidRPr="000E177D" w:rsidRDefault="00C1202D" w:rsidP="00C1202D">
      <w:pPr>
        <w:tabs>
          <w:tab w:val="left" w:pos="708"/>
        </w:tabs>
        <w:spacing w:before="0" w:beforeAutospacing="0" w:after="0" w:afterAutospacing="0"/>
        <w:ind w:firstLine="709"/>
        <w:contextualSpacing/>
        <w:jc w:val="both"/>
        <w:rPr>
          <w:bCs/>
        </w:rPr>
      </w:pPr>
      <w:r w:rsidRPr="000E177D">
        <w:rPr>
          <w:bCs/>
        </w:rPr>
        <w:t>7.3.2. Помещение имеет препятствующие (частично или полностью)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Помещения или проверки его состояния.</w:t>
      </w:r>
    </w:p>
    <w:p w14:paraId="7CDB871F" w14:textId="77777777" w:rsidR="00C1202D" w:rsidRPr="000E177D" w:rsidRDefault="00C1202D" w:rsidP="00C1202D">
      <w:pPr>
        <w:tabs>
          <w:tab w:val="left" w:pos="708"/>
        </w:tabs>
        <w:spacing w:before="0" w:beforeAutospacing="0" w:after="0" w:afterAutospacing="0"/>
        <w:ind w:firstLine="709"/>
        <w:contextualSpacing/>
        <w:jc w:val="both"/>
        <w:rPr>
          <w:bCs/>
        </w:rPr>
      </w:pPr>
      <w:r w:rsidRPr="000E177D">
        <w:rPr>
          <w:bCs/>
        </w:rPr>
        <w:t xml:space="preserve"> 7.3.3. Помещение в силу обстоятельств, за которые Арендатор не отвечает, окажется в состоянии, не пригодном для использования.</w:t>
      </w:r>
    </w:p>
    <w:p w14:paraId="0CDBA647" w14:textId="77777777" w:rsidR="00C1202D" w:rsidRPr="000E177D" w:rsidRDefault="00C1202D" w:rsidP="00C1202D">
      <w:pPr>
        <w:tabs>
          <w:tab w:val="left" w:pos="708"/>
        </w:tabs>
        <w:spacing w:before="0" w:beforeAutospacing="0" w:after="0" w:afterAutospacing="0"/>
        <w:ind w:firstLine="709"/>
        <w:contextualSpacing/>
        <w:jc w:val="both"/>
        <w:rPr>
          <w:rStyle w:val="blk3char"/>
        </w:rPr>
      </w:pPr>
      <w:r w:rsidRPr="000E177D">
        <w:rPr>
          <w:bCs/>
        </w:rPr>
        <w:t xml:space="preserve"> 7.4. </w:t>
      </w:r>
      <w:r w:rsidRPr="000E177D">
        <w:rPr>
          <w:rStyle w:val="blk3char"/>
        </w:rPr>
        <w:t>Арендатор вправе в любое время, в отсутствие каких-либо нарушений со стороны Арендодателя, отказаться от исполнения Договора в одностороннем внесудебном порядке</w:t>
      </w:r>
      <w:r w:rsidRPr="000E177D">
        <w:t xml:space="preserve"> </w:t>
      </w:r>
      <w:r w:rsidRPr="000E177D">
        <w:rPr>
          <w:rStyle w:val="blk3char"/>
        </w:rPr>
        <w:t>без применения Арендодателем штрафных санкций,</w:t>
      </w:r>
      <w:r w:rsidRPr="000E177D">
        <w:rPr>
          <w:bCs/>
          <w:lang w:eastAsia="ar-SA"/>
        </w:rPr>
        <w:t xml:space="preserve"> </w:t>
      </w:r>
      <w:r w:rsidR="00652836">
        <w:rPr>
          <w:bCs/>
          <w:lang w:eastAsia="ar-SA"/>
        </w:rPr>
        <w:t>письменно уведомив Арендодателя</w:t>
      </w:r>
      <w:r w:rsidRPr="000E177D">
        <w:rPr>
          <w:bCs/>
          <w:lang w:eastAsia="ar-SA"/>
        </w:rPr>
        <w:t xml:space="preserve"> не позднее, чем </w:t>
      </w:r>
      <w:r w:rsidRPr="00652836">
        <w:rPr>
          <w:bCs/>
          <w:lang w:eastAsia="ar-SA"/>
        </w:rPr>
        <w:t>за 60 (шестьдесят) календарных дней</w:t>
      </w:r>
      <w:r w:rsidRPr="000E177D">
        <w:rPr>
          <w:bCs/>
          <w:lang w:eastAsia="ar-SA"/>
        </w:rPr>
        <w:t xml:space="preserve"> для целесообразности включения такого условия, срок должен отличаться от срока, указанного в п.7.3 договора до предполагаемой даты расторжения Договора</w:t>
      </w:r>
      <w:r w:rsidRPr="000E177D">
        <w:rPr>
          <w:rStyle w:val="blk3char"/>
        </w:rPr>
        <w:t>/отказа от исполнения.</w:t>
      </w:r>
    </w:p>
    <w:p w14:paraId="6186A890" w14:textId="77777777" w:rsidR="00C1202D" w:rsidRPr="000E177D" w:rsidRDefault="00C1202D" w:rsidP="00C1202D">
      <w:pPr>
        <w:tabs>
          <w:tab w:val="left" w:pos="708"/>
        </w:tabs>
        <w:snapToGrid w:val="0"/>
        <w:spacing w:before="0" w:beforeAutospacing="0" w:after="0" w:afterAutospacing="0"/>
        <w:ind w:firstLine="709"/>
        <w:contextualSpacing/>
        <w:jc w:val="both"/>
        <w:rPr>
          <w:bCs/>
          <w:lang w:eastAsia="ar-SA"/>
        </w:rPr>
      </w:pPr>
      <w:r w:rsidRPr="000E177D">
        <w:rPr>
          <w:bCs/>
          <w:lang w:eastAsia="ar-SA"/>
        </w:rPr>
        <w:t>7.5. Переход права собственности на Помещение к другому лицу не является основанием для изменения, либо прекращения Договора.</w:t>
      </w:r>
    </w:p>
    <w:p w14:paraId="05FD940D" w14:textId="77777777" w:rsidR="00C1202D" w:rsidRPr="000E177D" w:rsidRDefault="00C1202D" w:rsidP="00C1202D">
      <w:pPr>
        <w:tabs>
          <w:tab w:val="left" w:pos="708"/>
        </w:tabs>
        <w:snapToGrid w:val="0"/>
        <w:ind w:firstLine="142"/>
        <w:jc w:val="both"/>
        <w:rPr>
          <w:rStyle w:val="blk3"/>
          <w:vanish w:val="0"/>
          <w:color w:val="000000"/>
        </w:rPr>
      </w:pPr>
    </w:p>
    <w:p w14:paraId="6C25743D" w14:textId="77777777" w:rsidR="00C1202D" w:rsidRPr="00622720" w:rsidRDefault="00C1202D" w:rsidP="00C1202D">
      <w:pPr>
        <w:tabs>
          <w:tab w:val="left" w:pos="708"/>
        </w:tabs>
        <w:snapToGrid w:val="0"/>
        <w:ind w:firstLine="142"/>
        <w:jc w:val="both"/>
        <w:rPr>
          <w:rStyle w:val="blk3"/>
          <w:bCs/>
          <w:color w:val="000000"/>
        </w:rPr>
      </w:pPr>
    </w:p>
    <w:p w14:paraId="73E926DE" w14:textId="77777777" w:rsidR="00C1202D" w:rsidRPr="000E177D" w:rsidRDefault="00C1202D" w:rsidP="00C1202D">
      <w:pPr>
        <w:tabs>
          <w:tab w:val="left" w:pos="708"/>
        </w:tabs>
        <w:snapToGrid w:val="0"/>
        <w:spacing w:before="0" w:beforeAutospacing="0" w:after="0" w:afterAutospacing="0"/>
        <w:ind w:firstLine="142"/>
        <w:jc w:val="center"/>
        <w:rPr>
          <w:b/>
        </w:rPr>
      </w:pPr>
      <w:r w:rsidRPr="000E177D">
        <w:rPr>
          <w:b/>
          <w:bCs/>
        </w:rPr>
        <w:t>8. Прочие условия</w:t>
      </w:r>
    </w:p>
    <w:p w14:paraId="52850344" w14:textId="77777777" w:rsidR="00C1202D" w:rsidRPr="000E177D" w:rsidRDefault="00C1202D" w:rsidP="00C1202D">
      <w:pPr>
        <w:tabs>
          <w:tab w:val="left" w:pos="2835"/>
        </w:tabs>
        <w:snapToGrid w:val="0"/>
        <w:spacing w:before="0" w:beforeAutospacing="0" w:after="0" w:afterAutospacing="0"/>
        <w:ind w:firstLine="142"/>
        <w:contextualSpacing/>
        <w:jc w:val="center"/>
        <w:rPr>
          <w:bCs/>
        </w:rPr>
      </w:pPr>
    </w:p>
    <w:p w14:paraId="53DB21D7" w14:textId="77777777" w:rsidR="00BF2E2A" w:rsidRDefault="00BF2E2A" w:rsidP="00BF2E2A">
      <w:pPr>
        <w:tabs>
          <w:tab w:val="left" w:pos="2835"/>
        </w:tabs>
        <w:snapToGrid w:val="0"/>
        <w:spacing w:before="0" w:beforeAutospacing="0" w:after="0" w:afterAutospacing="0"/>
        <w:ind w:firstLine="709"/>
        <w:contextualSpacing/>
        <w:jc w:val="both"/>
        <w:rPr>
          <w:bCs/>
        </w:rPr>
      </w:pPr>
      <w:r>
        <w:rPr>
          <w:bCs/>
          <w:sz w:val="22"/>
        </w:rPr>
        <w:t xml:space="preserve">8.1. </w:t>
      </w:r>
      <w:r>
        <w:rPr>
          <w:bCs/>
        </w:rPr>
        <w:t>Арендатор обязуется предоставить Арендодателю все документы и информацию, необходимые для государственной регистрации настоящего Договора регистрирующим органом.</w:t>
      </w:r>
    </w:p>
    <w:p w14:paraId="18AE22A7" w14:textId="77777777" w:rsidR="00BF2E2A" w:rsidRDefault="00BF2E2A" w:rsidP="00BF2E2A">
      <w:pPr>
        <w:tabs>
          <w:tab w:val="left" w:pos="2835"/>
        </w:tabs>
        <w:snapToGrid w:val="0"/>
        <w:spacing w:before="0" w:beforeAutospacing="0" w:after="0" w:afterAutospacing="0"/>
        <w:ind w:firstLine="709"/>
        <w:contextualSpacing/>
        <w:jc w:val="both"/>
        <w:rPr>
          <w:bCs/>
        </w:rPr>
      </w:pPr>
      <w:r>
        <w:rPr>
          <w:bCs/>
        </w:rPr>
        <w:t xml:space="preserve">Арендатор настоящим поручает Арендодателю представить настоящий Договор в регистрирующий орган для регистрации в соответствии с требованиями законодательства Российской Федерации в течение </w:t>
      </w:r>
      <w:r>
        <w:t xml:space="preserve">90 (девяносто) </w:t>
      </w:r>
      <w:r>
        <w:rPr>
          <w:bCs/>
        </w:rPr>
        <w:t>рабочих дней с момента подписания Сторонами настоящего Договора, а Арендодатель принимает на себя выполнение этого поручения. Расходы, связанные с государственной регистрацией настоящего Договора (а также изменений, дополнений к Договору, а также в случае его досрочного прекращения, соглашения о расторжении), оплачиваются Сторонами в соответствии с законодательством Российской Федерации.</w:t>
      </w:r>
    </w:p>
    <w:p w14:paraId="6B742992" w14:textId="77777777" w:rsidR="00BF2E2A" w:rsidRDefault="00BF2E2A" w:rsidP="00BF2E2A">
      <w:pPr>
        <w:tabs>
          <w:tab w:val="left" w:pos="2835"/>
        </w:tabs>
        <w:snapToGrid w:val="0"/>
        <w:spacing w:before="0" w:beforeAutospacing="0" w:after="0" w:afterAutospacing="0"/>
        <w:ind w:firstLine="709"/>
        <w:contextualSpacing/>
        <w:jc w:val="both"/>
        <w:rPr>
          <w:bCs/>
        </w:rPr>
      </w:pPr>
      <w:r>
        <w:rPr>
          <w:bCs/>
        </w:rPr>
        <w:t xml:space="preserve">В случае, если при осуществлении государственной регистрации настоящего Договора регистрирующим органом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настоящий Договор, то Арендатор обязуется незамедлительно передать Арендодателю копии и/или подлинники всех затребованных регистрирующим органом документов и/или необходимую информацию, а </w:t>
      </w:r>
      <w:r>
        <w:rPr>
          <w:bCs/>
        </w:rPr>
        <w:lastRenderedPageBreak/>
        <w:t>Стороны обязуются незамедлительно подписать соглашения о внесении соответствующих изменений и дополнений в настоящий Договор.</w:t>
      </w:r>
    </w:p>
    <w:p w14:paraId="626BBC20" w14:textId="77777777"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8.2. На дату подписания настоящего Договора Стороны подтверждают, что предоставляемое во временное владение и пользование Помещение находится в нормальном состоянии, отвечающем требованиям, согласованным Сторонами, и пригодно для использования в соответствии с его назначением и условиями Договора.</w:t>
      </w:r>
    </w:p>
    <w:p w14:paraId="5A1CFBA7" w14:textId="698DBE02"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 xml:space="preserve">Арендатор произвел осмотр Помещения, о чем Сторонами составлен Акт </w:t>
      </w:r>
      <w:r w:rsidR="0094763E">
        <w:rPr>
          <w:bCs/>
        </w:rPr>
        <w:t>осмотра от «___» _____________</w:t>
      </w:r>
      <w:r w:rsidR="00652836">
        <w:rPr>
          <w:bCs/>
        </w:rPr>
        <w:t xml:space="preserve"> 20</w:t>
      </w:r>
      <w:r w:rsidR="00DF7BB7">
        <w:rPr>
          <w:bCs/>
        </w:rPr>
        <w:t>22</w:t>
      </w:r>
      <w:r w:rsidR="008F606D">
        <w:rPr>
          <w:bCs/>
        </w:rPr>
        <w:t xml:space="preserve"> </w:t>
      </w:r>
      <w:r w:rsidRPr="000E177D">
        <w:rPr>
          <w:bCs/>
        </w:rPr>
        <w:t>года. Арендатор принимает Помещение в состоянии, указанном в данном Акте осмотра.</w:t>
      </w:r>
    </w:p>
    <w:p w14:paraId="24EF2251" w14:textId="77777777"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 xml:space="preserve">8.3. </w:t>
      </w:r>
      <w:r w:rsidRPr="000E177D">
        <w:rPr>
          <w:bCs/>
          <w:color w:val="000000"/>
        </w:rPr>
        <w:t>Все споры, связанные с заключением, толкованием, исполнением и расторжением Договора, будут разрешаться Сторонами путем переговоров. В случае не</w:t>
      </w:r>
      <w:r w:rsidR="00BF2E2A">
        <w:rPr>
          <w:bCs/>
          <w:color w:val="000000"/>
        </w:rPr>
        <w:t xml:space="preserve"> </w:t>
      </w:r>
      <w:r w:rsidRPr="000E177D">
        <w:rPr>
          <w:bCs/>
          <w:color w:val="000000"/>
        </w:rPr>
        <w:t>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0E177D">
        <w:rPr>
          <w:bCs/>
        </w:rPr>
        <w:t>.</w:t>
      </w:r>
    </w:p>
    <w:p w14:paraId="05043F71" w14:textId="77777777"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color w:val="000000"/>
        </w:rPr>
        <w:t>В случае не урегулирования спора в претензионном порядке, а также в случае неполучения ответа на претензию в течение срока, указанного в настоящем пункте, спор передается в суд</w:t>
      </w:r>
      <w:r w:rsidRPr="000E177D">
        <w:t xml:space="preserve"> </w:t>
      </w:r>
      <w:r w:rsidRPr="000E177D">
        <w:rPr>
          <w:bCs/>
          <w:color w:val="000000"/>
        </w:rPr>
        <w:t>по правилам подсудности, установленным действующим законодательством Российской Федерации</w:t>
      </w:r>
      <w:r w:rsidRPr="000E177D">
        <w:rPr>
          <w:bCs/>
        </w:rPr>
        <w:t>.</w:t>
      </w:r>
    </w:p>
    <w:p w14:paraId="0F028681" w14:textId="77777777"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8.4.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представить документы, выданные компетентными органами Российской Федерации, подтверждающие наличие таких обстоятельств.</w:t>
      </w:r>
    </w:p>
    <w:p w14:paraId="6EEEBC08" w14:textId="77777777"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Если обстоятельства непреодолимой силы действуют свыше 60 (шестидесяти) календарных дней, каждая из Сторон имеет право в одностороннем внесудебном порядке расторгнуть Договор/отказаться от исполнения Договора, письменно уведомив об этом другую Сторону, с обязательным возвратом Здания/Помещения, а также документов и принадлежностей, относящихся к арендованному имуществу, Арендодателю и проведением взаиморасчетов в соответствии с п. 6.3 Договора.</w:t>
      </w:r>
    </w:p>
    <w:p w14:paraId="57B06F73" w14:textId="77777777" w:rsidR="00C1202D" w:rsidRPr="000E177D" w:rsidRDefault="00C1202D" w:rsidP="00C1202D">
      <w:pPr>
        <w:tabs>
          <w:tab w:val="left" w:pos="708"/>
        </w:tabs>
        <w:spacing w:before="0" w:beforeAutospacing="0" w:after="0" w:afterAutospacing="0"/>
        <w:ind w:firstLine="709"/>
        <w:contextualSpacing/>
        <w:jc w:val="both"/>
        <w:rPr>
          <w:bCs/>
        </w:rPr>
      </w:pPr>
      <w:r w:rsidRPr="000E177D">
        <w:rPr>
          <w:bCs/>
        </w:rPr>
        <w:t>8.5. Изменения и дополнения к настоящему Договору имеют силу только в том случае, если они оформлены письменно в виде дополнительного соглашения, подписанного уполномоченными представителями обеих Сторон, и зарегистрированы в установленном законодательством порядке.</w:t>
      </w:r>
    </w:p>
    <w:p w14:paraId="26B06206" w14:textId="77777777"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14:paraId="57AD5273" w14:textId="77777777" w:rsidR="00C1202D" w:rsidRPr="000E177D" w:rsidRDefault="00C1202D" w:rsidP="00C1202D">
      <w:pPr>
        <w:tabs>
          <w:tab w:val="left" w:pos="708"/>
        </w:tabs>
        <w:spacing w:before="0" w:beforeAutospacing="0" w:after="0" w:afterAutospacing="0"/>
        <w:ind w:firstLine="709"/>
        <w:jc w:val="both"/>
        <w:rPr>
          <w:bCs/>
        </w:rPr>
      </w:pPr>
      <w:r w:rsidRPr="000E177D">
        <w:rPr>
          <w:bCs/>
        </w:rPr>
        <w:t xml:space="preserve">8.6. Все юридически значимые сообщения (заявления, уведомления, требования, претензии и т.п.) должны направляться по адресам Сторон, указанным в разделе 10 Договора, и приобретают юридическую силу с момента доставки адресату, за исключением случаев, отдельно оговоренных в настоящем Договоре. </w:t>
      </w:r>
    </w:p>
    <w:p w14:paraId="2F40F08D" w14:textId="77777777" w:rsidR="00C1202D" w:rsidRPr="000E177D" w:rsidRDefault="00C1202D" w:rsidP="00C1202D">
      <w:pPr>
        <w:tabs>
          <w:tab w:val="left" w:pos="708"/>
        </w:tabs>
        <w:spacing w:before="0" w:beforeAutospacing="0" w:after="0" w:afterAutospacing="0"/>
        <w:ind w:firstLine="709"/>
        <w:jc w:val="both"/>
        <w:rPr>
          <w:bCs/>
        </w:rPr>
      </w:pPr>
      <w:r w:rsidRPr="000E177D">
        <w:rPr>
          <w:bCs/>
        </w:rPr>
        <w:t>На Сторону, нарушившую данную обязанность, возлагаются все неблагоприятные последствия и риски отсутствия у другой Стороны актуальной информации об адресах,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695924D7" w14:textId="77777777" w:rsidR="00C1202D" w:rsidRPr="000E177D" w:rsidRDefault="00C1202D" w:rsidP="00C1202D">
      <w:pPr>
        <w:tabs>
          <w:tab w:val="left" w:pos="708"/>
        </w:tabs>
        <w:spacing w:before="0" w:beforeAutospacing="0" w:after="0" w:afterAutospacing="0"/>
        <w:ind w:firstLine="709"/>
        <w:jc w:val="both"/>
        <w:rPr>
          <w:bCs/>
        </w:rPr>
      </w:pPr>
      <w:r w:rsidRPr="000E177D">
        <w:rPr>
          <w:bCs/>
        </w:rPr>
        <w:lastRenderedPageBreak/>
        <w:t>Допустимые способы направления юридически значимых сообщений:</w:t>
      </w:r>
    </w:p>
    <w:p w14:paraId="1BE74139" w14:textId="77777777" w:rsidR="00C1202D" w:rsidRPr="000E177D" w:rsidRDefault="00C1202D" w:rsidP="00C1202D">
      <w:pPr>
        <w:tabs>
          <w:tab w:val="left" w:pos="708"/>
        </w:tabs>
        <w:spacing w:before="0" w:beforeAutospacing="0" w:after="0" w:afterAutospacing="0"/>
        <w:ind w:firstLine="709"/>
        <w:jc w:val="both"/>
        <w:rPr>
          <w:bCs/>
        </w:rPr>
      </w:pPr>
      <w:r w:rsidRPr="000E177D">
        <w:rPr>
          <w:bCs/>
        </w:rPr>
        <w:t>а) через собственного курьера под расписку на копии;</w:t>
      </w:r>
    </w:p>
    <w:p w14:paraId="11BDD784" w14:textId="77777777" w:rsidR="00C1202D" w:rsidRPr="000E177D" w:rsidRDefault="00C1202D" w:rsidP="00C1202D">
      <w:pPr>
        <w:tabs>
          <w:tab w:val="left" w:pos="708"/>
        </w:tabs>
        <w:spacing w:before="0" w:beforeAutospacing="0" w:after="0" w:afterAutospacing="0"/>
        <w:ind w:firstLine="709"/>
        <w:jc w:val="both"/>
        <w:rPr>
          <w:bCs/>
        </w:rPr>
      </w:pPr>
      <w:r w:rsidRPr="000E177D">
        <w:rPr>
          <w:bCs/>
        </w:rPr>
        <w:t>б) через курьерскую службу с описью вложения;</w:t>
      </w:r>
    </w:p>
    <w:p w14:paraId="3B019215" w14:textId="77777777" w:rsidR="00C1202D" w:rsidRPr="000E177D" w:rsidRDefault="00C1202D" w:rsidP="00C1202D">
      <w:pPr>
        <w:tabs>
          <w:tab w:val="left" w:pos="708"/>
        </w:tabs>
        <w:spacing w:before="0" w:beforeAutospacing="0" w:after="0" w:afterAutospacing="0"/>
        <w:ind w:firstLine="709"/>
        <w:jc w:val="both"/>
        <w:rPr>
          <w:bCs/>
        </w:rPr>
      </w:pPr>
      <w:r w:rsidRPr="000E177D">
        <w:rPr>
          <w:bCs/>
        </w:rPr>
        <w:t xml:space="preserve">в) по почте с уведомлением о вручении и описью вложения; </w:t>
      </w:r>
    </w:p>
    <w:p w14:paraId="464E1322" w14:textId="77777777" w:rsidR="00C1202D" w:rsidRPr="000E177D" w:rsidRDefault="00C1202D" w:rsidP="00C1202D">
      <w:pPr>
        <w:tabs>
          <w:tab w:val="left" w:pos="708"/>
        </w:tabs>
        <w:spacing w:before="0" w:beforeAutospacing="0" w:after="0" w:afterAutospacing="0"/>
        <w:ind w:firstLine="709"/>
        <w:jc w:val="both"/>
        <w:rPr>
          <w:bCs/>
        </w:rPr>
      </w:pPr>
      <w:r w:rsidRPr="000E177D">
        <w:rPr>
          <w:bCs/>
        </w:rPr>
        <w:t>г) телеграммой с уведомлением о вручении.</w:t>
      </w:r>
    </w:p>
    <w:p w14:paraId="3C40E195" w14:textId="77777777" w:rsidR="00C1202D" w:rsidRPr="000E177D" w:rsidRDefault="00C1202D" w:rsidP="00C1202D">
      <w:pPr>
        <w:tabs>
          <w:tab w:val="left" w:pos="708"/>
        </w:tabs>
        <w:spacing w:before="0" w:beforeAutospacing="0" w:after="0" w:afterAutospacing="0"/>
        <w:ind w:firstLine="709"/>
        <w:jc w:val="both"/>
        <w:rPr>
          <w:bCs/>
        </w:rPr>
      </w:pPr>
      <w:r w:rsidRPr="000E177D">
        <w:rPr>
          <w:bCs/>
        </w:rPr>
        <w:t xml:space="preserve">Подтверждение содержания отправления обязательно. Иные способы направления извещений (в том числе по электронной почте или по факсу) не допускаются и не признаются имеющими юридическую силу, за исключением случаев, специально оговоренных в Договоре. </w:t>
      </w:r>
    </w:p>
    <w:p w14:paraId="201AEFFE" w14:textId="77777777"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При отправке юридически значимого сообщения по почте, телеграфу или через вышеуказанную курьерскую службу,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4475951A" w14:textId="77777777"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 xml:space="preserve">8.7. 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4 к Договору). </w:t>
      </w:r>
    </w:p>
    <w:p w14:paraId="6DE5D844" w14:textId="77777777"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8.9. 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экземпляров для органа, осуществляющего государственную регистрацию прав на недвижимое имущество и сделок с ним.</w:t>
      </w:r>
    </w:p>
    <w:p w14:paraId="25A69008" w14:textId="77777777" w:rsidR="00C1202D" w:rsidRPr="000E177D" w:rsidRDefault="00C1202D" w:rsidP="00C1202D">
      <w:pPr>
        <w:tabs>
          <w:tab w:val="left" w:pos="2835"/>
        </w:tabs>
        <w:snapToGrid w:val="0"/>
        <w:spacing w:before="0" w:beforeAutospacing="0" w:after="0" w:afterAutospacing="0"/>
        <w:ind w:firstLine="142"/>
        <w:contextualSpacing/>
        <w:jc w:val="both"/>
        <w:rPr>
          <w:bCs/>
        </w:rPr>
      </w:pPr>
    </w:p>
    <w:p w14:paraId="01F048F8" w14:textId="77777777" w:rsidR="00C1202D" w:rsidRPr="000E177D" w:rsidRDefault="00C1202D" w:rsidP="00C1202D">
      <w:pPr>
        <w:tabs>
          <w:tab w:val="left" w:pos="708"/>
        </w:tabs>
        <w:snapToGrid w:val="0"/>
        <w:spacing w:before="0" w:beforeAutospacing="0" w:after="0" w:afterAutospacing="0"/>
        <w:ind w:firstLine="142"/>
        <w:contextualSpacing/>
        <w:jc w:val="center"/>
        <w:rPr>
          <w:b/>
          <w:bCs/>
        </w:rPr>
      </w:pPr>
      <w:r w:rsidRPr="000E177D">
        <w:rPr>
          <w:b/>
          <w:bCs/>
        </w:rPr>
        <w:t>9. Приложения</w:t>
      </w:r>
    </w:p>
    <w:p w14:paraId="7A2BFF33" w14:textId="7D90FC3B" w:rsidR="00C1202D" w:rsidRPr="000E177D" w:rsidRDefault="00C1202D" w:rsidP="00C1202D">
      <w:pPr>
        <w:tabs>
          <w:tab w:val="left" w:pos="2835"/>
        </w:tabs>
        <w:snapToGrid w:val="0"/>
        <w:spacing w:before="0" w:beforeAutospacing="0" w:after="0" w:afterAutospacing="0"/>
        <w:ind w:firstLine="142"/>
        <w:contextualSpacing/>
        <w:jc w:val="both"/>
      </w:pPr>
      <w:r w:rsidRPr="000E177D">
        <w:rPr>
          <w:bCs/>
        </w:rPr>
        <w:t>9.1. Прило</w:t>
      </w:r>
      <w:r w:rsidR="00BF5B79">
        <w:rPr>
          <w:bCs/>
        </w:rPr>
        <w:t>жение № 1 –План Помещения – на 2</w:t>
      </w:r>
      <w:r w:rsidRPr="000E177D">
        <w:rPr>
          <w:bCs/>
        </w:rPr>
        <w:t xml:space="preserve"> л.;</w:t>
      </w:r>
    </w:p>
    <w:p w14:paraId="04EA2EB6" w14:textId="77777777" w:rsidR="00C1202D" w:rsidRPr="000E177D" w:rsidRDefault="00C1202D" w:rsidP="00C1202D">
      <w:pPr>
        <w:tabs>
          <w:tab w:val="left" w:pos="708"/>
        </w:tabs>
        <w:snapToGrid w:val="0"/>
        <w:spacing w:before="0" w:beforeAutospacing="0" w:after="0" w:afterAutospacing="0"/>
        <w:ind w:firstLine="142"/>
        <w:contextualSpacing/>
        <w:jc w:val="both"/>
        <w:rPr>
          <w:bCs/>
        </w:rPr>
      </w:pPr>
      <w:r w:rsidRPr="000E177D">
        <w:rPr>
          <w:bCs/>
        </w:rPr>
        <w:t>9.2. Приложение № 2 – Форма Акта приема-передачи Помещения в аренду – на 2 л.;</w:t>
      </w:r>
    </w:p>
    <w:p w14:paraId="270EA4CE" w14:textId="77777777" w:rsidR="00C1202D" w:rsidRPr="000E177D" w:rsidRDefault="00C1202D" w:rsidP="00C1202D">
      <w:pPr>
        <w:tabs>
          <w:tab w:val="left" w:pos="708"/>
        </w:tabs>
        <w:snapToGrid w:val="0"/>
        <w:spacing w:before="0" w:beforeAutospacing="0" w:after="0" w:afterAutospacing="0"/>
        <w:ind w:firstLine="142"/>
        <w:contextualSpacing/>
        <w:jc w:val="both"/>
        <w:rPr>
          <w:bCs/>
        </w:rPr>
      </w:pPr>
      <w:r w:rsidRPr="000E177D">
        <w:rPr>
          <w:bCs/>
        </w:rPr>
        <w:t>9.3. Приложение № 3 – Форма Акта приема-передачи (возврата) Помещения – на 2 л.;</w:t>
      </w:r>
    </w:p>
    <w:p w14:paraId="77D53E83" w14:textId="77777777" w:rsidR="00C1202D" w:rsidRDefault="00C1202D" w:rsidP="00C1202D">
      <w:pPr>
        <w:tabs>
          <w:tab w:val="left" w:pos="708"/>
        </w:tabs>
        <w:snapToGrid w:val="0"/>
        <w:spacing w:before="0" w:beforeAutospacing="0" w:after="0" w:afterAutospacing="0"/>
        <w:ind w:firstLine="142"/>
        <w:contextualSpacing/>
        <w:rPr>
          <w:bCs/>
        </w:rPr>
      </w:pPr>
      <w:r w:rsidRPr="000E177D">
        <w:rPr>
          <w:bCs/>
        </w:rPr>
        <w:t>9.4. Приложение № 4 –</w:t>
      </w:r>
      <w:r w:rsidR="0076676B" w:rsidRPr="0076676B">
        <w:t xml:space="preserve"> </w:t>
      </w:r>
      <w:r w:rsidR="0076676B" w:rsidRPr="0076676B">
        <w:rPr>
          <w:bCs/>
        </w:rPr>
        <w:t>Антикоррупционная оговорка</w:t>
      </w:r>
      <w:r w:rsidRPr="000E177D">
        <w:rPr>
          <w:bCs/>
        </w:rPr>
        <w:t>– на 2 л.</w:t>
      </w:r>
    </w:p>
    <w:p w14:paraId="4ACC12F6" w14:textId="685B018C" w:rsidR="00414776" w:rsidRPr="000E177D" w:rsidRDefault="00414776" w:rsidP="00C1202D">
      <w:pPr>
        <w:tabs>
          <w:tab w:val="left" w:pos="708"/>
        </w:tabs>
        <w:snapToGrid w:val="0"/>
        <w:spacing w:before="0" w:beforeAutospacing="0" w:after="0" w:afterAutospacing="0"/>
        <w:ind w:firstLine="142"/>
        <w:contextualSpacing/>
        <w:rPr>
          <w:bCs/>
        </w:rPr>
      </w:pPr>
      <w:r>
        <w:rPr>
          <w:bCs/>
        </w:rPr>
        <w:t>9.5. Приложение №5-</w:t>
      </w:r>
      <w:r w:rsidRPr="00414776">
        <w:rPr>
          <w:bCs/>
          <w:lang w:eastAsia="ar-SA"/>
        </w:rPr>
        <w:t xml:space="preserve"> </w:t>
      </w:r>
      <w:r>
        <w:rPr>
          <w:bCs/>
          <w:lang w:eastAsia="ar-SA"/>
        </w:rPr>
        <w:t>Схемы</w:t>
      </w:r>
      <w:r w:rsidRPr="00E12C25">
        <w:rPr>
          <w:bCs/>
          <w:lang w:eastAsia="ar-SA"/>
        </w:rPr>
        <w:t xml:space="preserve"> закрепления площади уборки</w:t>
      </w:r>
      <w:r>
        <w:rPr>
          <w:bCs/>
          <w:lang w:eastAsia="ar-SA"/>
        </w:rPr>
        <w:t xml:space="preserve">  закрепленной</w:t>
      </w:r>
      <w:r w:rsidRPr="00E12C25">
        <w:rPr>
          <w:bCs/>
          <w:lang w:eastAsia="ar-SA"/>
        </w:rPr>
        <w:t xml:space="preserve"> территории за Арендатором</w:t>
      </w:r>
      <w:r w:rsidR="00BF5B79">
        <w:rPr>
          <w:bCs/>
          <w:lang w:eastAsia="ar-SA"/>
        </w:rPr>
        <w:t>- на 1л.</w:t>
      </w:r>
    </w:p>
    <w:p w14:paraId="12004C73" w14:textId="77777777" w:rsidR="00C1202D" w:rsidRPr="000E177D" w:rsidRDefault="00C1202D" w:rsidP="00C1202D">
      <w:pPr>
        <w:tabs>
          <w:tab w:val="left" w:pos="2835"/>
        </w:tabs>
        <w:snapToGrid w:val="0"/>
        <w:spacing w:before="0" w:beforeAutospacing="0" w:after="0" w:afterAutospacing="0"/>
        <w:ind w:firstLine="142"/>
        <w:contextualSpacing/>
        <w:jc w:val="both"/>
      </w:pPr>
    </w:p>
    <w:p w14:paraId="30818C87" w14:textId="77777777" w:rsidR="00C1202D" w:rsidRPr="000E177D" w:rsidRDefault="00C1202D" w:rsidP="00C1202D">
      <w:pPr>
        <w:tabs>
          <w:tab w:val="left" w:pos="708"/>
        </w:tabs>
        <w:snapToGrid w:val="0"/>
        <w:spacing w:before="0" w:beforeAutospacing="0" w:after="0" w:afterAutospacing="0"/>
        <w:ind w:firstLine="142"/>
        <w:contextualSpacing/>
        <w:jc w:val="center"/>
        <w:rPr>
          <w:b/>
          <w:bCs/>
        </w:rPr>
      </w:pPr>
      <w:r w:rsidRPr="000E177D">
        <w:rPr>
          <w:b/>
          <w:bCs/>
        </w:rPr>
        <w:t>10. Адреса и реквизиты Сторон</w:t>
      </w:r>
    </w:p>
    <w:p w14:paraId="74F8EC15" w14:textId="77777777" w:rsidR="00C1202D" w:rsidRPr="000E177D" w:rsidRDefault="00C1202D" w:rsidP="00C1202D">
      <w:pPr>
        <w:tabs>
          <w:tab w:val="left" w:pos="2835"/>
        </w:tabs>
        <w:snapToGrid w:val="0"/>
        <w:spacing w:before="0" w:beforeAutospacing="0" w:after="0" w:afterAutospacing="0"/>
        <w:ind w:firstLine="142"/>
        <w:contextualSpacing/>
        <w:jc w:val="center"/>
        <w:rPr>
          <w:bCs/>
        </w:rPr>
      </w:pPr>
    </w:p>
    <w:tbl>
      <w:tblPr>
        <w:tblW w:w="10424" w:type="dxa"/>
        <w:tblLook w:val="04A0" w:firstRow="1" w:lastRow="0" w:firstColumn="1" w:lastColumn="0" w:noHBand="0" w:noVBand="1"/>
      </w:tblPr>
      <w:tblGrid>
        <w:gridCol w:w="4630"/>
        <w:gridCol w:w="439"/>
        <w:gridCol w:w="5069"/>
        <w:gridCol w:w="286"/>
      </w:tblGrid>
      <w:tr w:rsidR="00652EAA" w:rsidRPr="000E177D" w14:paraId="5D21CF7B" w14:textId="77777777" w:rsidTr="00C1202D">
        <w:trPr>
          <w:trHeight w:val="3165"/>
        </w:trPr>
        <w:tc>
          <w:tcPr>
            <w:tcW w:w="4630" w:type="dxa"/>
          </w:tcPr>
          <w:p w14:paraId="0C85E80E" w14:textId="77777777" w:rsidR="00652EAA" w:rsidRPr="000E177D" w:rsidRDefault="00652EAA" w:rsidP="00652EAA">
            <w:pPr>
              <w:pStyle w:val="3"/>
              <w:spacing w:before="0" w:after="0"/>
              <w:ind w:firstLine="142"/>
              <w:rPr>
                <w:rFonts w:ascii="Times New Roman" w:hAnsi="Times New Roman" w:cs="Times New Roman"/>
                <w:sz w:val="24"/>
                <w:szCs w:val="24"/>
              </w:rPr>
            </w:pPr>
            <w:r w:rsidRPr="000E177D">
              <w:rPr>
                <w:rFonts w:ascii="Times New Roman" w:hAnsi="Times New Roman" w:cs="Times New Roman"/>
                <w:sz w:val="24"/>
                <w:szCs w:val="24"/>
              </w:rPr>
              <w:t>«Арендодатель»</w:t>
            </w:r>
          </w:p>
          <w:tbl>
            <w:tblPr>
              <w:tblStyle w:val="af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tblGrid>
            <w:tr w:rsidR="000E1BA3" w14:paraId="2FE6820C" w14:textId="77777777" w:rsidTr="000E1BA3">
              <w:trPr>
                <w:trHeight w:val="731"/>
              </w:trPr>
              <w:tc>
                <w:tcPr>
                  <w:tcW w:w="5098" w:type="dxa"/>
                  <w:hideMark/>
                </w:tcPr>
                <w:p w14:paraId="0A6716E8" w14:textId="35A9505C" w:rsidR="000E1BA3" w:rsidRDefault="000E1BA3" w:rsidP="000E1BA3">
                  <w:pPr>
                    <w:spacing w:after="0"/>
                    <w:ind w:right="27"/>
                    <w:rPr>
                      <w:b/>
                      <w:bCs/>
                      <w:sz w:val="22"/>
                      <w:szCs w:val="22"/>
                    </w:rPr>
                  </w:pPr>
                </w:p>
              </w:tc>
            </w:tr>
            <w:tr w:rsidR="000E1BA3" w:rsidRPr="003F28B2" w14:paraId="49132620" w14:textId="77777777" w:rsidTr="000E1BA3">
              <w:trPr>
                <w:trHeight w:val="3488"/>
              </w:trPr>
              <w:tc>
                <w:tcPr>
                  <w:tcW w:w="5098" w:type="dxa"/>
                  <w:hideMark/>
                </w:tcPr>
                <w:p w14:paraId="074A5107" w14:textId="3ABC3A17" w:rsidR="000E1BA3" w:rsidRDefault="000E1BA3" w:rsidP="000E1BA3">
                  <w:pPr>
                    <w:pStyle w:val="af2"/>
                    <w:rPr>
                      <w:rFonts w:ascii="Times New Roman" w:eastAsia="Calibri" w:hAnsi="Times New Roman"/>
                      <w:sz w:val="24"/>
                      <w:szCs w:val="24"/>
                      <w:lang w:val="en-US" w:eastAsia="ru-RU"/>
                    </w:rPr>
                  </w:pPr>
                </w:p>
              </w:tc>
            </w:tr>
          </w:tbl>
          <w:p w14:paraId="08240F78" w14:textId="77777777" w:rsidR="00652EAA" w:rsidRPr="000E1BA3" w:rsidRDefault="00652EAA" w:rsidP="008919E7">
            <w:pPr>
              <w:spacing w:before="0" w:beforeAutospacing="0" w:after="0" w:afterAutospacing="0"/>
              <w:ind w:firstLine="142"/>
              <w:rPr>
                <w:b/>
                <w:bCs/>
                <w:lang w:val="en-US"/>
              </w:rPr>
            </w:pPr>
          </w:p>
        </w:tc>
        <w:tc>
          <w:tcPr>
            <w:tcW w:w="5794" w:type="dxa"/>
            <w:gridSpan w:val="3"/>
            <w:hideMark/>
          </w:tcPr>
          <w:p w14:paraId="6A7232C7" w14:textId="77777777" w:rsidR="00652EAA" w:rsidRPr="000E177D" w:rsidRDefault="00652EAA" w:rsidP="00652EAA">
            <w:pPr>
              <w:pStyle w:val="3"/>
              <w:spacing w:before="0" w:after="0"/>
              <w:ind w:firstLine="142"/>
              <w:rPr>
                <w:rFonts w:ascii="Times New Roman" w:hAnsi="Times New Roman" w:cs="Times New Roman"/>
                <w:sz w:val="24"/>
                <w:szCs w:val="24"/>
              </w:rPr>
            </w:pPr>
            <w:r w:rsidRPr="000E177D">
              <w:rPr>
                <w:rFonts w:ascii="Times New Roman" w:hAnsi="Times New Roman" w:cs="Times New Roman"/>
                <w:sz w:val="24"/>
                <w:szCs w:val="24"/>
              </w:rPr>
              <w:t>«Арендатор»</w:t>
            </w:r>
          </w:p>
          <w:tbl>
            <w:tblPr>
              <w:tblW w:w="0" w:type="auto"/>
              <w:tblInd w:w="3" w:type="dxa"/>
              <w:tblLook w:val="04A0" w:firstRow="1" w:lastRow="0" w:firstColumn="1" w:lastColumn="0" w:noHBand="0" w:noVBand="1"/>
            </w:tblPr>
            <w:tblGrid>
              <w:gridCol w:w="4944"/>
            </w:tblGrid>
            <w:tr w:rsidR="00652EAA" w:rsidRPr="000E177D" w14:paraId="528BAB17" w14:textId="77777777" w:rsidTr="00E50465">
              <w:trPr>
                <w:trHeight w:val="2869"/>
              </w:trPr>
              <w:tc>
                <w:tcPr>
                  <w:tcW w:w="4944" w:type="dxa"/>
                  <w:hideMark/>
                </w:tcPr>
                <w:p w14:paraId="5F52DF46" w14:textId="3B7CB86E" w:rsidR="00BF2E2A" w:rsidRPr="00823A87" w:rsidRDefault="00BF2E2A" w:rsidP="00BF2E2A">
                  <w:pPr>
                    <w:spacing w:before="0" w:beforeAutospacing="0" w:after="0" w:afterAutospacing="0"/>
                    <w:ind w:right="-285"/>
                    <w:rPr>
                      <w:bCs/>
                    </w:rPr>
                  </w:pPr>
                </w:p>
                <w:p w14:paraId="094C6357" w14:textId="77777777" w:rsidR="00652EAA" w:rsidRPr="000E177D" w:rsidRDefault="00652EAA" w:rsidP="00652EAA">
                  <w:pPr>
                    <w:spacing w:before="0" w:beforeAutospacing="0" w:after="0" w:afterAutospacing="0"/>
                    <w:ind w:firstLine="142"/>
                    <w:jc w:val="both"/>
                    <w:rPr>
                      <w:bCs/>
                    </w:rPr>
                  </w:pPr>
                </w:p>
              </w:tc>
            </w:tr>
          </w:tbl>
          <w:p w14:paraId="532F6AD2" w14:textId="77777777" w:rsidR="00652EAA" w:rsidRPr="000E177D" w:rsidRDefault="00652EAA" w:rsidP="00652EAA">
            <w:pPr>
              <w:suppressAutoHyphens/>
              <w:spacing w:before="0" w:beforeAutospacing="0" w:after="0" w:afterAutospacing="0"/>
              <w:ind w:firstLine="142"/>
              <w:jc w:val="both"/>
              <w:rPr>
                <w:b/>
                <w:bCs/>
              </w:rPr>
            </w:pPr>
          </w:p>
        </w:tc>
      </w:tr>
      <w:tr w:rsidR="00652EAA" w:rsidRPr="000E177D" w14:paraId="49B6497A" w14:textId="77777777" w:rsidTr="00A53580">
        <w:trPr>
          <w:gridAfter w:val="1"/>
          <w:wAfter w:w="286" w:type="dxa"/>
        </w:trPr>
        <w:tc>
          <w:tcPr>
            <w:tcW w:w="5069" w:type="dxa"/>
            <w:gridSpan w:val="2"/>
          </w:tcPr>
          <w:p w14:paraId="75218FAD" w14:textId="77777777" w:rsidR="00652EAA" w:rsidRDefault="00652EAA" w:rsidP="00652EAA">
            <w:pPr>
              <w:pStyle w:val="31"/>
              <w:spacing w:after="0"/>
              <w:ind w:firstLine="142"/>
              <w:rPr>
                <w:b/>
                <w:sz w:val="24"/>
                <w:szCs w:val="24"/>
              </w:rPr>
            </w:pPr>
          </w:p>
          <w:p w14:paraId="2391D291" w14:textId="77777777" w:rsidR="00585A1F" w:rsidRPr="000E177D" w:rsidRDefault="00652EAA" w:rsidP="00585A1F">
            <w:pPr>
              <w:pStyle w:val="31"/>
              <w:spacing w:after="0"/>
              <w:rPr>
                <w:b/>
                <w:sz w:val="24"/>
                <w:szCs w:val="24"/>
              </w:rPr>
            </w:pPr>
            <w:r w:rsidRPr="000E177D">
              <w:rPr>
                <w:b/>
                <w:sz w:val="24"/>
                <w:szCs w:val="24"/>
              </w:rPr>
              <w:t>Арендодатель:</w:t>
            </w:r>
          </w:p>
          <w:p w14:paraId="15697967" w14:textId="77777777" w:rsidR="00A53580" w:rsidRDefault="00A53580" w:rsidP="00585A1F">
            <w:pPr>
              <w:tabs>
                <w:tab w:val="left" w:pos="2835"/>
              </w:tabs>
              <w:snapToGrid w:val="0"/>
              <w:spacing w:before="0" w:beforeAutospacing="0" w:after="0" w:afterAutospacing="0"/>
            </w:pPr>
          </w:p>
          <w:p w14:paraId="6265C93F" w14:textId="77777777" w:rsidR="00585A1F" w:rsidRPr="00585A1F" w:rsidRDefault="00585A1F" w:rsidP="00585A1F">
            <w:pPr>
              <w:tabs>
                <w:tab w:val="left" w:pos="2835"/>
              </w:tabs>
              <w:snapToGrid w:val="0"/>
              <w:spacing w:before="0" w:beforeAutospacing="0" w:after="0" w:afterAutospacing="0"/>
            </w:pPr>
            <w:r w:rsidRPr="00585A1F">
              <w:lastRenderedPageBreak/>
              <w:t xml:space="preserve">____________ </w:t>
            </w:r>
          </w:p>
          <w:p w14:paraId="01D21C25" w14:textId="77777777" w:rsidR="00A53580" w:rsidRDefault="00A53580" w:rsidP="00A53580">
            <w:pPr>
              <w:spacing w:before="0" w:beforeAutospacing="0" w:after="0" w:afterAutospacing="0"/>
              <w:ind w:firstLine="142"/>
              <w:rPr>
                <w:b/>
                <w:bCs/>
              </w:rPr>
            </w:pPr>
            <w:r>
              <w:rPr>
                <w:bCs/>
                <w:sz w:val="16"/>
                <w:szCs w:val="16"/>
              </w:rPr>
              <w:t>М.П.</w:t>
            </w:r>
          </w:p>
          <w:p w14:paraId="75E65617" w14:textId="77777777" w:rsidR="00585A1F" w:rsidRPr="000E177D" w:rsidRDefault="00585A1F" w:rsidP="00652EAA">
            <w:pPr>
              <w:pStyle w:val="31"/>
              <w:spacing w:after="0"/>
              <w:rPr>
                <w:b/>
                <w:sz w:val="24"/>
                <w:szCs w:val="24"/>
              </w:rPr>
            </w:pPr>
          </w:p>
          <w:p w14:paraId="2081B940" w14:textId="77777777" w:rsidR="00652EAA" w:rsidRPr="000E177D" w:rsidRDefault="00652EAA" w:rsidP="00652EAA">
            <w:pPr>
              <w:pStyle w:val="3"/>
              <w:spacing w:before="0" w:after="0"/>
              <w:ind w:firstLine="142"/>
              <w:rPr>
                <w:rFonts w:ascii="Times New Roman" w:hAnsi="Times New Roman" w:cs="Times New Roman"/>
                <w:sz w:val="24"/>
                <w:szCs w:val="24"/>
              </w:rPr>
            </w:pPr>
          </w:p>
          <w:p w14:paraId="2BACA0B2" w14:textId="77777777" w:rsidR="00652EAA" w:rsidRPr="000E177D" w:rsidRDefault="00652EAA" w:rsidP="00652EAA">
            <w:pPr>
              <w:pStyle w:val="3"/>
              <w:spacing w:before="0" w:after="0"/>
              <w:rPr>
                <w:rFonts w:ascii="Times New Roman" w:hAnsi="Times New Roman" w:cs="Times New Roman"/>
                <w:sz w:val="24"/>
                <w:szCs w:val="24"/>
              </w:rPr>
            </w:pPr>
          </w:p>
          <w:p w14:paraId="189D9B57" w14:textId="77777777" w:rsidR="00652EAA" w:rsidRPr="000E177D" w:rsidRDefault="00652EAA" w:rsidP="00652EAA">
            <w:pPr>
              <w:pStyle w:val="3"/>
              <w:spacing w:before="0" w:after="0"/>
              <w:rPr>
                <w:rFonts w:ascii="Times New Roman" w:hAnsi="Times New Roman" w:cs="Times New Roman"/>
                <w:sz w:val="24"/>
                <w:szCs w:val="24"/>
              </w:rPr>
            </w:pPr>
          </w:p>
          <w:p w14:paraId="715D27CD" w14:textId="77777777" w:rsidR="00652EAA" w:rsidRPr="000E177D" w:rsidRDefault="00652EAA" w:rsidP="00585A1F">
            <w:pPr>
              <w:ind w:firstLine="142"/>
              <w:rPr>
                <w:lang w:eastAsia="ar-SA"/>
              </w:rPr>
            </w:pPr>
          </w:p>
        </w:tc>
        <w:tc>
          <w:tcPr>
            <w:tcW w:w="5069" w:type="dxa"/>
          </w:tcPr>
          <w:p w14:paraId="1DCCE374" w14:textId="77777777" w:rsidR="00652EAA" w:rsidRDefault="00652EAA" w:rsidP="00652EAA">
            <w:pPr>
              <w:spacing w:before="0" w:beforeAutospacing="0" w:after="0" w:afterAutospacing="0"/>
              <w:ind w:firstLine="142"/>
              <w:rPr>
                <w:b/>
                <w:bCs/>
              </w:rPr>
            </w:pPr>
          </w:p>
          <w:p w14:paraId="583E95E8" w14:textId="77777777" w:rsidR="00652EAA" w:rsidRDefault="00652EAA" w:rsidP="00652EAA">
            <w:pPr>
              <w:spacing w:before="0" w:beforeAutospacing="0" w:after="0" w:afterAutospacing="0"/>
              <w:ind w:firstLine="142"/>
              <w:rPr>
                <w:b/>
                <w:bCs/>
              </w:rPr>
            </w:pPr>
            <w:r w:rsidRPr="000E177D">
              <w:rPr>
                <w:b/>
                <w:bCs/>
              </w:rPr>
              <w:t>Арендатор:</w:t>
            </w:r>
          </w:p>
          <w:p w14:paraId="3EA3DF51" w14:textId="77777777" w:rsidR="00BF2E2A" w:rsidRDefault="00BF2E2A" w:rsidP="00BF2E2A">
            <w:pPr>
              <w:rPr>
                <w:bCs/>
                <w:lang w:eastAsia="ar-SA"/>
              </w:rPr>
            </w:pPr>
            <w:r w:rsidRPr="00EC4830">
              <w:rPr>
                <w:bCs/>
                <w:lang w:eastAsia="ar-SA"/>
              </w:rPr>
              <w:lastRenderedPageBreak/>
              <w:t xml:space="preserve">____________ </w:t>
            </w:r>
          </w:p>
          <w:p w14:paraId="2FBAFD92" w14:textId="77777777" w:rsidR="00BF2E2A" w:rsidRDefault="00BF2E2A" w:rsidP="00BF2E2A">
            <w:pPr>
              <w:spacing w:before="0" w:beforeAutospacing="0" w:after="0" w:afterAutospacing="0"/>
              <w:ind w:firstLine="142"/>
              <w:rPr>
                <w:b/>
                <w:bCs/>
              </w:rPr>
            </w:pPr>
            <w:r>
              <w:rPr>
                <w:bCs/>
                <w:sz w:val="16"/>
                <w:szCs w:val="16"/>
              </w:rPr>
              <w:t>М.П.</w:t>
            </w:r>
          </w:p>
          <w:p w14:paraId="339E8708" w14:textId="77777777" w:rsidR="00652EAA" w:rsidRPr="008872E6" w:rsidRDefault="00652EAA" w:rsidP="00652EAA">
            <w:pPr>
              <w:spacing w:before="0" w:beforeAutospacing="0" w:after="0" w:afterAutospacing="0"/>
              <w:ind w:firstLine="142"/>
              <w:rPr>
                <w:b/>
                <w:bCs/>
              </w:rPr>
            </w:pPr>
          </w:p>
          <w:p w14:paraId="63AF1233" w14:textId="77777777" w:rsidR="00652EAA" w:rsidRDefault="00652EAA" w:rsidP="00652EAA">
            <w:pPr>
              <w:spacing w:before="0" w:beforeAutospacing="0" w:after="0" w:afterAutospacing="0"/>
              <w:ind w:firstLine="142"/>
              <w:rPr>
                <w:bCs/>
              </w:rPr>
            </w:pPr>
          </w:p>
          <w:p w14:paraId="4E5A15A1" w14:textId="77777777" w:rsidR="00652EAA" w:rsidRPr="000E177D" w:rsidRDefault="00652EAA" w:rsidP="00652EAA">
            <w:pPr>
              <w:spacing w:before="0" w:beforeAutospacing="0" w:after="0" w:afterAutospacing="0"/>
              <w:ind w:firstLine="142"/>
              <w:rPr>
                <w:bCs/>
              </w:rPr>
            </w:pPr>
          </w:p>
          <w:p w14:paraId="70FC98ED" w14:textId="77777777" w:rsidR="00652EAA" w:rsidRDefault="00652EAA" w:rsidP="00652EAA">
            <w:pPr>
              <w:spacing w:before="0" w:beforeAutospacing="0" w:after="0" w:afterAutospacing="0"/>
              <w:ind w:firstLine="142"/>
              <w:rPr>
                <w:b/>
                <w:bCs/>
              </w:rPr>
            </w:pPr>
          </w:p>
          <w:p w14:paraId="2583BB54" w14:textId="77777777" w:rsidR="00652EAA" w:rsidRPr="0035040F" w:rsidRDefault="00652EAA" w:rsidP="00BF2E2A">
            <w:pPr>
              <w:spacing w:before="0" w:beforeAutospacing="0" w:after="0" w:afterAutospacing="0"/>
              <w:rPr>
                <w:bCs/>
              </w:rPr>
            </w:pPr>
          </w:p>
        </w:tc>
      </w:tr>
    </w:tbl>
    <w:p w14:paraId="712D9D7E" w14:textId="77777777" w:rsidR="00C1202D" w:rsidRPr="00824519" w:rsidRDefault="00C1202D" w:rsidP="00C1202D">
      <w:pPr>
        <w:pageBreakBefore/>
        <w:tabs>
          <w:tab w:val="left" w:pos="708"/>
        </w:tabs>
        <w:snapToGrid w:val="0"/>
        <w:spacing w:before="0" w:beforeAutospacing="0" w:after="0" w:afterAutospacing="0"/>
        <w:ind w:firstLine="142"/>
        <w:contextualSpacing/>
        <w:jc w:val="right"/>
        <w:rPr>
          <w:bCs/>
          <w:sz w:val="22"/>
          <w:szCs w:val="22"/>
        </w:rPr>
      </w:pPr>
      <w:r w:rsidRPr="00824519">
        <w:rPr>
          <w:bCs/>
          <w:sz w:val="22"/>
          <w:szCs w:val="22"/>
        </w:rPr>
        <w:lastRenderedPageBreak/>
        <w:t>Приложение № 1</w:t>
      </w:r>
    </w:p>
    <w:p w14:paraId="7DFFD23F" w14:textId="61275592" w:rsidR="00C1202D" w:rsidRPr="00824519" w:rsidRDefault="00C1202D" w:rsidP="00C1202D">
      <w:pPr>
        <w:tabs>
          <w:tab w:val="left" w:pos="708"/>
        </w:tabs>
        <w:snapToGrid w:val="0"/>
        <w:spacing w:before="0" w:beforeAutospacing="0" w:after="0" w:afterAutospacing="0"/>
        <w:ind w:firstLine="142"/>
        <w:contextualSpacing/>
        <w:jc w:val="right"/>
        <w:rPr>
          <w:bCs/>
          <w:sz w:val="22"/>
          <w:szCs w:val="22"/>
        </w:rPr>
      </w:pPr>
      <w:r w:rsidRPr="00824519">
        <w:rPr>
          <w:bCs/>
          <w:sz w:val="22"/>
          <w:szCs w:val="22"/>
        </w:rPr>
        <w:t>к Договору долгосрочн</w:t>
      </w:r>
      <w:r w:rsidR="006431C6">
        <w:rPr>
          <w:bCs/>
          <w:sz w:val="22"/>
          <w:szCs w:val="22"/>
        </w:rPr>
        <w:t>ой аренды нежилого помещения</w:t>
      </w:r>
    </w:p>
    <w:p w14:paraId="5A31B53E" w14:textId="348D3B8F" w:rsidR="00C1202D" w:rsidRPr="00824519" w:rsidRDefault="00C1202D" w:rsidP="00C1202D">
      <w:pPr>
        <w:tabs>
          <w:tab w:val="left" w:pos="708"/>
        </w:tabs>
        <w:snapToGrid w:val="0"/>
        <w:spacing w:before="0" w:beforeAutospacing="0" w:after="0" w:afterAutospacing="0"/>
        <w:ind w:firstLine="142"/>
        <w:contextualSpacing/>
        <w:jc w:val="right"/>
        <w:rPr>
          <w:bCs/>
          <w:sz w:val="22"/>
          <w:szCs w:val="22"/>
        </w:rPr>
      </w:pPr>
      <w:r w:rsidRPr="00824519">
        <w:rPr>
          <w:bCs/>
          <w:sz w:val="22"/>
          <w:szCs w:val="22"/>
        </w:rPr>
        <w:t>№</w:t>
      </w:r>
      <w:r w:rsidR="00E948B7">
        <w:rPr>
          <w:bCs/>
          <w:sz w:val="22"/>
          <w:szCs w:val="22"/>
        </w:rPr>
        <w:t xml:space="preserve"> </w:t>
      </w:r>
      <w:r w:rsidR="006431C6">
        <w:rPr>
          <w:bCs/>
          <w:sz w:val="22"/>
          <w:szCs w:val="22"/>
        </w:rPr>
        <w:t xml:space="preserve"> от __________2022</w:t>
      </w:r>
      <w:r w:rsidR="00A53580">
        <w:rPr>
          <w:bCs/>
          <w:sz w:val="22"/>
          <w:szCs w:val="22"/>
        </w:rPr>
        <w:t xml:space="preserve"> г.</w:t>
      </w:r>
    </w:p>
    <w:p w14:paraId="4002FD31" w14:textId="77777777" w:rsidR="00C1202D" w:rsidRDefault="00C1202D" w:rsidP="00C1202D">
      <w:pPr>
        <w:tabs>
          <w:tab w:val="left" w:pos="708"/>
        </w:tabs>
        <w:snapToGrid w:val="0"/>
        <w:spacing w:before="0" w:beforeAutospacing="0" w:after="0" w:afterAutospacing="0"/>
        <w:ind w:firstLine="142"/>
        <w:contextualSpacing/>
        <w:rPr>
          <w:bCs/>
          <w:sz w:val="22"/>
        </w:rPr>
      </w:pPr>
    </w:p>
    <w:p w14:paraId="4DB80955" w14:textId="77777777" w:rsidR="00C1202D" w:rsidRDefault="00C1202D" w:rsidP="00C1202D">
      <w:pPr>
        <w:tabs>
          <w:tab w:val="left" w:pos="708"/>
        </w:tabs>
        <w:snapToGrid w:val="0"/>
        <w:spacing w:before="0" w:beforeAutospacing="0" w:after="0" w:afterAutospacing="0"/>
        <w:ind w:firstLine="142"/>
        <w:contextualSpacing/>
        <w:rPr>
          <w:bCs/>
          <w:sz w:val="22"/>
        </w:rPr>
      </w:pPr>
    </w:p>
    <w:p w14:paraId="284AD520" w14:textId="77777777" w:rsidR="00C1202D" w:rsidRDefault="00C1202D" w:rsidP="00C1202D">
      <w:pPr>
        <w:tabs>
          <w:tab w:val="left" w:pos="708"/>
        </w:tabs>
        <w:snapToGrid w:val="0"/>
        <w:spacing w:before="0" w:beforeAutospacing="0" w:after="0" w:afterAutospacing="0"/>
        <w:ind w:firstLine="142"/>
        <w:contextualSpacing/>
        <w:jc w:val="center"/>
        <w:rPr>
          <w:bCs/>
          <w:sz w:val="22"/>
        </w:rPr>
      </w:pPr>
      <w:r>
        <w:rPr>
          <w:b/>
          <w:bCs/>
          <w:sz w:val="22"/>
        </w:rPr>
        <w:t>План Помещения</w:t>
      </w:r>
    </w:p>
    <w:p w14:paraId="59DEFEE5" w14:textId="77777777" w:rsidR="008919E7" w:rsidRDefault="00C1202D" w:rsidP="00C1202D">
      <w:pPr>
        <w:tabs>
          <w:tab w:val="left" w:pos="708"/>
        </w:tabs>
        <w:snapToGrid w:val="0"/>
        <w:spacing w:before="0" w:beforeAutospacing="0" w:after="0" w:afterAutospacing="0"/>
        <w:ind w:firstLine="142"/>
        <w:contextualSpacing/>
        <w:rPr>
          <w:bCs/>
          <w:sz w:val="22"/>
        </w:rPr>
      </w:pPr>
      <w:r>
        <w:rPr>
          <w:bCs/>
          <w:sz w:val="22"/>
        </w:rPr>
        <w:t xml:space="preserve">        </w:t>
      </w:r>
    </w:p>
    <w:p w14:paraId="5AE581F7" w14:textId="45A75B9A" w:rsidR="008919E7" w:rsidRDefault="00D91D37" w:rsidP="008919E7">
      <w:pPr>
        <w:pStyle w:val="HTML"/>
        <w:ind w:left="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Помещение </w:t>
      </w:r>
      <w:r w:rsidR="006431C6">
        <w:rPr>
          <w:rFonts w:ascii="Times New Roman" w:hAnsi="Times New Roman" w:cs="Times New Roman"/>
          <w:b w:val="0"/>
          <w:bCs w:val="0"/>
          <w:sz w:val="24"/>
          <w:szCs w:val="24"/>
        </w:rPr>
        <w:t xml:space="preserve"> общей </w:t>
      </w:r>
      <w:r>
        <w:rPr>
          <w:rFonts w:ascii="Times New Roman" w:hAnsi="Times New Roman" w:cs="Times New Roman"/>
          <w:b w:val="0"/>
          <w:bCs w:val="0"/>
          <w:sz w:val="24"/>
          <w:szCs w:val="24"/>
        </w:rPr>
        <w:t xml:space="preserve">площадью 353,90 </w:t>
      </w:r>
      <w:r w:rsidR="008919E7" w:rsidRPr="000E177D">
        <w:rPr>
          <w:rFonts w:ascii="Times New Roman" w:hAnsi="Times New Roman" w:cs="Times New Roman"/>
          <w:b w:val="0"/>
          <w:bCs w:val="0"/>
          <w:sz w:val="24"/>
          <w:szCs w:val="24"/>
        </w:rPr>
        <w:t xml:space="preserve"> кв. м.,</w:t>
      </w:r>
      <w:r w:rsidR="008919E7">
        <w:rPr>
          <w:rFonts w:ascii="Times New Roman" w:hAnsi="Times New Roman" w:cs="Times New Roman"/>
          <w:b w:val="0"/>
          <w:bCs w:val="0"/>
          <w:sz w:val="24"/>
          <w:szCs w:val="24"/>
        </w:rPr>
        <w:t xml:space="preserve"> </w:t>
      </w:r>
      <w:r w:rsidR="008919E7" w:rsidRPr="000E177D">
        <w:rPr>
          <w:rFonts w:ascii="Times New Roman" w:hAnsi="Times New Roman" w:cs="Times New Roman"/>
          <w:b w:val="0"/>
          <w:bCs w:val="0"/>
          <w:sz w:val="24"/>
          <w:szCs w:val="24"/>
        </w:rPr>
        <w:t xml:space="preserve"> состоящее из:</w:t>
      </w:r>
    </w:p>
    <w:p w14:paraId="76DC8734" w14:textId="77777777" w:rsidR="00D91D37" w:rsidRPr="00325FE6" w:rsidRDefault="00D91D37" w:rsidP="00D91D37">
      <w:pPr>
        <w:pStyle w:val="HTML"/>
        <w:ind w:firstLine="709"/>
        <w:jc w:val="both"/>
        <w:rPr>
          <w:rFonts w:ascii="Times New Roman" w:hAnsi="Times New Roman" w:cs="Times New Roman"/>
          <w:b w:val="0"/>
          <w:bCs w:val="0"/>
          <w:sz w:val="24"/>
          <w:szCs w:val="24"/>
        </w:rPr>
      </w:pPr>
      <w:r w:rsidRPr="00B76192">
        <w:t xml:space="preserve"> </w:t>
      </w:r>
      <w:r>
        <w:rPr>
          <w:rFonts w:ascii="Times New Roman" w:hAnsi="Times New Roman" w:cs="Times New Roman"/>
          <w:b w:val="0"/>
          <w:bCs w:val="0"/>
          <w:sz w:val="24"/>
          <w:szCs w:val="24"/>
        </w:rPr>
        <w:t>- части комнаты №14 площадью не более 4,0 кв. м. (общая площадь 29,5</w:t>
      </w:r>
      <w:r w:rsidRPr="00325FE6">
        <w:rPr>
          <w:rFonts w:ascii="Times New Roman" w:hAnsi="Times New Roman" w:cs="Times New Roman"/>
          <w:b w:val="0"/>
          <w:bCs w:val="0"/>
          <w:sz w:val="24"/>
          <w:szCs w:val="24"/>
        </w:rPr>
        <w:t xml:space="preserve"> кв. м.);</w:t>
      </w:r>
    </w:p>
    <w:p w14:paraId="053BD559" w14:textId="77777777" w:rsidR="00D91D37" w:rsidRDefault="00D91D37" w:rsidP="00D91D37">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№16 площадью 18,3 кв.м</w:t>
      </w:r>
      <w:r w:rsidRPr="00325FE6">
        <w:rPr>
          <w:rFonts w:ascii="Times New Roman" w:hAnsi="Times New Roman" w:cs="Times New Roman"/>
          <w:b w:val="0"/>
          <w:bCs w:val="0"/>
          <w:sz w:val="24"/>
          <w:szCs w:val="24"/>
        </w:rPr>
        <w:t>;</w:t>
      </w:r>
    </w:p>
    <w:p w14:paraId="637469C2" w14:textId="77777777" w:rsidR="00D91D37" w:rsidRDefault="00D91D37" w:rsidP="00D91D37">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№17 площадью 7,5 кв. м</w:t>
      </w:r>
      <w:r w:rsidRPr="00325FE6">
        <w:rPr>
          <w:rFonts w:ascii="Times New Roman" w:hAnsi="Times New Roman" w:cs="Times New Roman"/>
          <w:b w:val="0"/>
          <w:bCs w:val="0"/>
          <w:sz w:val="24"/>
          <w:szCs w:val="24"/>
        </w:rPr>
        <w:t>;</w:t>
      </w:r>
    </w:p>
    <w:p w14:paraId="040A1AB0" w14:textId="77777777" w:rsidR="00D91D37" w:rsidRDefault="00D91D37" w:rsidP="00D91D37">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№18 площадью 2,9 кв. м</w:t>
      </w:r>
      <w:r w:rsidRPr="00325FE6">
        <w:rPr>
          <w:rFonts w:ascii="Times New Roman" w:hAnsi="Times New Roman" w:cs="Times New Roman"/>
          <w:b w:val="0"/>
          <w:bCs w:val="0"/>
          <w:sz w:val="24"/>
          <w:szCs w:val="24"/>
        </w:rPr>
        <w:t>;</w:t>
      </w:r>
    </w:p>
    <w:p w14:paraId="12AE71EF" w14:textId="77777777" w:rsidR="00D91D37" w:rsidRDefault="00D91D37" w:rsidP="00D91D37">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№19 площадью 2,5 кв. м</w:t>
      </w:r>
      <w:r w:rsidRPr="00325FE6">
        <w:rPr>
          <w:rFonts w:ascii="Times New Roman" w:hAnsi="Times New Roman" w:cs="Times New Roman"/>
          <w:b w:val="0"/>
          <w:bCs w:val="0"/>
          <w:sz w:val="24"/>
          <w:szCs w:val="24"/>
        </w:rPr>
        <w:t>;</w:t>
      </w:r>
    </w:p>
    <w:p w14:paraId="4955A6CE" w14:textId="77777777" w:rsidR="00D91D37" w:rsidRDefault="00D91D37" w:rsidP="00D91D37">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№20 площадью 4,8 кв. м</w:t>
      </w:r>
      <w:r w:rsidRPr="00325FE6">
        <w:rPr>
          <w:rFonts w:ascii="Times New Roman" w:hAnsi="Times New Roman" w:cs="Times New Roman"/>
          <w:b w:val="0"/>
          <w:bCs w:val="0"/>
          <w:sz w:val="24"/>
          <w:szCs w:val="24"/>
        </w:rPr>
        <w:t>;</w:t>
      </w:r>
    </w:p>
    <w:p w14:paraId="75ED0386" w14:textId="77777777" w:rsidR="00D91D37" w:rsidRDefault="00D91D37" w:rsidP="00D91D37">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№21 площадью 2,8 кв. м</w:t>
      </w:r>
      <w:r w:rsidRPr="00325FE6">
        <w:rPr>
          <w:rFonts w:ascii="Times New Roman" w:hAnsi="Times New Roman" w:cs="Times New Roman"/>
          <w:b w:val="0"/>
          <w:bCs w:val="0"/>
          <w:sz w:val="24"/>
          <w:szCs w:val="24"/>
        </w:rPr>
        <w:t>;</w:t>
      </w:r>
    </w:p>
    <w:p w14:paraId="20AD31F4" w14:textId="77777777" w:rsidR="00D91D37" w:rsidRDefault="00D91D37" w:rsidP="00D91D37">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№22 площадью 21,8 кв. м</w:t>
      </w:r>
      <w:r w:rsidRPr="00325FE6">
        <w:rPr>
          <w:rFonts w:ascii="Times New Roman" w:hAnsi="Times New Roman" w:cs="Times New Roman"/>
          <w:b w:val="0"/>
          <w:bCs w:val="0"/>
          <w:sz w:val="24"/>
          <w:szCs w:val="24"/>
        </w:rPr>
        <w:t>;</w:t>
      </w:r>
    </w:p>
    <w:p w14:paraId="2F62244D" w14:textId="77777777" w:rsidR="00D91D37" w:rsidRDefault="00D91D37" w:rsidP="00D91D37">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№23 площадью 3,2 кв. м</w:t>
      </w:r>
      <w:r w:rsidRPr="00325FE6">
        <w:rPr>
          <w:rFonts w:ascii="Times New Roman" w:hAnsi="Times New Roman" w:cs="Times New Roman"/>
          <w:b w:val="0"/>
          <w:bCs w:val="0"/>
          <w:sz w:val="24"/>
          <w:szCs w:val="24"/>
        </w:rPr>
        <w:t>;</w:t>
      </w:r>
    </w:p>
    <w:p w14:paraId="63175C76" w14:textId="77777777" w:rsidR="00D91D37" w:rsidRDefault="00D91D37" w:rsidP="00D91D37">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№24 площадью 10,8 кв. м</w:t>
      </w:r>
      <w:r w:rsidRPr="00325FE6">
        <w:rPr>
          <w:rFonts w:ascii="Times New Roman" w:hAnsi="Times New Roman" w:cs="Times New Roman"/>
          <w:b w:val="0"/>
          <w:bCs w:val="0"/>
          <w:sz w:val="24"/>
          <w:szCs w:val="24"/>
        </w:rPr>
        <w:t>;</w:t>
      </w:r>
    </w:p>
    <w:p w14:paraId="12430771" w14:textId="77777777" w:rsidR="00D91D37" w:rsidRDefault="00D91D37" w:rsidP="00D91D37">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№25 площадью 10,4 кв. м</w:t>
      </w:r>
      <w:r w:rsidRPr="00325FE6">
        <w:rPr>
          <w:rFonts w:ascii="Times New Roman" w:hAnsi="Times New Roman" w:cs="Times New Roman"/>
          <w:b w:val="0"/>
          <w:bCs w:val="0"/>
          <w:sz w:val="24"/>
          <w:szCs w:val="24"/>
        </w:rPr>
        <w:t>;</w:t>
      </w:r>
    </w:p>
    <w:p w14:paraId="30813518" w14:textId="77777777" w:rsidR="00D91D37" w:rsidRDefault="00D91D37" w:rsidP="00D91D37">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№26 площадью 4,1 кв. м</w:t>
      </w:r>
      <w:r w:rsidRPr="00325FE6">
        <w:rPr>
          <w:rFonts w:ascii="Times New Roman" w:hAnsi="Times New Roman" w:cs="Times New Roman"/>
          <w:b w:val="0"/>
          <w:bCs w:val="0"/>
          <w:sz w:val="24"/>
          <w:szCs w:val="24"/>
        </w:rPr>
        <w:t>;</w:t>
      </w:r>
    </w:p>
    <w:p w14:paraId="67DEB8A7" w14:textId="77777777" w:rsidR="00D91D37" w:rsidRDefault="00D91D37" w:rsidP="00D91D37">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№27 площадью 11,6 кв. м</w:t>
      </w:r>
      <w:r w:rsidRPr="00325FE6">
        <w:rPr>
          <w:rFonts w:ascii="Times New Roman" w:hAnsi="Times New Roman" w:cs="Times New Roman"/>
          <w:b w:val="0"/>
          <w:bCs w:val="0"/>
          <w:sz w:val="24"/>
          <w:szCs w:val="24"/>
        </w:rPr>
        <w:t>;</w:t>
      </w:r>
    </w:p>
    <w:p w14:paraId="665EBDD3" w14:textId="77777777" w:rsidR="00D91D37" w:rsidRDefault="00D91D37" w:rsidP="00D91D37">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№28 площадью 4,4 кв. м</w:t>
      </w:r>
      <w:r w:rsidRPr="00325FE6">
        <w:rPr>
          <w:rFonts w:ascii="Times New Roman" w:hAnsi="Times New Roman" w:cs="Times New Roman"/>
          <w:b w:val="0"/>
          <w:bCs w:val="0"/>
          <w:sz w:val="24"/>
          <w:szCs w:val="24"/>
        </w:rPr>
        <w:t>;</w:t>
      </w:r>
    </w:p>
    <w:p w14:paraId="5BA53BB7" w14:textId="77777777" w:rsidR="00D91D37" w:rsidRDefault="00D91D37" w:rsidP="00D91D37">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№29 площадью 1,5 кв. м</w:t>
      </w:r>
      <w:r w:rsidRPr="00325FE6">
        <w:rPr>
          <w:rFonts w:ascii="Times New Roman" w:hAnsi="Times New Roman" w:cs="Times New Roman"/>
          <w:b w:val="0"/>
          <w:bCs w:val="0"/>
          <w:sz w:val="24"/>
          <w:szCs w:val="24"/>
        </w:rPr>
        <w:t>;</w:t>
      </w:r>
    </w:p>
    <w:p w14:paraId="6CF0C32E" w14:textId="77777777" w:rsidR="00D91D37" w:rsidRDefault="00D91D37" w:rsidP="00D91D37">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№30 площадью 4,9 кв. м</w:t>
      </w:r>
      <w:r w:rsidRPr="00325FE6">
        <w:rPr>
          <w:rFonts w:ascii="Times New Roman" w:hAnsi="Times New Roman" w:cs="Times New Roman"/>
          <w:b w:val="0"/>
          <w:bCs w:val="0"/>
          <w:sz w:val="24"/>
          <w:szCs w:val="24"/>
        </w:rPr>
        <w:t>;</w:t>
      </w:r>
    </w:p>
    <w:p w14:paraId="6B7CA489" w14:textId="77777777" w:rsidR="00D91D37" w:rsidRDefault="00D91D37" w:rsidP="00D91D37">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№31 площадью 5,4 кв. м.</w:t>
      </w:r>
    </w:p>
    <w:p w14:paraId="3147ABA9" w14:textId="4AB966C2" w:rsidR="00D91D37" w:rsidRPr="00D91D37" w:rsidRDefault="00D91D37" w:rsidP="00D91D37">
      <w:pPr>
        <w:pStyle w:val="a7"/>
        <w:tabs>
          <w:tab w:val="left" w:pos="0"/>
        </w:tabs>
        <w:ind w:right="-6" w:firstLine="142"/>
        <w:rPr>
          <w:lang w:eastAsia="ru-RU"/>
        </w:rPr>
      </w:pPr>
      <w:r>
        <w:rPr>
          <w:lang w:eastAsia="ru-RU"/>
        </w:rPr>
        <w:t>Общей площадью 120,9 кв.м на первом этаже.</w:t>
      </w:r>
    </w:p>
    <w:p w14:paraId="259141AC" w14:textId="77777777" w:rsidR="00D91D37" w:rsidRDefault="00D91D37" w:rsidP="00D91D37">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№6 площадью 27,0 кв.м</w:t>
      </w:r>
      <w:r w:rsidRPr="00325FE6">
        <w:rPr>
          <w:rFonts w:ascii="Times New Roman" w:hAnsi="Times New Roman" w:cs="Times New Roman"/>
          <w:b w:val="0"/>
          <w:bCs w:val="0"/>
          <w:sz w:val="24"/>
          <w:szCs w:val="24"/>
        </w:rPr>
        <w:t>;</w:t>
      </w:r>
    </w:p>
    <w:p w14:paraId="50911DB4" w14:textId="77777777" w:rsidR="00D91D37" w:rsidRDefault="00D91D37" w:rsidP="00D91D37">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№11 площадью 25,1 кв. м</w:t>
      </w:r>
      <w:r w:rsidRPr="00325FE6">
        <w:rPr>
          <w:rFonts w:ascii="Times New Roman" w:hAnsi="Times New Roman" w:cs="Times New Roman"/>
          <w:b w:val="0"/>
          <w:bCs w:val="0"/>
          <w:sz w:val="24"/>
          <w:szCs w:val="24"/>
        </w:rPr>
        <w:t>;</w:t>
      </w:r>
    </w:p>
    <w:p w14:paraId="6A2D6166" w14:textId="77777777" w:rsidR="00D91D37" w:rsidRDefault="00D91D37" w:rsidP="00D91D37">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№12 площадью 12,1 кв. м</w:t>
      </w:r>
      <w:r w:rsidRPr="00325FE6">
        <w:rPr>
          <w:rFonts w:ascii="Times New Roman" w:hAnsi="Times New Roman" w:cs="Times New Roman"/>
          <w:b w:val="0"/>
          <w:bCs w:val="0"/>
          <w:sz w:val="24"/>
          <w:szCs w:val="24"/>
        </w:rPr>
        <w:t>;</w:t>
      </w:r>
    </w:p>
    <w:p w14:paraId="69FE6C2E" w14:textId="77777777" w:rsidR="00D91D37" w:rsidRDefault="00D91D37" w:rsidP="00D91D37">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№13 площадью 8,6 кв. м</w:t>
      </w:r>
      <w:r w:rsidRPr="00325FE6">
        <w:rPr>
          <w:rFonts w:ascii="Times New Roman" w:hAnsi="Times New Roman" w:cs="Times New Roman"/>
          <w:b w:val="0"/>
          <w:bCs w:val="0"/>
          <w:sz w:val="24"/>
          <w:szCs w:val="24"/>
        </w:rPr>
        <w:t>;</w:t>
      </w:r>
    </w:p>
    <w:p w14:paraId="608910A7" w14:textId="77777777" w:rsidR="00D91D37" w:rsidRDefault="00D91D37" w:rsidP="00D91D37">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№14 площадью 2,5 кв. м</w:t>
      </w:r>
      <w:r w:rsidRPr="00325FE6">
        <w:rPr>
          <w:rFonts w:ascii="Times New Roman" w:hAnsi="Times New Roman" w:cs="Times New Roman"/>
          <w:b w:val="0"/>
          <w:bCs w:val="0"/>
          <w:sz w:val="24"/>
          <w:szCs w:val="24"/>
        </w:rPr>
        <w:t>;</w:t>
      </w:r>
    </w:p>
    <w:p w14:paraId="0550BEBF" w14:textId="77777777" w:rsidR="00D91D37" w:rsidRDefault="00D91D37" w:rsidP="00D91D37">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 15 площадью 18,4 кв. м</w:t>
      </w:r>
      <w:r w:rsidRPr="00325FE6">
        <w:rPr>
          <w:rFonts w:ascii="Times New Roman" w:hAnsi="Times New Roman" w:cs="Times New Roman"/>
          <w:b w:val="0"/>
          <w:bCs w:val="0"/>
          <w:sz w:val="24"/>
          <w:szCs w:val="24"/>
        </w:rPr>
        <w:t>;</w:t>
      </w:r>
    </w:p>
    <w:p w14:paraId="05B26455" w14:textId="77777777" w:rsidR="00D91D37" w:rsidRDefault="00D91D37" w:rsidP="00D91D37">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 16 площадью 1,4 кв. м</w:t>
      </w:r>
      <w:r w:rsidRPr="00325FE6">
        <w:rPr>
          <w:rFonts w:ascii="Times New Roman" w:hAnsi="Times New Roman" w:cs="Times New Roman"/>
          <w:b w:val="0"/>
          <w:bCs w:val="0"/>
          <w:sz w:val="24"/>
          <w:szCs w:val="24"/>
        </w:rPr>
        <w:t>;</w:t>
      </w:r>
    </w:p>
    <w:p w14:paraId="27BFB42C" w14:textId="77777777" w:rsidR="00D91D37" w:rsidRDefault="00D91D37" w:rsidP="00D91D37">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 17 площадью 1,4 кв. м</w:t>
      </w:r>
      <w:r w:rsidRPr="00325FE6">
        <w:rPr>
          <w:rFonts w:ascii="Times New Roman" w:hAnsi="Times New Roman" w:cs="Times New Roman"/>
          <w:b w:val="0"/>
          <w:bCs w:val="0"/>
          <w:sz w:val="24"/>
          <w:szCs w:val="24"/>
        </w:rPr>
        <w:t>;</w:t>
      </w:r>
    </w:p>
    <w:p w14:paraId="006FC4AB" w14:textId="77777777" w:rsidR="00D91D37" w:rsidRDefault="00D91D37" w:rsidP="00D91D37">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 18 площадью 2,3 кв. м</w:t>
      </w:r>
      <w:r w:rsidRPr="00325FE6">
        <w:rPr>
          <w:rFonts w:ascii="Times New Roman" w:hAnsi="Times New Roman" w:cs="Times New Roman"/>
          <w:b w:val="0"/>
          <w:bCs w:val="0"/>
          <w:sz w:val="24"/>
          <w:szCs w:val="24"/>
        </w:rPr>
        <w:t>;</w:t>
      </w:r>
    </w:p>
    <w:p w14:paraId="5AD88EF0" w14:textId="77777777" w:rsidR="00D91D37" w:rsidRDefault="00D91D37" w:rsidP="00D91D37">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 19 площадью 12,0 кв. м</w:t>
      </w:r>
      <w:r w:rsidRPr="00325FE6">
        <w:rPr>
          <w:rFonts w:ascii="Times New Roman" w:hAnsi="Times New Roman" w:cs="Times New Roman"/>
          <w:b w:val="0"/>
          <w:bCs w:val="0"/>
          <w:sz w:val="24"/>
          <w:szCs w:val="24"/>
        </w:rPr>
        <w:t>;</w:t>
      </w:r>
    </w:p>
    <w:p w14:paraId="40F07D95" w14:textId="77777777" w:rsidR="00D91D37" w:rsidRDefault="00D91D37" w:rsidP="00D91D37">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 20 площадью 12,7 кв. м</w:t>
      </w:r>
      <w:r w:rsidRPr="00325FE6">
        <w:rPr>
          <w:rFonts w:ascii="Times New Roman" w:hAnsi="Times New Roman" w:cs="Times New Roman"/>
          <w:b w:val="0"/>
          <w:bCs w:val="0"/>
          <w:sz w:val="24"/>
          <w:szCs w:val="24"/>
        </w:rPr>
        <w:t>;</w:t>
      </w:r>
    </w:p>
    <w:p w14:paraId="650E8DC0" w14:textId="77777777" w:rsidR="00D91D37" w:rsidRDefault="00D91D37" w:rsidP="00D91D37">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 21 площадью 19,7 кв. м</w:t>
      </w:r>
      <w:r w:rsidRPr="00325FE6">
        <w:rPr>
          <w:rFonts w:ascii="Times New Roman" w:hAnsi="Times New Roman" w:cs="Times New Roman"/>
          <w:b w:val="0"/>
          <w:bCs w:val="0"/>
          <w:sz w:val="24"/>
          <w:szCs w:val="24"/>
        </w:rPr>
        <w:t>;</w:t>
      </w:r>
    </w:p>
    <w:p w14:paraId="7A60E9AB" w14:textId="77777777" w:rsidR="00D91D37" w:rsidRDefault="00D91D37" w:rsidP="00D91D37">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комнаты № 22 площадью 5,1 кв. м</w:t>
      </w:r>
      <w:r w:rsidRPr="00325FE6">
        <w:rPr>
          <w:rFonts w:ascii="Times New Roman" w:hAnsi="Times New Roman" w:cs="Times New Roman"/>
          <w:b w:val="0"/>
          <w:bCs w:val="0"/>
          <w:sz w:val="24"/>
          <w:szCs w:val="24"/>
        </w:rPr>
        <w:t>;</w:t>
      </w:r>
    </w:p>
    <w:p w14:paraId="72F14D0A" w14:textId="77777777" w:rsidR="00D91D37" w:rsidRDefault="00D91D37" w:rsidP="00D91D37">
      <w:pPr>
        <w:pStyle w:val="a7"/>
        <w:tabs>
          <w:tab w:val="left" w:pos="0"/>
        </w:tabs>
        <w:ind w:right="-6" w:firstLine="142"/>
        <w:rPr>
          <w:lang w:eastAsia="ru-RU"/>
        </w:rPr>
      </w:pPr>
      <w:r>
        <w:rPr>
          <w:lang w:eastAsia="ru-RU"/>
        </w:rPr>
        <w:t xml:space="preserve">Общей площадью 148,3 кв.м на втором этаже. </w:t>
      </w:r>
    </w:p>
    <w:p w14:paraId="0B42EC21" w14:textId="77777777" w:rsidR="00D91D37" w:rsidRDefault="00D91D37" w:rsidP="00D91D37">
      <w:pPr>
        <w:tabs>
          <w:tab w:val="left" w:pos="708"/>
        </w:tabs>
        <w:snapToGrid w:val="0"/>
        <w:spacing w:before="0" w:beforeAutospacing="0" w:after="0" w:afterAutospacing="0"/>
        <w:ind w:firstLine="142"/>
        <w:contextualSpacing/>
      </w:pPr>
    </w:p>
    <w:p w14:paraId="2C40FC0F" w14:textId="2169600B" w:rsidR="00C1202D" w:rsidRDefault="00D91D37" w:rsidP="00D91D37">
      <w:pPr>
        <w:tabs>
          <w:tab w:val="left" w:pos="708"/>
        </w:tabs>
        <w:snapToGrid w:val="0"/>
        <w:spacing w:before="0" w:beforeAutospacing="0" w:after="0" w:afterAutospacing="0"/>
        <w:ind w:firstLine="142"/>
        <w:contextualSpacing/>
        <w:rPr>
          <w:bCs/>
          <w:sz w:val="22"/>
        </w:rPr>
      </w:pPr>
      <w:r>
        <w:t xml:space="preserve">Пристроя общей площадью 84,7 кв.м </w:t>
      </w:r>
      <w:r w:rsidRPr="00B76192">
        <w:t>(далее – Помещение), располо</w:t>
      </w:r>
      <w:r>
        <w:t>женного в нежилом  Здании</w:t>
      </w:r>
      <w:r w:rsidRPr="00B76192">
        <w:t>, назначе</w:t>
      </w:r>
      <w:r>
        <w:t>ние: нежилое, общей площадью 619,</w:t>
      </w:r>
      <w:r w:rsidRPr="00AE2374">
        <w:t>6</w:t>
      </w:r>
      <w:r>
        <w:t xml:space="preserve"> кв. м., по адресу: Пензенская область, Сердобский район, г. Сердобск, ул. Пушкина,26</w:t>
      </w:r>
      <w:r w:rsidRPr="00182FDB">
        <w:t>, (далее – Здание</w:t>
      </w:r>
      <w:r w:rsidRPr="000E177D">
        <w:t>)</w:t>
      </w:r>
      <w:r>
        <w:t>:</w:t>
      </w:r>
    </w:p>
    <w:p w14:paraId="5412A703" w14:textId="77777777" w:rsidR="00C1202D" w:rsidRPr="00F03544" w:rsidRDefault="00C1202D" w:rsidP="00F03544">
      <w:pPr>
        <w:pStyle w:val="a7"/>
        <w:tabs>
          <w:tab w:val="num" w:pos="0"/>
          <w:tab w:val="left" w:pos="284"/>
          <w:tab w:val="left" w:pos="426"/>
        </w:tabs>
        <w:ind w:right="-6" w:firstLine="142"/>
        <w:rPr>
          <w:lang w:eastAsia="ru-RU"/>
        </w:rPr>
      </w:pPr>
    </w:p>
    <w:p w14:paraId="6A9DF694" w14:textId="45A7FDEA" w:rsidR="00C1202D" w:rsidRDefault="00C1202D" w:rsidP="00C1202D">
      <w:pPr>
        <w:pStyle w:val="a7"/>
        <w:tabs>
          <w:tab w:val="num" w:pos="0"/>
          <w:tab w:val="left" w:pos="284"/>
          <w:tab w:val="left" w:pos="426"/>
        </w:tabs>
        <w:ind w:right="-6" w:firstLine="142"/>
        <w:jc w:val="center"/>
        <w:rPr>
          <w:b/>
          <w:bCs/>
          <w:sz w:val="22"/>
        </w:rPr>
      </w:pPr>
    </w:p>
    <w:p w14:paraId="49097976" w14:textId="62650989" w:rsidR="00C46F40" w:rsidRDefault="00D91D37" w:rsidP="00C1202D">
      <w:pPr>
        <w:pStyle w:val="a7"/>
        <w:tabs>
          <w:tab w:val="num" w:pos="0"/>
          <w:tab w:val="left" w:pos="284"/>
          <w:tab w:val="left" w:pos="426"/>
        </w:tabs>
        <w:ind w:right="-6" w:firstLine="142"/>
        <w:jc w:val="center"/>
        <w:rPr>
          <w:b/>
          <w:bCs/>
          <w:sz w:val="22"/>
        </w:rPr>
      </w:pPr>
      <w:r w:rsidRPr="00D91D37">
        <w:rPr>
          <w:b/>
          <w:bCs/>
          <w:noProof/>
          <w:sz w:val="22"/>
          <w:lang w:eastAsia="ru-RU"/>
        </w:rPr>
        <w:lastRenderedPageBreak/>
        <w:drawing>
          <wp:inline distT="0" distB="0" distL="0" distR="0" wp14:anchorId="13EF76C4" wp14:editId="33EE050E">
            <wp:extent cx="3575050" cy="22098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5050" cy="2209800"/>
                    </a:xfrm>
                    <a:prstGeom prst="rect">
                      <a:avLst/>
                    </a:prstGeom>
                    <a:noFill/>
                    <a:ln>
                      <a:noFill/>
                    </a:ln>
                  </pic:spPr>
                </pic:pic>
              </a:graphicData>
            </a:graphic>
          </wp:inline>
        </w:drawing>
      </w:r>
    </w:p>
    <w:p w14:paraId="592BB239" w14:textId="625D2C0F" w:rsidR="00D91D37" w:rsidRDefault="00D91D37" w:rsidP="00C1202D">
      <w:pPr>
        <w:pStyle w:val="a7"/>
        <w:tabs>
          <w:tab w:val="num" w:pos="0"/>
          <w:tab w:val="left" w:pos="284"/>
          <w:tab w:val="left" w:pos="426"/>
        </w:tabs>
        <w:ind w:right="-6" w:firstLine="142"/>
        <w:jc w:val="center"/>
        <w:rPr>
          <w:b/>
          <w:bCs/>
          <w:sz w:val="22"/>
        </w:rPr>
      </w:pPr>
      <w:r w:rsidRPr="00D91D37">
        <w:rPr>
          <w:b/>
          <w:bCs/>
          <w:noProof/>
          <w:sz w:val="22"/>
          <w:lang w:eastAsia="ru-RU"/>
        </w:rPr>
        <w:drawing>
          <wp:inline distT="0" distB="0" distL="0" distR="0" wp14:anchorId="384194E5" wp14:editId="39BEA8C4">
            <wp:extent cx="3448050" cy="2190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48050" cy="2190750"/>
                    </a:xfrm>
                    <a:prstGeom prst="rect">
                      <a:avLst/>
                    </a:prstGeom>
                    <a:noFill/>
                    <a:ln>
                      <a:noFill/>
                    </a:ln>
                  </pic:spPr>
                </pic:pic>
              </a:graphicData>
            </a:graphic>
          </wp:inline>
        </w:drawing>
      </w:r>
    </w:p>
    <w:p w14:paraId="3221A66A" w14:textId="653F56F0" w:rsidR="00D91D37" w:rsidRDefault="006431C6" w:rsidP="00C1202D">
      <w:pPr>
        <w:pStyle w:val="a7"/>
        <w:tabs>
          <w:tab w:val="num" w:pos="0"/>
          <w:tab w:val="left" w:pos="284"/>
          <w:tab w:val="left" w:pos="426"/>
        </w:tabs>
        <w:ind w:right="-6" w:firstLine="142"/>
        <w:jc w:val="center"/>
        <w:rPr>
          <w:b/>
          <w:bCs/>
          <w:sz w:val="22"/>
        </w:rPr>
      </w:pPr>
      <w:r w:rsidRPr="006431C6">
        <w:rPr>
          <w:b/>
          <w:bCs/>
          <w:noProof/>
          <w:sz w:val="22"/>
          <w:lang w:eastAsia="ru-RU"/>
        </w:rPr>
        <w:drawing>
          <wp:inline distT="0" distB="0" distL="0" distR="0" wp14:anchorId="11C74736" wp14:editId="5942B6C0">
            <wp:extent cx="2028555" cy="236948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8957" cy="2381639"/>
                    </a:xfrm>
                    <a:prstGeom prst="rect">
                      <a:avLst/>
                    </a:prstGeom>
                    <a:noFill/>
                    <a:ln>
                      <a:noFill/>
                    </a:ln>
                  </pic:spPr>
                </pic:pic>
              </a:graphicData>
            </a:graphic>
          </wp:inline>
        </w:drawing>
      </w:r>
    </w:p>
    <w:p w14:paraId="41E27E40" w14:textId="291245ED" w:rsidR="00D91D37" w:rsidRDefault="00D91D37" w:rsidP="00C1202D">
      <w:pPr>
        <w:pStyle w:val="a7"/>
        <w:tabs>
          <w:tab w:val="num" w:pos="0"/>
          <w:tab w:val="left" w:pos="284"/>
          <w:tab w:val="left" w:pos="426"/>
        </w:tabs>
        <w:ind w:right="-6" w:firstLine="142"/>
        <w:jc w:val="center"/>
        <w:rPr>
          <w:b/>
          <w:bCs/>
          <w:sz w:val="22"/>
        </w:rPr>
      </w:pPr>
    </w:p>
    <w:p w14:paraId="678D4F32" w14:textId="73E7EA15" w:rsidR="00D91D37" w:rsidRDefault="00D91D37" w:rsidP="006431C6">
      <w:pPr>
        <w:pStyle w:val="a7"/>
        <w:tabs>
          <w:tab w:val="num" w:pos="0"/>
          <w:tab w:val="left" w:pos="284"/>
          <w:tab w:val="left" w:pos="426"/>
        </w:tabs>
        <w:ind w:right="-6" w:firstLine="0"/>
        <w:rPr>
          <w:b/>
          <w:bCs/>
          <w:sz w:val="22"/>
        </w:rPr>
      </w:pPr>
    </w:p>
    <w:p w14:paraId="0B857AB6" w14:textId="77777777" w:rsidR="00C1202D" w:rsidRDefault="00C1202D" w:rsidP="00C1202D">
      <w:pPr>
        <w:pStyle w:val="a7"/>
        <w:tabs>
          <w:tab w:val="num" w:pos="0"/>
          <w:tab w:val="left" w:pos="284"/>
          <w:tab w:val="left" w:pos="426"/>
        </w:tabs>
        <w:ind w:right="-6" w:firstLine="142"/>
        <w:jc w:val="center"/>
        <w:rPr>
          <w:b/>
          <w:bCs/>
          <w:sz w:val="22"/>
        </w:rPr>
      </w:pPr>
    </w:p>
    <w:tbl>
      <w:tblPr>
        <w:tblW w:w="10057" w:type="dxa"/>
        <w:tblLook w:val="04A0" w:firstRow="1" w:lastRow="0" w:firstColumn="1" w:lastColumn="0" w:noHBand="0" w:noVBand="1"/>
      </w:tblPr>
      <w:tblGrid>
        <w:gridCol w:w="10640"/>
        <w:gridCol w:w="222"/>
      </w:tblGrid>
      <w:tr w:rsidR="00C1202D" w14:paraId="07971885" w14:textId="77777777" w:rsidTr="00C1202D">
        <w:trPr>
          <w:trHeight w:val="2528"/>
        </w:trPr>
        <w:tc>
          <w:tcPr>
            <w:tcW w:w="4810" w:type="dxa"/>
          </w:tcPr>
          <w:tbl>
            <w:tblPr>
              <w:tblW w:w="10424" w:type="dxa"/>
              <w:tblLook w:val="04A0" w:firstRow="1" w:lastRow="0" w:firstColumn="1" w:lastColumn="0" w:noHBand="0" w:noVBand="1"/>
            </w:tblPr>
            <w:tblGrid>
              <w:gridCol w:w="5212"/>
              <w:gridCol w:w="5212"/>
            </w:tblGrid>
            <w:tr w:rsidR="00A53580" w:rsidRPr="0035040F" w14:paraId="6756C3AA" w14:textId="77777777" w:rsidTr="006431C6">
              <w:trPr>
                <w:trHeight w:val="60"/>
              </w:trPr>
              <w:tc>
                <w:tcPr>
                  <w:tcW w:w="5212" w:type="dxa"/>
                </w:tcPr>
                <w:p w14:paraId="6C268398" w14:textId="17BE9D98" w:rsidR="00A53580" w:rsidRPr="000E177D" w:rsidRDefault="00A53580" w:rsidP="00A53580">
                  <w:pPr>
                    <w:pStyle w:val="31"/>
                    <w:spacing w:after="0"/>
                    <w:rPr>
                      <w:b/>
                      <w:sz w:val="24"/>
                      <w:szCs w:val="24"/>
                    </w:rPr>
                  </w:pPr>
                  <w:r w:rsidRPr="000E177D">
                    <w:rPr>
                      <w:b/>
                      <w:sz w:val="24"/>
                      <w:szCs w:val="24"/>
                    </w:rPr>
                    <w:t>Арендодатель:</w:t>
                  </w:r>
                </w:p>
                <w:p w14:paraId="3CA524D3" w14:textId="199FBE41" w:rsidR="00A53580" w:rsidRDefault="00A53580" w:rsidP="00A53580">
                  <w:pPr>
                    <w:tabs>
                      <w:tab w:val="left" w:pos="2835"/>
                    </w:tabs>
                    <w:snapToGrid w:val="0"/>
                    <w:spacing w:before="0" w:beforeAutospacing="0" w:after="0" w:afterAutospacing="0"/>
                  </w:pPr>
                </w:p>
                <w:p w14:paraId="7ABF1873" w14:textId="3B6A3255" w:rsidR="00A53580" w:rsidRPr="00585A1F" w:rsidRDefault="00A53580" w:rsidP="00A53580">
                  <w:pPr>
                    <w:tabs>
                      <w:tab w:val="left" w:pos="2835"/>
                    </w:tabs>
                    <w:snapToGrid w:val="0"/>
                    <w:spacing w:before="0" w:beforeAutospacing="0" w:after="0" w:afterAutospacing="0"/>
                  </w:pPr>
                  <w:r w:rsidRPr="00585A1F">
                    <w:t xml:space="preserve">___________ </w:t>
                  </w:r>
                </w:p>
                <w:p w14:paraId="5625AF10" w14:textId="099A3440" w:rsidR="00A53580" w:rsidRPr="00A53580" w:rsidRDefault="00A53580" w:rsidP="00A53580">
                  <w:pPr>
                    <w:spacing w:before="0" w:beforeAutospacing="0" w:after="0" w:afterAutospacing="0"/>
                    <w:ind w:firstLine="142"/>
                    <w:rPr>
                      <w:b/>
                      <w:bCs/>
                    </w:rPr>
                  </w:pPr>
                  <w:r>
                    <w:rPr>
                      <w:bCs/>
                      <w:sz w:val="16"/>
                      <w:szCs w:val="16"/>
                    </w:rPr>
                    <w:t>М.П.</w:t>
                  </w:r>
                </w:p>
              </w:tc>
              <w:tc>
                <w:tcPr>
                  <w:tcW w:w="5212" w:type="dxa"/>
                </w:tcPr>
                <w:p w14:paraId="3C0F289B" w14:textId="06B07EE7" w:rsidR="00A53580" w:rsidRDefault="00A53580" w:rsidP="003C7FE7">
                  <w:pPr>
                    <w:spacing w:before="0" w:beforeAutospacing="0" w:after="0" w:afterAutospacing="0"/>
                    <w:rPr>
                      <w:b/>
                      <w:bCs/>
                    </w:rPr>
                  </w:pPr>
                  <w:r w:rsidRPr="000E177D">
                    <w:rPr>
                      <w:b/>
                      <w:bCs/>
                    </w:rPr>
                    <w:t>Арендатор:</w:t>
                  </w:r>
                </w:p>
                <w:p w14:paraId="3FA58F0C" w14:textId="14241098" w:rsidR="00A53580" w:rsidRDefault="00A53580" w:rsidP="003C7FE7">
                  <w:pPr>
                    <w:spacing w:before="0" w:beforeAutospacing="0" w:after="0" w:afterAutospacing="0" w:line="240" w:lineRule="atLeast"/>
                    <w:rPr>
                      <w:bCs/>
                      <w:lang w:eastAsia="ar-SA"/>
                    </w:rPr>
                  </w:pPr>
                  <w:r w:rsidRPr="00EC4830">
                    <w:rPr>
                      <w:bCs/>
                      <w:lang w:eastAsia="ar-SA"/>
                    </w:rPr>
                    <w:t xml:space="preserve">___________ </w:t>
                  </w:r>
                </w:p>
                <w:p w14:paraId="4D6D93E1" w14:textId="77777777" w:rsidR="00A53580" w:rsidRDefault="00A53580" w:rsidP="00A53580">
                  <w:pPr>
                    <w:spacing w:before="0" w:beforeAutospacing="0" w:after="0" w:afterAutospacing="0"/>
                    <w:ind w:firstLine="142"/>
                    <w:rPr>
                      <w:b/>
                      <w:bCs/>
                    </w:rPr>
                  </w:pPr>
                  <w:r>
                    <w:rPr>
                      <w:bCs/>
                      <w:sz w:val="16"/>
                      <w:szCs w:val="16"/>
                    </w:rPr>
                    <w:t>М.П.</w:t>
                  </w:r>
                </w:p>
                <w:p w14:paraId="37DFD35A" w14:textId="6EEF7853" w:rsidR="00A53580" w:rsidRPr="000E177D" w:rsidRDefault="00A53580" w:rsidP="006431C6">
                  <w:pPr>
                    <w:spacing w:before="0" w:beforeAutospacing="0" w:after="0" w:afterAutospacing="0"/>
                    <w:rPr>
                      <w:bCs/>
                    </w:rPr>
                  </w:pPr>
                </w:p>
                <w:p w14:paraId="642E82A4" w14:textId="1F1014C1" w:rsidR="00A53580" w:rsidRPr="0035040F" w:rsidRDefault="00A53580" w:rsidP="00A53580">
                  <w:pPr>
                    <w:spacing w:before="0" w:beforeAutospacing="0" w:after="0" w:afterAutospacing="0"/>
                    <w:rPr>
                      <w:bCs/>
                    </w:rPr>
                  </w:pPr>
                </w:p>
              </w:tc>
            </w:tr>
          </w:tbl>
          <w:p w14:paraId="0901BD39" w14:textId="2039872C" w:rsidR="00C1202D" w:rsidRPr="00F03544" w:rsidRDefault="00C1202D" w:rsidP="008919E7">
            <w:pPr>
              <w:tabs>
                <w:tab w:val="left" w:pos="2835"/>
              </w:tabs>
              <w:snapToGrid w:val="0"/>
              <w:spacing w:before="0" w:beforeAutospacing="0" w:after="0" w:afterAutospacing="0"/>
              <w:rPr>
                <w:lang w:eastAsia="ar-SA"/>
              </w:rPr>
            </w:pPr>
          </w:p>
        </w:tc>
        <w:tc>
          <w:tcPr>
            <w:tcW w:w="5247" w:type="dxa"/>
          </w:tcPr>
          <w:p w14:paraId="658DAF9D" w14:textId="3B49FB46" w:rsidR="00C1202D" w:rsidRPr="00F03544" w:rsidRDefault="00C1202D">
            <w:pPr>
              <w:ind w:firstLine="142"/>
              <w:rPr>
                <w:lang w:eastAsia="ar-SA"/>
              </w:rPr>
            </w:pPr>
          </w:p>
        </w:tc>
      </w:tr>
    </w:tbl>
    <w:p w14:paraId="4A944ACE" w14:textId="77777777" w:rsidR="00C1202D" w:rsidRPr="00824519" w:rsidRDefault="00C1202D" w:rsidP="00C1202D">
      <w:pPr>
        <w:pageBreakBefore/>
        <w:tabs>
          <w:tab w:val="left" w:pos="708"/>
        </w:tabs>
        <w:snapToGrid w:val="0"/>
        <w:spacing w:before="0" w:beforeAutospacing="0" w:after="0" w:afterAutospacing="0"/>
        <w:ind w:firstLine="142"/>
        <w:contextualSpacing/>
        <w:jc w:val="right"/>
        <w:rPr>
          <w:bCs/>
          <w:sz w:val="22"/>
          <w:szCs w:val="22"/>
        </w:rPr>
      </w:pPr>
      <w:r w:rsidRPr="00824519">
        <w:rPr>
          <w:bCs/>
          <w:sz w:val="22"/>
          <w:szCs w:val="22"/>
        </w:rPr>
        <w:lastRenderedPageBreak/>
        <w:t>Приложение № 2</w:t>
      </w:r>
    </w:p>
    <w:p w14:paraId="3606AC49" w14:textId="4FAC50CC" w:rsidR="00C1202D" w:rsidRPr="00824519" w:rsidRDefault="00C1202D" w:rsidP="00C1202D">
      <w:pPr>
        <w:tabs>
          <w:tab w:val="left" w:pos="708"/>
        </w:tabs>
        <w:snapToGrid w:val="0"/>
        <w:spacing w:before="0" w:beforeAutospacing="0" w:after="0" w:afterAutospacing="0"/>
        <w:ind w:firstLine="142"/>
        <w:contextualSpacing/>
        <w:jc w:val="right"/>
        <w:rPr>
          <w:bCs/>
          <w:sz w:val="22"/>
          <w:szCs w:val="22"/>
        </w:rPr>
      </w:pPr>
      <w:r w:rsidRPr="00824519">
        <w:rPr>
          <w:bCs/>
          <w:sz w:val="22"/>
          <w:szCs w:val="22"/>
        </w:rPr>
        <w:t>к Договору долгосрочн</w:t>
      </w:r>
      <w:r w:rsidR="006431C6">
        <w:rPr>
          <w:bCs/>
          <w:sz w:val="22"/>
          <w:szCs w:val="22"/>
        </w:rPr>
        <w:t>ой аренды нежилого помещения</w:t>
      </w:r>
    </w:p>
    <w:p w14:paraId="390C3221" w14:textId="4207170D" w:rsidR="00E948B7" w:rsidRPr="00824519" w:rsidRDefault="00E948B7" w:rsidP="00E948B7">
      <w:pPr>
        <w:tabs>
          <w:tab w:val="left" w:pos="708"/>
        </w:tabs>
        <w:snapToGrid w:val="0"/>
        <w:spacing w:before="0" w:beforeAutospacing="0" w:after="0" w:afterAutospacing="0"/>
        <w:ind w:firstLine="142"/>
        <w:contextualSpacing/>
        <w:jc w:val="right"/>
        <w:rPr>
          <w:bCs/>
          <w:sz w:val="22"/>
          <w:szCs w:val="22"/>
        </w:rPr>
      </w:pPr>
      <w:r w:rsidRPr="00824519">
        <w:rPr>
          <w:bCs/>
          <w:sz w:val="22"/>
          <w:szCs w:val="22"/>
        </w:rPr>
        <w:t>№</w:t>
      </w:r>
      <w:r w:rsidR="006431C6">
        <w:rPr>
          <w:bCs/>
          <w:sz w:val="22"/>
          <w:szCs w:val="22"/>
        </w:rPr>
        <w:t xml:space="preserve">  от _______________2022</w:t>
      </w:r>
      <w:r w:rsidR="001C380B">
        <w:rPr>
          <w:bCs/>
          <w:sz w:val="22"/>
          <w:szCs w:val="22"/>
        </w:rPr>
        <w:t xml:space="preserve"> г</w:t>
      </w:r>
      <w:r w:rsidRPr="00824519">
        <w:rPr>
          <w:bCs/>
          <w:sz w:val="22"/>
          <w:szCs w:val="22"/>
        </w:rPr>
        <w:t>.</w:t>
      </w:r>
    </w:p>
    <w:p w14:paraId="23EBEC04" w14:textId="77777777" w:rsidR="00C1202D" w:rsidRDefault="00C1202D" w:rsidP="00C1202D">
      <w:pPr>
        <w:tabs>
          <w:tab w:val="left" w:pos="708"/>
        </w:tabs>
        <w:snapToGrid w:val="0"/>
        <w:spacing w:before="0" w:beforeAutospacing="0" w:after="0" w:afterAutospacing="0"/>
        <w:ind w:firstLine="142"/>
        <w:contextualSpacing/>
        <w:jc w:val="center"/>
        <w:rPr>
          <w:bCs/>
          <w:sz w:val="22"/>
        </w:rPr>
      </w:pPr>
    </w:p>
    <w:p w14:paraId="2CCA08A1" w14:textId="77777777" w:rsidR="00C1202D" w:rsidRDefault="00C1202D" w:rsidP="00C1202D">
      <w:pPr>
        <w:tabs>
          <w:tab w:val="left" w:pos="708"/>
        </w:tabs>
        <w:snapToGrid w:val="0"/>
        <w:spacing w:before="0" w:beforeAutospacing="0" w:after="0" w:afterAutospacing="0"/>
        <w:ind w:firstLine="142"/>
        <w:contextualSpacing/>
        <w:jc w:val="center"/>
        <w:rPr>
          <w:b/>
          <w:bCs/>
          <w:sz w:val="22"/>
        </w:rPr>
      </w:pPr>
      <w:r>
        <w:rPr>
          <w:b/>
          <w:bCs/>
          <w:sz w:val="22"/>
        </w:rPr>
        <w:t>Форма Акта приема-передачи Помещения в аренду</w:t>
      </w:r>
    </w:p>
    <w:tbl>
      <w:tblPr>
        <w:tblW w:w="0" w:type="auto"/>
        <w:tblLook w:val="00A0" w:firstRow="1" w:lastRow="0" w:firstColumn="1" w:lastColumn="0" w:noHBand="0" w:noVBand="0"/>
      </w:tblPr>
      <w:tblGrid>
        <w:gridCol w:w="7729"/>
        <w:gridCol w:w="257"/>
        <w:gridCol w:w="1369"/>
      </w:tblGrid>
      <w:tr w:rsidR="00C1202D" w14:paraId="4519FD87" w14:textId="77777777" w:rsidTr="00C1202D">
        <w:tc>
          <w:tcPr>
            <w:tcW w:w="4428" w:type="dxa"/>
            <w:hideMark/>
          </w:tcPr>
          <w:p w14:paraId="5DB9E4A6" w14:textId="77777777" w:rsidR="00C1202D" w:rsidRDefault="00C1202D">
            <w:pPr>
              <w:snapToGrid w:val="0"/>
              <w:spacing w:before="0" w:beforeAutospacing="0" w:after="0" w:afterAutospacing="0"/>
              <w:ind w:firstLine="142"/>
              <w:contextualSpacing/>
              <w:rPr>
                <w:bCs/>
                <w:sz w:val="22"/>
              </w:rPr>
            </w:pPr>
            <w:r>
              <w:rPr>
                <w:bCs/>
                <w:sz w:val="22"/>
              </w:rPr>
              <w:t>___________________________________________________________________</w:t>
            </w:r>
          </w:p>
        </w:tc>
        <w:tc>
          <w:tcPr>
            <w:tcW w:w="360" w:type="dxa"/>
          </w:tcPr>
          <w:p w14:paraId="3F859E2E" w14:textId="77777777" w:rsidR="00C1202D" w:rsidRDefault="00C1202D">
            <w:pPr>
              <w:snapToGrid w:val="0"/>
              <w:spacing w:before="0" w:beforeAutospacing="0" w:after="0" w:afterAutospacing="0"/>
              <w:ind w:firstLine="142"/>
              <w:contextualSpacing/>
              <w:rPr>
                <w:bCs/>
                <w:sz w:val="22"/>
              </w:rPr>
            </w:pPr>
          </w:p>
        </w:tc>
        <w:tc>
          <w:tcPr>
            <w:tcW w:w="4783" w:type="dxa"/>
          </w:tcPr>
          <w:p w14:paraId="04121771" w14:textId="77777777" w:rsidR="00C1202D" w:rsidRDefault="00C1202D">
            <w:pPr>
              <w:snapToGrid w:val="0"/>
              <w:spacing w:before="0" w:beforeAutospacing="0" w:after="0" w:afterAutospacing="0"/>
              <w:ind w:firstLine="142"/>
              <w:contextualSpacing/>
              <w:jc w:val="center"/>
              <w:rPr>
                <w:bCs/>
                <w:sz w:val="22"/>
              </w:rPr>
            </w:pPr>
          </w:p>
        </w:tc>
      </w:tr>
      <w:tr w:rsidR="00C1202D" w14:paraId="1BED9AEA" w14:textId="77777777" w:rsidTr="00C1202D">
        <w:tc>
          <w:tcPr>
            <w:tcW w:w="4428" w:type="dxa"/>
          </w:tcPr>
          <w:p w14:paraId="111FF5B8" w14:textId="77777777" w:rsidR="00C1202D" w:rsidRDefault="00C1202D">
            <w:pPr>
              <w:snapToGrid w:val="0"/>
              <w:spacing w:before="0" w:beforeAutospacing="0" w:after="0" w:afterAutospacing="0"/>
              <w:ind w:firstLine="142"/>
              <w:contextualSpacing/>
              <w:rPr>
                <w:bCs/>
                <w:sz w:val="18"/>
                <w:szCs w:val="20"/>
              </w:rPr>
            </w:pPr>
          </w:p>
        </w:tc>
        <w:tc>
          <w:tcPr>
            <w:tcW w:w="360" w:type="dxa"/>
          </w:tcPr>
          <w:p w14:paraId="122246DF" w14:textId="77777777" w:rsidR="00C1202D" w:rsidRDefault="00C1202D">
            <w:pPr>
              <w:snapToGrid w:val="0"/>
              <w:spacing w:before="0" w:beforeAutospacing="0" w:after="0" w:afterAutospacing="0"/>
              <w:ind w:firstLine="142"/>
              <w:contextualSpacing/>
              <w:rPr>
                <w:bCs/>
                <w:sz w:val="18"/>
                <w:szCs w:val="20"/>
              </w:rPr>
            </w:pPr>
          </w:p>
        </w:tc>
        <w:tc>
          <w:tcPr>
            <w:tcW w:w="4783" w:type="dxa"/>
          </w:tcPr>
          <w:p w14:paraId="4805A73D" w14:textId="77777777" w:rsidR="00C1202D" w:rsidRDefault="00C1202D">
            <w:pPr>
              <w:snapToGrid w:val="0"/>
              <w:spacing w:before="0" w:beforeAutospacing="0" w:after="0" w:afterAutospacing="0"/>
              <w:ind w:firstLine="142"/>
              <w:contextualSpacing/>
              <w:rPr>
                <w:bCs/>
                <w:sz w:val="18"/>
                <w:szCs w:val="20"/>
              </w:rPr>
            </w:pPr>
          </w:p>
        </w:tc>
      </w:tr>
    </w:tbl>
    <w:p w14:paraId="055CCEFD" w14:textId="77777777" w:rsidR="00C1202D" w:rsidRPr="00417654" w:rsidRDefault="00C1202D" w:rsidP="00C1202D">
      <w:pPr>
        <w:tabs>
          <w:tab w:val="left" w:pos="708"/>
        </w:tabs>
        <w:snapToGrid w:val="0"/>
        <w:spacing w:before="0" w:beforeAutospacing="0" w:after="0" w:afterAutospacing="0"/>
        <w:ind w:firstLine="142"/>
        <w:contextualSpacing/>
        <w:jc w:val="center"/>
        <w:rPr>
          <w:bCs/>
          <w:sz w:val="22"/>
          <w:szCs w:val="22"/>
        </w:rPr>
      </w:pPr>
      <w:r w:rsidRPr="00417654">
        <w:rPr>
          <w:bCs/>
          <w:sz w:val="22"/>
          <w:szCs w:val="22"/>
        </w:rPr>
        <w:t>АКТ</w:t>
      </w:r>
    </w:p>
    <w:p w14:paraId="547D7A6E" w14:textId="77777777" w:rsidR="00C1202D" w:rsidRPr="00417654" w:rsidRDefault="00C1202D" w:rsidP="00C1202D">
      <w:pPr>
        <w:tabs>
          <w:tab w:val="left" w:pos="708"/>
        </w:tabs>
        <w:snapToGrid w:val="0"/>
        <w:spacing w:before="0" w:beforeAutospacing="0" w:after="0" w:afterAutospacing="0"/>
        <w:ind w:firstLine="142"/>
        <w:contextualSpacing/>
        <w:jc w:val="center"/>
        <w:rPr>
          <w:bCs/>
          <w:sz w:val="22"/>
          <w:szCs w:val="22"/>
        </w:rPr>
      </w:pPr>
      <w:r w:rsidRPr="00417654">
        <w:rPr>
          <w:bCs/>
          <w:sz w:val="22"/>
          <w:szCs w:val="22"/>
        </w:rPr>
        <w:t>приема-передачи Помещения в аренду</w:t>
      </w:r>
    </w:p>
    <w:p w14:paraId="6CCEA27A" w14:textId="77777777" w:rsidR="00C1202D" w:rsidRPr="00417654" w:rsidRDefault="00C1202D" w:rsidP="00C1202D">
      <w:pPr>
        <w:tabs>
          <w:tab w:val="left" w:pos="708"/>
        </w:tabs>
        <w:snapToGrid w:val="0"/>
        <w:spacing w:before="0" w:beforeAutospacing="0" w:after="0" w:afterAutospacing="0"/>
        <w:ind w:firstLine="142"/>
        <w:contextualSpacing/>
        <w:jc w:val="center"/>
        <w:rPr>
          <w:bCs/>
          <w:sz w:val="22"/>
          <w:szCs w:val="22"/>
        </w:rPr>
      </w:pPr>
    </w:p>
    <w:p w14:paraId="4E3C1E53" w14:textId="239EDD95" w:rsidR="00C1202D"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г. Пенза</w:t>
      </w:r>
      <w:r w:rsidRPr="00417654">
        <w:rPr>
          <w:bCs/>
          <w:sz w:val="22"/>
          <w:szCs w:val="22"/>
        </w:rPr>
        <w:tab/>
      </w:r>
      <w:r w:rsidRPr="00417654">
        <w:rPr>
          <w:bCs/>
          <w:sz w:val="22"/>
          <w:szCs w:val="22"/>
        </w:rPr>
        <w:tab/>
      </w:r>
      <w:r w:rsidRPr="00417654">
        <w:rPr>
          <w:bCs/>
          <w:sz w:val="22"/>
          <w:szCs w:val="22"/>
        </w:rPr>
        <w:tab/>
      </w:r>
      <w:r w:rsidRPr="00417654">
        <w:rPr>
          <w:bCs/>
          <w:sz w:val="22"/>
          <w:szCs w:val="22"/>
        </w:rPr>
        <w:tab/>
      </w:r>
      <w:r w:rsidRPr="00417654">
        <w:rPr>
          <w:bCs/>
          <w:sz w:val="22"/>
          <w:szCs w:val="22"/>
        </w:rPr>
        <w:tab/>
      </w:r>
      <w:r w:rsidRPr="00417654">
        <w:rPr>
          <w:bCs/>
          <w:sz w:val="22"/>
          <w:szCs w:val="22"/>
        </w:rPr>
        <w:tab/>
      </w:r>
      <w:r w:rsidRPr="00417654">
        <w:rPr>
          <w:bCs/>
          <w:sz w:val="22"/>
          <w:szCs w:val="22"/>
        </w:rPr>
        <w:tab/>
      </w:r>
      <w:r w:rsidR="00F03544">
        <w:rPr>
          <w:bCs/>
          <w:sz w:val="22"/>
          <w:szCs w:val="22"/>
        </w:rPr>
        <w:tab/>
      </w:r>
      <w:r w:rsidR="00F03544">
        <w:rPr>
          <w:bCs/>
          <w:sz w:val="22"/>
          <w:szCs w:val="22"/>
        </w:rPr>
        <w:tab/>
        <w:t xml:space="preserve">     </w:t>
      </w:r>
      <w:r w:rsidR="00892A7E">
        <w:rPr>
          <w:bCs/>
          <w:sz w:val="22"/>
          <w:szCs w:val="22"/>
        </w:rPr>
        <w:t xml:space="preserve">___ _________ 2022 </w:t>
      </w:r>
      <w:r w:rsidR="00F03544">
        <w:rPr>
          <w:bCs/>
          <w:sz w:val="22"/>
          <w:szCs w:val="22"/>
        </w:rPr>
        <w:t>г</w:t>
      </w:r>
    </w:p>
    <w:p w14:paraId="736447AA" w14:textId="77777777" w:rsidR="00F03544" w:rsidRPr="00417654" w:rsidRDefault="00F03544" w:rsidP="00C1202D">
      <w:pPr>
        <w:tabs>
          <w:tab w:val="left" w:pos="708"/>
        </w:tabs>
        <w:snapToGrid w:val="0"/>
        <w:spacing w:before="0" w:beforeAutospacing="0" w:after="0" w:afterAutospacing="0"/>
        <w:ind w:firstLine="142"/>
        <w:contextualSpacing/>
        <w:jc w:val="both"/>
        <w:rPr>
          <w:bCs/>
          <w:sz w:val="22"/>
          <w:szCs w:val="22"/>
        </w:rPr>
      </w:pPr>
    </w:p>
    <w:p w14:paraId="691E4C13" w14:textId="681FF385"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 xml:space="preserve">Мы, нижеподписавшиеся, представитель Арендодателя </w:t>
      </w:r>
      <w:r w:rsidR="00F03544">
        <w:rPr>
          <w:bCs/>
          <w:sz w:val="22"/>
          <w:szCs w:val="22"/>
        </w:rPr>
        <w:t>_____________________________________________</w:t>
      </w:r>
      <w:r w:rsidRPr="00417654">
        <w:rPr>
          <w:bCs/>
          <w:sz w:val="22"/>
          <w:szCs w:val="22"/>
        </w:rPr>
        <w:t xml:space="preserve"> с одной стороны, и представитель Арендатора </w:t>
      </w:r>
      <w:r w:rsidR="00004605">
        <w:rPr>
          <w:bCs/>
          <w:sz w:val="22"/>
          <w:szCs w:val="22"/>
        </w:rPr>
        <w:t>____________________</w:t>
      </w:r>
      <w:r w:rsidRPr="00417654">
        <w:rPr>
          <w:bCs/>
          <w:sz w:val="22"/>
          <w:szCs w:val="22"/>
        </w:rPr>
        <w:t xml:space="preserve"> </w:t>
      </w:r>
      <w:r w:rsidR="00F03544" w:rsidRPr="00F03544">
        <w:rPr>
          <w:bCs/>
          <w:sz w:val="22"/>
          <w:szCs w:val="22"/>
        </w:rPr>
        <w:t>_____________________</w:t>
      </w:r>
      <w:r w:rsidRPr="00F03544">
        <w:rPr>
          <w:bCs/>
          <w:sz w:val="22"/>
          <w:szCs w:val="22"/>
        </w:rPr>
        <w:t xml:space="preserve">, </w:t>
      </w:r>
      <w:r w:rsidRPr="00417654">
        <w:rPr>
          <w:bCs/>
          <w:sz w:val="22"/>
          <w:szCs w:val="22"/>
        </w:rPr>
        <w:t>действующий на основании Устава, Положения о филиале и доверенности №</w:t>
      </w:r>
      <w:r w:rsidR="00F03544">
        <w:rPr>
          <w:bCs/>
          <w:sz w:val="22"/>
          <w:szCs w:val="22"/>
        </w:rPr>
        <w:t>_____________________</w:t>
      </w:r>
      <w:r w:rsidRPr="00417654">
        <w:rPr>
          <w:bCs/>
          <w:sz w:val="22"/>
          <w:szCs w:val="22"/>
        </w:rPr>
        <w:t xml:space="preserve"> года, с другой стороны, составили настоящий Акт о нижеследующем:</w:t>
      </w:r>
    </w:p>
    <w:p w14:paraId="527E1BD7" w14:textId="3A19A084" w:rsidR="006431C6" w:rsidRPr="006431C6" w:rsidRDefault="00C1202D" w:rsidP="006431C6">
      <w:pPr>
        <w:numPr>
          <w:ilvl w:val="0"/>
          <w:numId w:val="4"/>
        </w:numPr>
        <w:snapToGrid w:val="0"/>
        <w:contextualSpacing/>
        <w:rPr>
          <w:sz w:val="22"/>
          <w:szCs w:val="22"/>
        </w:rPr>
      </w:pPr>
      <w:r w:rsidRPr="00417654">
        <w:rPr>
          <w:sz w:val="22"/>
          <w:szCs w:val="22"/>
        </w:rPr>
        <w:t xml:space="preserve">На основании Договора долгосрочной аренды нежилого помещения № ____________ от ____ ___________ ______, Арендатор принял во временное владение и пользование (в аренду) следующее нежилое Помещение </w:t>
      </w:r>
      <w:r w:rsidR="006431C6" w:rsidRPr="006431C6">
        <w:rPr>
          <w:sz w:val="22"/>
          <w:szCs w:val="22"/>
        </w:rPr>
        <w:t>общей площадью 353,90  кв. м.,  состоящее из</w:t>
      </w:r>
      <w:r w:rsidR="006431C6">
        <w:rPr>
          <w:sz w:val="22"/>
          <w:szCs w:val="22"/>
        </w:rPr>
        <w:t xml:space="preserve"> </w:t>
      </w:r>
      <w:r w:rsidR="006431C6" w:rsidRPr="006431C6">
        <w:rPr>
          <w:sz w:val="22"/>
          <w:szCs w:val="22"/>
        </w:rPr>
        <w:t>части комнаты №14 площадью не более 4,0 кв. м. (общая площадь 29,5 кв. м.); комнаты №16 площадью 18,3 кв.м; комнаты №17 площадью 7,5 кв. м;</w:t>
      </w:r>
      <w:r w:rsidR="006431C6">
        <w:rPr>
          <w:sz w:val="22"/>
          <w:szCs w:val="22"/>
        </w:rPr>
        <w:t xml:space="preserve"> </w:t>
      </w:r>
      <w:r w:rsidR="006431C6" w:rsidRPr="006431C6">
        <w:rPr>
          <w:sz w:val="22"/>
          <w:szCs w:val="22"/>
        </w:rPr>
        <w:t>комнаты №18 площадью 2,9 кв. м;</w:t>
      </w:r>
      <w:r w:rsidR="006431C6">
        <w:rPr>
          <w:sz w:val="22"/>
          <w:szCs w:val="22"/>
        </w:rPr>
        <w:t xml:space="preserve"> </w:t>
      </w:r>
      <w:r w:rsidR="006431C6" w:rsidRPr="006431C6">
        <w:rPr>
          <w:sz w:val="22"/>
          <w:szCs w:val="22"/>
        </w:rPr>
        <w:t>комнаты №19 площадью 2,5 кв. м;</w:t>
      </w:r>
      <w:r w:rsidR="006431C6">
        <w:rPr>
          <w:sz w:val="22"/>
          <w:szCs w:val="22"/>
        </w:rPr>
        <w:t xml:space="preserve"> </w:t>
      </w:r>
      <w:r w:rsidR="006431C6" w:rsidRPr="006431C6">
        <w:rPr>
          <w:sz w:val="22"/>
          <w:szCs w:val="22"/>
        </w:rPr>
        <w:t>комнаты №20 площадью 4,8 кв. м;</w:t>
      </w:r>
      <w:r w:rsidR="006431C6">
        <w:rPr>
          <w:sz w:val="22"/>
          <w:szCs w:val="22"/>
        </w:rPr>
        <w:t xml:space="preserve"> </w:t>
      </w:r>
      <w:r w:rsidR="006431C6" w:rsidRPr="006431C6">
        <w:rPr>
          <w:sz w:val="22"/>
          <w:szCs w:val="22"/>
        </w:rPr>
        <w:t>комнаты №21 площадью 2,8 кв. м;</w:t>
      </w:r>
      <w:r w:rsidR="006431C6">
        <w:rPr>
          <w:sz w:val="22"/>
          <w:szCs w:val="22"/>
        </w:rPr>
        <w:t xml:space="preserve"> </w:t>
      </w:r>
      <w:r w:rsidR="006431C6" w:rsidRPr="006431C6">
        <w:rPr>
          <w:sz w:val="22"/>
          <w:szCs w:val="22"/>
        </w:rPr>
        <w:t>комнаты №22 площадью 21,8 кв. м;</w:t>
      </w:r>
      <w:r w:rsidR="006431C6">
        <w:rPr>
          <w:sz w:val="22"/>
          <w:szCs w:val="22"/>
        </w:rPr>
        <w:t xml:space="preserve"> </w:t>
      </w:r>
      <w:r w:rsidR="006431C6" w:rsidRPr="006431C6">
        <w:rPr>
          <w:sz w:val="22"/>
          <w:szCs w:val="22"/>
        </w:rPr>
        <w:t>комнаты №23 площадью 3,2 кв. м;</w:t>
      </w:r>
    </w:p>
    <w:p w14:paraId="4A5976E7" w14:textId="2AB0E465" w:rsidR="008919E7" w:rsidRPr="00892A7E" w:rsidRDefault="006431C6" w:rsidP="00892A7E">
      <w:pPr>
        <w:snapToGrid w:val="0"/>
        <w:ind w:left="720"/>
        <w:contextualSpacing/>
        <w:rPr>
          <w:sz w:val="22"/>
          <w:szCs w:val="22"/>
        </w:rPr>
      </w:pPr>
      <w:r w:rsidRPr="006431C6">
        <w:rPr>
          <w:sz w:val="22"/>
          <w:szCs w:val="22"/>
        </w:rPr>
        <w:t>комнаты №24 площадью 10,8 кв. м;</w:t>
      </w:r>
      <w:r>
        <w:rPr>
          <w:sz w:val="22"/>
          <w:szCs w:val="22"/>
        </w:rPr>
        <w:t xml:space="preserve"> </w:t>
      </w:r>
      <w:r w:rsidRPr="006431C6">
        <w:rPr>
          <w:sz w:val="22"/>
          <w:szCs w:val="22"/>
        </w:rPr>
        <w:t>к</w:t>
      </w:r>
      <w:r>
        <w:rPr>
          <w:sz w:val="22"/>
          <w:szCs w:val="22"/>
        </w:rPr>
        <w:t xml:space="preserve">омнаты №25 площадью 10,4 кв. м; </w:t>
      </w:r>
      <w:r w:rsidRPr="006431C6">
        <w:rPr>
          <w:sz w:val="22"/>
          <w:szCs w:val="22"/>
        </w:rPr>
        <w:t>комнаты №</w:t>
      </w:r>
      <w:r>
        <w:rPr>
          <w:sz w:val="22"/>
          <w:szCs w:val="22"/>
        </w:rPr>
        <w:t xml:space="preserve">26 площадью 4,1 кв. м; </w:t>
      </w:r>
      <w:r w:rsidRPr="006431C6">
        <w:rPr>
          <w:sz w:val="22"/>
          <w:szCs w:val="22"/>
        </w:rPr>
        <w:t>к</w:t>
      </w:r>
      <w:r>
        <w:rPr>
          <w:sz w:val="22"/>
          <w:szCs w:val="22"/>
        </w:rPr>
        <w:t xml:space="preserve">омнаты №27 площадью 11,6 кв. м; комнаты №28 площадью 4,4 кв. м;комнаты №29 площадью 1,5 кв. м; комнаты №30 площадью 4,9 кв. м;комнаты №31 площадью 5,4 кв. м. </w:t>
      </w:r>
      <w:r w:rsidRPr="006431C6">
        <w:rPr>
          <w:sz w:val="22"/>
          <w:szCs w:val="22"/>
        </w:rPr>
        <w:t>Общей площа</w:t>
      </w:r>
      <w:r w:rsidR="00892A7E">
        <w:rPr>
          <w:sz w:val="22"/>
          <w:szCs w:val="22"/>
        </w:rPr>
        <w:t>дью 120,9 кв.м на первом этаже, комнаты №6 площадью 27,0 кв.м;</w:t>
      </w:r>
      <w:r w:rsidRPr="006431C6">
        <w:rPr>
          <w:sz w:val="22"/>
          <w:szCs w:val="22"/>
        </w:rPr>
        <w:t xml:space="preserve"> комнаты №11 площадью 25,1 кв. м; к</w:t>
      </w:r>
      <w:r w:rsidR="00892A7E">
        <w:rPr>
          <w:sz w:val="22"/>
          <w:szCs w:val="22"/>
        </w:rPr>
        <w:t xml:space="preserve">омнаты №12 площадью 12,1 кв. м; комнаты №13 площадью 8,6 кв. м; комнаты №14 площадью 2,5 кв. м; </w:t>
      </w:r>
      <w:r w:rsidRPr="006431C6">
        <w:rPr>
          <w:sz w:val="22"/>
          <w:szCs w:val="22"/>
        </w:rPr>
        <w:t>ко</w:t>
      </w:r>
      <w:r w:rsidR="00892A7E">
        <w:rPr>
          <w:sz w:val="22"/>
          <w:szCs w:val="22"/>
        </w:rPr>
        <w:t xml:space="preserve">мнаты № 15 площадью 18,4 кв. м; </w:t>
      </w:r>
      <w:r w:rsidRPr="006431C6">
        <w:rPr>
          <w:sz w:val="22"/>
          <w:szCs w:val="22"/>
        </w:rPr>
        <w:t>к</w:t>
      </w:r>
      <w:r w:rsidR="00892A7E">
        <w:rPr>
          <w:sz w:val="22"/>
          <w:szCs w:val="22"/>
        </w:rPr>
        <w:t xml:space="preserve">омнаты № 16 площадью 1,4 кв. м; </w:t>
      </w:r>
      <w:r w:rsidRPr="006431C6">
        <w:rPr>
          <w:sz w:val="22"/>
          <w:szCs w:val="22"/>
        </w:rPr>
        <w:t>к</w:t>
      </w:r>
      <w:r w:rsidR="00892A7E">
        <w:rPr>
          <w:sz w:val="22"/>
          <w:szCs w:val="22"/>
        </w:rPr>
        <w:t xml:space="preserve">омнаты № 17 площадью 1,4 кв. м; </w:t>
      </w:r>
      <w:r w:rsidRPr="006431C6">
        <w:rPr>
          <w:sz w:val="22"/>
          <w:szCs w:val="22"/>
        </w:rPr>
        <w:t>к</w:t>
      </w:r>
      <w:r w:rsidR="00892A7E">
        <w:rPr>
          <w:sz w:val="22"/>
          <w:szCs w:val="22"/>
        </w:rPr>
        <w:t xml:space="preserve">омнаты № 18 площадью 2,3 кв. м; </w:t>
      </w:r>
      <w:r w:rsidRPr="006431C6">
        <w:rPr>
          <w:sz w:val="22"/>
          <w:szCs w:val="22"/>
        </w:rPr>
        <w:t>ко</w:t>
      </w:r>
      <w:r w:rsidR="00892A7E">
        <w:rPr>
          <w:sz w:val="22"/>
          <w:szCs w:val="22"/>
        </w:rPr>
        <w:t xml:space="preserve">мнаты № 19 площадью 12,0 кв. м; </w:t>
      </w:r>
      <w:r w:rsidRPr="006431C6">
        <w:rPr>
          <w:sz w:val="22"/>
          <w:szCs w:val="22"/>
        </w:rPr>
        <w:t>ко</w:t>
      </w:r>
      <w:r w:rsidR="00892A7E">
        <w:rPr>
          <w:sz w:val="22"/>
          <w:szCs w:val="22"/>
        </w:rPr>
        <w:t xml:space="preserve">мнаты № 20 площадью 12,7 кв. м; </w:t>
      </w:r>
      <w:r w:rsidRPr="006431C6">
        <w:rPr>
          <w:sz w:val="22"/>
          <w:szCs w:val="22"/>
        </w:rPr>
        <w:t>ко</w:t>
      </w:r>
      <w:r w:rsidR="00892A7E">
        <w:rPr>
          <w:sz w:val="22"/>
          <w:szCs w:val="22"/>
        </w:rPr>
        <w:t xml:space="preserve">мнаты № 21 площадью 19,7 кв. м; </w:t>
      </w:r>
      <w:r w:rsidRPr="006431C6">
        <w:rPr>
          <w:sz w:val="22"/>
          <w:szCs w:val="22"/>
        </w:rPr>
        <w:t>к</w:t>
      </w:r>
      <w:r w:rsidR="00892A7E">
        <w:rPr>
          <w:sz w:val="22"/>
          <w:szCs w:val="22"/>
        </w:rPr>
        <w:t xml:space="preserve">омнаты № 22 площадью 5,1 кв. м; </w:t>
      </w:r>
      <w:r w:rsidRPr="006431C6">
        <w:rPr>
          <w:sz w:val="22"/>
          <w:szCs w:val="22"/>
        </w:rPr>
        <w:t>Общей площад</w:t>
      </w:r>
      <w:r w:rsidR="00892A7E">
        <w:rPr>
          <w:sz w:val="22"/>
          <w:szCs w:val="22"/>
        </w:rPr>
        <w:t xml:space="preserve">ью 148,3 кв.м на втором этаже. </w:t>
      </w:r>
      <w:r w:rsidRPr="00892A7E">
        <w:rPr>
          <w:sz w:val="22"/>
          <w:szCs w:val="22"/>
        </w:rPr>
        <w:t>Пристроя общей площадью 84,7 кв.м (далее – Помещение), расположенного в нежилом  Здании, назначение: нежилое, общей площадью 619,6 кв. м., по адресу: Пензенская область, Сердобский район, г. Сердобск, у</w:t>
      </w:r>
      <w:r w:rsidR="00892A7E">
        <w:rPr>
          <w:sz w:val="22"/>
          <w:szCs w:val="22"/>
        </w:rPr>
        <w:t>л. Пушкина,26.</w:t>
      </w:r>
    </w:p>
    <w:p w14:paraId="65335B60" w14:textId="77777777" w:rsidR="008919E7" w:rsidRPr="008919E7" w:rsidRDefault="008919E7" w:rsidP="006431C6">
      <w:pPr>
        <w:snapToGrid w:val="0"/>
        <w:spacing w:before="0" w:beforeAutospacing="0" w:after="0" w:afterAutospacing="0"/>
        <w:ind w:left="720"/>
        <w:contextualSpacing/>
        <w:jc w:val="both"/>
        <w:rPr>
          <w:bCs/>
          <w:sz w:val="22"/>
          <w:szCs w:val="22"/>
        </w:rPr>
      </w:pPr>
    </w:p>
    <w:p w14:paraId="7E455B72" w14:textId="77777777" w:rsidR="00C1202D" w:rsidRPr="00417654" w:rsidRDefault="00C1202D" w:rsidP="008919E7">
      <w:pPr>
        <w:snapToGrid w:val="0"/>
        <w:spacing w:before="0" w:beforeAutospacing="0" w:after="0" w:afterAutospacing="0"/>
        <w:ind w:left="720"/>
        <w:contextualSpacing/>
        <w:jc w:val="both"/>
        <w:rPr>
          <w:bCs/>
          <w:sz w:val="22"/>
          <w:szCs w:val="22"/>
        </w:rPr>
      </w:pPr>
      <w:r w:rsidRPr="00417654">
        <w:rPr>
          <w:bCs/>
          <w:sz w:val="22"/>
          <w:szCs w:val="22"/>
        </w:rPr>
        <w:t>2. Помещение и оборудование передаются в следующем техническом состоянии:</w:t>
      </w:r>
    </w:p>
    <w:p w14:paraId="45D221FE"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 стены: _________________________________________</w:t>
      </w:r>
    </w:p>
    <w:p w14:paraId="296EF799" w14:textId="77777777"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 xml:space="preserve">     (указать вид отделки, например – окраска, обои, др. покрытие)</w:t>
      </w:r>
    </w:p>
    <w:p w14:paraId="211D78C2"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состояние: ______________________________________</w:t>
      </w:r>
    </w:p>
    <w:p w14:paraId="02AE6B98" w14:textId="77777777"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 xml:space="preserve">             (отличное, хорошее, удовлетворительное – указать)</w:t>
      </w:r>
    </w:p>
    <w:p w14:paraId="786253C6"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недостатки: _____________________________________________________________</w:t>
      </w:r>
    </w:p>
    <w:p w14:paraId="6F34BD8D" w14:textId="77777777"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(при наличии перечислить недостатки, например наличие трещин, выбоин, иные повреждения)</w:t>
      </w:r>
      <w:r w:rsidRPr="00417654">
        <w:rPr>
          <w:bCs/>
          <w:i/>
          <w:sz w:val="22"/>
          <w:szCs w:val="22"/>
        </w:rPr>
        <w:tab/>
      </w:r>
    </w:p>
    <w:p w14:paraId="5558CD45"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r>
      <w:r w:rsidRPr="00417654">
        <w:rPr>
          <w:bCs/>
          <w:sz w:val="22"/>
          <w:szCs w:val="22"/>
        </w:rPr>
        <w:tab/>
      </w:r>
    </w:p>
    <w:p w14:paraId="4AC7C46E"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 потолки: _________________________________________</w:t>
      </w:r>
    </w:p>
    <w:p w14:paraId="6CC78D2B" w14:textId="77777777"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 xml:space="preserve">                (указать вид отделки, например :окраска, обои, др. покрытие)</w:t>
      </w:r>
    </w:p>
    <w:p w14:paraId="3E7FA953"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состояние: ______________________________________</w:t>
      </w:r>
    </w:p>
    <w:p w14:paraId="428FB4FC" w14:textId="77777777"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 xml:space="preserve">             (отличное, хорошее, удовлетворительное – указать)</w:t>
      </w:r>
    </w:p>
    <w:p w14:paraId="1E1F0D9A"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недостатки: ____________________________________________________________</w:t>
      </w:r>
    </w:p>
    <w:p w14:paraId="28598F8F" w14:textId="77777777"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(при наличии перечислить недостатки, например: наличие трещин, выбоин, иные повреждения)</w:t>
      </w:r>
      <w:r w:rsidRPr="00417654">
        <w:rPr>
          <w:bCs/>
          <w:i/>
          <w:sz w:val="22"/>
          <w:szCs w:val="22"/>
        </w:rPr>
        <w:tab/>
      </w:r>
    </w:p>
    <w:p w14:paraId="0EE526C9"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p>
    <w:p w14:paraId="080DAB97"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 полы: _________________________________________</w:t>
      </w:r>
    </w:p>
    <w:p w14:paraId="0F7C66AC" w14:textId="77777777"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lastRenderedPageBreak/>
        <w:tab/>
      </w:r>
      <w:r w:rsidRPr="00417654">
        <w:rPr>
          <w:bCs/>
          <w:i/>
          <w:sz w:val="22"/>
          <w:szCs w:val="22"/>
        </w:rPr>
        <w:tab/>
        <w:t xml:space="preserve">     (указать вид отделки, например: окраска, обои, др. покрытие)</w:t>
      </w:r>
    </w:p>
    <w:p w14:paraId="327B8B68"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состояние: ______________________________________</w:t>
      </w:r>
    </w:p>
    <w:p w14:paraId="489FF417" w14:textId="77777777"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 xml:space="preserve">             (отличное, хорошее, удовлетворительное – указать)</w:t>
      </w:r>
    </w:p>
    <w:p w14:paraId="3B63F1FE"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недостатки: _____________________________________________________________</w:t>
      </w:r>
    </w:p>
    <w:p w14:paraId="04477CBC" w14:textId="77777777"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(при наличии перечислить недостатки, например: наличие трещин, выбоин, иные повреждения)</w:t>
      </w:r>
      <w:r w:rsidRPr="00417654">
        <w:rPr>
          <w:bCs/>
          <w:i/>
          <w:sz w:val="22"/>
          <w:szCs w:val="22"/>
        </w:rPr>
        <w:tab/>
      </w:r>
    </w:p>
    <w:p w14:paraId="4588FB82"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r>
      <w:r w:rsidRPr="00417654">
        <w:rPr>
          <w:bCs/>
          <w:sz w:val="22"/>
          <w:szCs w:val="22"/>
        </w:rPr>
        <w:tab/>
      </w:r>
    </w:p>
    <w:p w14:paraId="33258172"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 двери: _________________________________________</w:t>
      </w:r>
    </w:p>
    <w:p w14:paraId="40E3B660" w14:textId="77777777"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 xml:space="preserve">     (указать материал, вид отделки, например: окраска, др. покрытие)</w:t>
      </w:r>
    </w:p>
    <w:p w14:paraId="7AD8510C"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состояние: ______________________________________</w:t>
      </w:r>
    </w:p>
    <w:p w14:paraId="57AA20D6" w14:textId="77777777"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 xml:space="preserve">             (отличное, хорошее, удовлетворительное – указать)</w:t>
      </w:r>
    </w:p>
    <w:p w14:paraId="34BA85BD"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недостатки: _____________________________________________________________</w:t>
      </w:r>
    </w:p>
    <w:p w14:paraId="72A96EE3" w14:textId="77777777"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(при наличии перечислить недостатки, например: наличие трещин, выбоин, иные повреждения)</w:t>
      </w:r>
    </w:p>
    <w:p w14:paraId="690FE263"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r>
    </w:p>
    <w:p w14:paraId="216CEDC6"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 окна: _________________________________________</w:t>
      </w:r>
    </w:p>
    <w:p w14:paraId="6AEA776E" w14:textId="77777777"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 xml:space="preserve">     (указать материал, вид отделки, например: окраска, др. покрытие)</w:t>
      </w:r>
    </w:p>
    <w:p w14:paraId="3FF4A122"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состояние: ______________________________________</w:t>
      </w:r>
    </w:p>
    <w:p w14:paraId="26D67E07" w14:textId="77777777"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 xml:space="preserve">             (отличное, хорошее, удовлетворительное – указать)</w:t>
      </w:r>
    </w:p>
    <w:p w14:paraId="0DADA2DF"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недостатки: _________________________________________________________________</w:t>
      </w:r>
    </w:p>
    <w:p w14:paraId="594DEDB2" w14:textId="77777777"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(при наличии перечислить недостатки, например: наличие трещин, выбоин, иные повреждения)</w:t>
      </w:r>
      <w:r w:rsidRPr="00417654">
        <w:rPr>
          <w:bCs/>
          <w:i/>
          <w:sz w:val="22"/>
          <w:szCs w:val="22"/>
        </w:rPr>
        <w:tab/>
      </w:r>
    </w:p>
    <w:p w14:paraId="1DA4B7B5"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 Оборудование: _________________________________________</w:t>
      </w:r>
    </w:p>
    <w:p w14:paraId="53285FC3" w14:textId="77777777"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 xml:space="preserve">(перечислить виды оборудования, например: радиаторы, светильники, кондиционеры, системы сигнализации и пожаротушения, другое) </w:t>
      </w:r>
    </w:p>
    <w:p w14:paraId="4EEEA0D8"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состояние: ______________________________________</w:t>
      </w:r>
    </w:p>
    <w:p w14:paraId="339D529D" w14:textId="77777777"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 xml:space="preserve"> (отличное, хорошее, удовлетворительное – указать для каждого вида оборудования)</w:t>
      </w:r>
    </w:p>
    <w:p w14:paraId="35772A33"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недостатки: _____________________________________________________________</w:t>
      </w:r>
    </w:p>
    <w:p w14:paraId="379AC636" w14:textId="77777777"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(при наличии перечислить недостатки,  повреждения для каждого вида оборудования)</w:t>
      </w:r>
      <w:r w:rsidRPr="00417654">
        <w:rPr>
          <w:bCs/>
          <w:i/>
          <w:sz w:val="22"/>
          <w:szCs w:val="22"/>
        </w:rPr>
        <w:tab/>
      </w:r>
    </w:p>
    <w:p w14:paraId="47B2DDBC"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 Иное ________________________________________________________________.</w:t>
      </w:r>
    </w:p>
    <w:p w14:paraId="33F14027"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p>
    <w:p w14:paraId="4936DD40"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p>
    <w:p w14:paraId="58D2CC38"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 xml:space="preserve">______________________________________________________________________. </w:t>
      </w:r>
    </w:p>
    <w:p w14:paraId="29F176BB"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3. Арендодатель предоставляет Арендатору право доступа в помещения, Места общего пользования, оговоренные Договором.</w:t>
      </w:r>
    </w:p>
    <w:p w14:paraId="2F64BD79"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p>
    <w:p w14:paraId="46C5A71E" w14:textId="77777777" w:rsidR="00C1202D" w:rsidRPr="00D7649E" w:rsidRDefault="00C1202D" w:rsidP="00C1202D">
      <w:pPr>
        <w:tabs>
          <w:tab w:val="left" w:pos="708"/>
        </w:tabs>
        <w:snapToGrid w:val="0"/>
        <w:spacing w:before="0" w:beforeAutospacing="0" w:after="0" w:afterAutospacing="0"/>
        <w:ind w:firstLine="142"/>
        <w:contextualSpacing/>
        <w:jc w:val="both"/>
        <w:rPr>
          <w:bCs/>
          <w:sz w:val="22"/>
          <w:szCs w:val="22"/>
        </w:rPr>
      </w:pPr>
    </w:p>
    <w:tbl>
      <w:tblPr>
        <w:tblW w:w="8626" w:type="dxa"/>
        <w:tblInd w:w="108" w:type="dxa"/>
        <w:tblLayout w:type="fixed"/>
        <w:tblLook w:val="04A0" w:firstRow="1" w:lastRow="0" w:firstColumn="1" w:lastColumn="0" w:noHBand="0" w:noVBand="1"/>
      </w:tblPr>
      <w:tblGrid>
        <w:gridCol w:w="4126"/>
        <w:gridCol w:w="4500"/>
      </w:tblGrid>
      <w:tr w:rsidR="00C1202D" w:rsidRPr="00D7649E" w14:paraId="151C5DC4" w14:textId="77777777" w:rsidTr="00892A7E">
        <w:trPr>
          <w:trHeight w:val="963"/>
        </w:trPr>
        <w:tc>
          <w:tcPr>
            <w:tcW w:w="4126" w:type="dxa"/>
            <w:tcBorders>
              <w:top w:val="nil"/>
              <w:left w:val="nil"/>
              <w:right w:val="nil"/>
            </w:tcBorders>
          </w:tcPr>
          <w:p w14:paraId="27A913C6" w14:textId="77777777" w:rsidR="00C1202D" w:rsidRPr="00D7649E" w:rsidRDefault="00C1202D">
            <w:pPr>
              <w:pStyle w:val="31"/>
              <w:spacing w:after="0"/>
              <w:ind w:firstLine="142"/>
              <w:rPr>
                <w:b/>
                <w:sz w:val="22"/>
                <w:szCs w:val="22"/>
              </w:rPr>
            </w:pPr>
            <w:r w:rsidRPr="00D7649E">
              <w:rPr>
                <w:b/>
                <w:sz w:val="22"/>
                <w:szCs w:val="22"/>
              </w:rPr>
              <w:t>От Арендодателя:</w:t>
            </w:r>
          </w:p>
          <w:p w14:paraId="1C685FA9" w14:textId="77777777" w:rsidR="00C1202D" w:rsidRPr="00D7649E" w:rsidRDefault="00C1202D">
            <w:pPr>
              <w:pStyle w:val="31"/>
              <w:spacing w:after="0"/>
              <w:ind w:firstLine="142"/>
              <w:rPr>
                <w:b/>
                <w:sz w:val="22"/>
                <w:szCs w:val="22"/>
              </w:rPr>
            </w:pPr>
          </w:p>
          <w:p w14:paraId="6B2A89DE" w14:textId="77777777" w:rsidR="00C1202D" w:rsidRPr="00D7649E" w:rsidRDefault="00C1202D" w:rsidP="00892A7E">
            <w:pPr>
              <w:pStyle w:val="3"/>
              <w:spacing w:before="0" w:after="0"/>
              <w:rPr>
                <w:rFonts w:ascii="Times New Roman" w:hAnsi="Times New Roman" w:cs="Times New Roman"/>
                <w:sz w:val="22"/>
                <w:szCs w:val="22"/>
              </w:rPr>
            </w:pPr>
          </w:p>
          <w:p w14:paraId="59F801AF" w14:textId="77777777" w:rsidR="00C1202D" w:rsidRPr="00D7649E" w:rsidRDefault="00C1202D">
            <w:pPr>
              <w:pStyle w:val="3"/>
              <w:spacing w:before="0" w:after="0"/>
              <w:ind w:firstLine="142"/>
              <w:rPr>
                <w:rFonts w:ascii="Times New Roman" w:hAnsi="Times New Roman" w:cs="Times New Roman"/>
                <w:sz w:val="22"/>
                <w:szCs w:val="22"/>
              </w:rPr>
            </w:pPr>
            <w:r w:rsidRPr="00D7649E">
              <w:rPr>
                <w:rFonts w:ascii="Times New Roman" w:hAnsi="Times New Roman" w:cs="Times New Roman"/>
                <w:sz w:val="22"/>
                <w:szCs w:val="22"/>
              </w:rPr>
              <w:t>__________________</w:t>
            </w:r>
          </w:p>
        </w:tc>
        <w:tc>
          <w:tcPr>
            <w:tcW w:w="4500" w:type="dxa"/>
            <w:tcBorders>
              <w:top w:val="nil"/>
              <w:left w:val="nil"/>
              <w:right w:val="nil"/>
            </w:tcBorders>
          </w:tcPr>
          <w:p w14:paraId="1A65701E" w14:textId="77777777" w:rsidR="00C1202D" w:rsidRPr="00D7649E" w:rsidRDefault="00D7649E">
            <w:pPr>
              <w:pStyle w:val="3"/>
              <w:spacing w:before="0" w:after="0"/>
              <w:ind w:firstLine="142"/>
              <w:rPr>
                <w:rFonts w:ascii="Times New Roman" w:hAnsi="Times New Roman" w:cs="Times New Roman"/>
                <w:sz w:val="22"/>
                <w:szCs w:val="22"/>
              </w:rPr>
            </w:pPr>
            <w:r>
              <w:rPr>
                <w:rFonts w:ascii="Times New Roman" w:hAnsi="Times New Roman" w:cs="Times New Roman"/>
                <w:sz w:val="22"/>
                <w:szCs w:val="22"/>
              </w:rPr>
              <w:t>От</w:t>
            </w:r>
            <w:r w:rsidR="00C1202D" w:rsidRPr="00D7649E">
              <w:rPr>
                <w:rFonts w:ascii="Times New Roman" w:hAnsi="Times New Roman" w:cs="Times New Roman"/>
                <w:sz w:val="22"/>
                <w:szCs w:val="22"/>
              </w:rPr>
              <w:t xml:space="preserve"> Арендатора:</w:t>
            </w:r>
          </w:p>
          <w:p w14:paraId="408AE4B2" w14:textId="77777777" w:rsidR="00C1202D" w:rsidRPr="00D7649E" w:rsidRDefault="00C1202D">
            <w:pPr>
              <w:spacing w:before="0" w:beforeAutospacing="0" w:after="0" w:afterAutospacing="0"/>
              <w:ind w:firstLine="142"/>
              <w:rPr>
                <w:b/>
                <w:bCs/>
                <w:sz w:val="22"/>
                <w:szCs w:val="22"/>
                <w:lang w:eastAsia="ar-SA"/>
              </w:rPr>
            </w:pPr>
          </w:p>
          <w:p w14:paraId="2B746A8A" w14:textId="77777777" w:rsidR="00C1202D" w:rsidRPr="00D7649E" w:rsidRDefault="00C1202D">
            <w:pPr>
              <w:pStyle w:val="3"/>
              <w:spacing w:before="0" w:after="0"/>
              <w:ind w:firstLine="142"/>
              <w:rPr>
                <w:rFonts w:ascii="Times New Roman" w:hAnsi="Times New Roman" w:cs="Times New Roman"/>
                <w:sz w:val="22"/>
                <w:szCs w:val="22"/>
              </w:rPr>
            </w:pPr>
          </w:p>
          <w:p w14:paraId="2C27FCDC" w14:textId="77777777" w:rsidR="00C1202D" w:rsidRPr="00D7649E" w:rsidRDefault="00C1202D">
            <w:pPr>
              <w:pStyle w:val="3"/>
              <w:spacing w:before="0" w:after="0"/>
              <w:ind w:firstLine="142"/>
              <w:rPr>
                <w:rFonts w:ascii="Times New Roman" w:hAnsi="Times New Roman" w:cs="Times New Roman"/>
                <w:sz w:val="22"/>
                <w:szCs w:val="22"/>
              </w:rPr>
            </w:pPr>
            <w:r w:rsidRPr="00D7649E">
              <w:rPr>
                <w:rFonts w:ascii="Times New Roman" w:hAnsi="Times New Roman" w:cs="Times New Roman"/>
                <w:sz w:val="22"/>
                <w:szCs w:val="22"/>
              </w:rPr>
              <w:t xml:space="preserve">__________________ </w:t>
            </w:r>
          </w:p>
        </w:tc>
      </w:tr>
      <w:tr w:rsidR="00417654" w14:paraId="7175A1FF" w14:textId="77777777" w:rsidTr="00892A7E">
        <w:trPr>
          <w:trHeight w:val="1693"/>
        </w:trPr>
        <w:tc>
          <w:tcPr>
            <w:tcW w:w="4126" w:type="dxa"/>
          </w:tcPr>
          <w:p w14:paraId="078A6241" w14:textId="77777777" w:rsidR="001C380B" w:rsidRPr="000E177D" w:rsidRDefault="001C380B" w:rsidP="001C380B">
            <w:pPr>
              <w:pStyle w:val="31"/>
              <w:spacing w:after="0"/>
              <w:rPr>
                <w:b/>
                <w:sz w:val="24"/>
                <w:szCs w:val="24"/>
              </w:rPr>
            </w:pPr>
            <w:r w:rsidRPr="000E177D">
              <w:rPr>
                <w:b/>
                <w:sz w:val="24"/>
                <w:szCs w:val="24"/>
              </w:rPr>
              <w:t>Арендодатель:</w:t>
            </w:r>
          </w:p>
          <w:p w14:paraId="62E806BE" w14:textId="77777777" w:rsidR="001C380B" w:rsidRDefault="001C380B" w:rsidP="001C380B">
            <w:pPr>
              <w:tabs>
                <w:tab w:val="left" w:pos="2835"/>
              </w:tabs>
              <w:snapToGrid w:val="0"/>
              <w:spacing w:before="0" w:beforeAutospacing="0" w:after="0" w:afterAutospacing="0"/>
            </w:pPr>
          </w:p>
          <w:p w14:paraId="014AFB43" w14:textId="77777777" w:rsidR="00892A7E" w:rsidRDefault="00892A7E" w:rsidP="001C380B">
            <w:pPr>
              <w:tabs>
                <w:tab w:val="left" w:pos="2835"/>
              </w:tabs>
              <w:snapToGrid w:val="0"/>
              <w:spacing w:before="0" w:beforeAutospacing="0" w:after="0" w:afterAutospacing="0"/>
            </w:pPr>
          </w:p>
          <w:p w14:paraId="778DF561" w14:textId="77777777" w:rsidR="00892A7E" w:rsidRDefault="00892A7E" w:rsidP="001C380B">
            <w:pPr>
              <w:tabs>
                <w:tab w:val="left" w:pos="2835"/>
              </w:tabs>
              <w:snapToGrid w:val="0"/>
              <w:spacing w:before="0" w:beforeAutospacing="0" w:after="0" w:afterAutospacing="0"/>
            </w:pPr>
          </w:p>
          <w:p w14:paraId="00A71FE4" w14:textId="77777777" w:rsidR="00892A7E" w:rsidRDefault="00892A7E" w:rsidP="001C380B">
            <w:pPr>
              <w:tabs>
                <w:tab w:val="left" w:pos="2835"/>
              </w:tabs>
              <w:snapToGrid w:val="0"/>
              <w:spacing w:before="0" w:beforeAutospacing="0" w:after="0" w:afterAutospacing="0"/>
            </w:pPr>
          </w:p>
          <w:p w14:paraId="7613A02B" w14:textId="77777777" w:rsidR="00892A7E" w:rsidRDefault="00892A7E" w:rsidP="001C380B">
            <w:pPr>
              <w:tabs>
                <w:tab w:val="left" w:pos="2835"/>
              </w:tabs>
              <w:snapToGrid w:val="0"/>
              <w:spacing w:before="0" w:beforeAutospacing="0" w:after="0" w:afterAutospacing="0"/>
            </w:pPr>
          </w:p>
          <w:p w14:paraId="3E105E9D" w14:textId="267F20A2" w:rsidR="001C380B" w:rsidRPr="00585A1F" w:rsidRDefault="001C380B" w:rsidP="001C380B">
            <w:pPr>
              <w:tabs>
                <w:tab w:val="left" w:pos="2835"/>
              </w:tabs>
              <w:snapToGrid w:val="0"/>
              <w:spacing w:before="0" w:beforeAutospacing="0" w:after="0" w:afterAutospacing="0"/>
            </w:pPr>
            <w:r w:rsidRPr="00585A1F">
              <w:t xml:space="preserve">________ </w:t>
            </w:r>
          </w:p>
          <w:p w14:paraId="222F86F8" w14:textId="150A94BD" w:rsidR="00417654" w:rsidRPr="00D7649E" w:rsidRDefault="001C380B" w:rsidP="001C380B">
            <w:pPr>
              <w:ind w:firstLine="142"/>
              <w:rPr>
                <w:sz w:val="22"/>
                <w:szCs w:val="22"/>
                <w:lang w:eastAsia="ar-SA"/>
              </w:rPr>
            </w:pPr>
            <w:r>
              <w:rPr>
                <w:bCs/>
                <w:sz w:val="16"/>
                <w:szCs w:val="16"/>
              </w:rPr>
              <w:t>М.П.</w:t>
            </w:r>
          </w:p>
        </w:tc>
        <w:tc>
          <w:tcPr>
            <w:tcW w:w="4500" w:type="dxa"/>
          </w:tcPr>
          <w:p w14:paraId="5F0A80AD" w14:textId="77777777" w:rsidR="001C380B" w:rsidRDefault="001C380B" w:rsidP="001C380B">
            <w:pPr>
              <w:spacing w:before="0" w:beforeAutospacing="0" w:after="0" w:afterAutospacing="0"/>
              <w:rPr>
                <w:b/>
                <w:bCs/>
              </w:rPr>
            </w:pPr>
            <w:r w:rsidRPr="000E177D">
              <w:rPr>
                <w:b/>
                <w:bCs/>
              </w:rPr>
              <w:t>Арендатор:</w:t>
            </w:r>
          </w:p>
          <w:p w14:paraId="6D6AE099" w14:textId="77777777" w:rsidR="001C380B" w:rsidRDefault="001C380B" w:rsidP="001C380B">
            <w:pPr>
              <w:spacing w:before="0" w:beforeAutospacing="0" w:after="0" w:afterAutospacing="0" w:line="240" w:lineRule="atLeast"/>
              <w:rPr>
                <w:bCs/>
                <w:lang w:eastAsia="ar-SA"/>
              </w:rPr>
            </w:pPr>
            <w:r w:rsidRPr="00EC4830">
              <w:rPr>
                <w:bCs/>
                <w:lang w:eastAsia="ar-SA"/>
              </w:rPr>
              <w:t xml:space="preserve">___________ </w:t>
            </w:r>
          </w:p>
          <w:p w14:paraId="38373762" w14:textId="77777777" w:rsidR="001C380B" w:rsidRDefault="001C380B" w:rsidP="001C380B">
            <w:pPr>
              <w:spacing w:before="0" w:beforeAutospacing="0" w:after="0" w:afterAutospacing="0"/>
              <w:ind w:firstLine="142"/>
              <w:rPr>
                <w:b/>
                <w:bCs/>
              </w:rPr>
            </w:pPr>
            <w:r>
              <w:rPr>
                <w:bCs/>
                <w:sz w:val="16"/>
                <w:szCs w:val="16"/>
              </w:rPr>
              <w:t>М.П.</w:t>
            </w:r>
          </w:p>
          <w:p w14:paraId="3C645DF7" w14:textId="77777777" w:rsidR="00417654" w:rsidRPr="00D7649E" w:rsidRDefault="00417654" w:rsidP="00417654">
            <w:pPr>
              <w:ind w:firstLine="142"/>
              <w:rPr>
                <w:sz w:val="22"/>
                <w:szCs w:val="22"/>
                <w:lang w:eastAsia="ar-SA"/>
              </w:rPr>
            </w:pPr>
          </w:p>
        </w:tc>
      </w:tr>
      <w:tr w:rsidR="00417654" w14:paraId="50C54FF4" w14:textId="77777777" w:rsidTr="00892A7E">
        <w:trPr>
          <w:trHeight w:val="60"/>
        </w:trPr>
        <w:tc>
          <w:tcPr>
            <w:tcW w:w="4126" w:type="dxa"/>
          </w:tcPr>
          <w:p w14:paraId="48D4A899" w14:textId="77777777" w:rsidR="00417654" w:rsidRPr="00D7649E" w:rsidRDefault="00417654" w:rsidP="00F43B3D">
            <w:pPr>
              <w:rPr>
                <w:sz w:val="22"/>
                <w:szCs w:val="22"/>
                <w:lang w:eastAsia="ar-SA"/>
              </w:rPr>
            </w:pPr>
          </w:p>
        </w:tc>
        <w:tc>
          <w:tcPr>
            <w:tcW w:w="4500" w:type="dxa"/>
          </w:tcPr>
          <w:p w14:paraId="2154E441" w14:textId="77777777" w:rsidR="00417654" w:rsidRPr="00D7649E" w:rsidRDefault="00417654" w:rsidP="00D7649E">
            <w:pPr>
              <w:rPr>
                <w:sz w:val="22"/>
                <w:szCs w:val="22"/>
                <w:lang w:eastAsia="ar-SA"/>
              </w:rPr>
            </w:pPr>
          </w:p>
        </w:tc>
      </w:tr>
    </w:tbl>
    <w:p w14:paraId="3C992247" w14:textId="77777777" w:rsidR="00C1202D" w:rsidRPr="008B6BF9" w:rsidRDefault="00C1202D" w:rsidP="00C1202D">
      <w:pPr>
        <w:pageBreakBefore/>
        <w:tabs>
          <w:tab w:val="left" w:pos="708"/>
        </w:tabs>
        <w:snapToGrid w:val="0"/>
        <w:spacing w:before="0" w:beforeAutospacing="0" w:after="0" w:afterAutospacing="0"/>
        <w:ind w:firstLine="142"/>
        <w:contextualSpacing/>
        <w:jc w:val="right"/>
        <w:rPr>
          <w:bCs/>
          <w:sz w:val="22"/>
          <w:szCs w:val="22"/>
        </w:rPr>
      </w:pPr>
      <w:r w:rsidRPr="008B6BF9">
        <w:rPr>
          <w:bCs/>
          <w:sz w:val="22"/>
          <w:szCs w:val="22"/>
        </w:rPr>
        <w:lastRenderedPageBreak/>
        <w:t>Приложение № 3</w:t>
      </w:r>
    </w:p>
    <w:p w14:paraId="59C4C114" w14:textId="41050975" w:rsidR="00C1202D" w:rsidRPr="008B6BF9" w:rsidRDefault="00A4099C" w:rsidP="00C1202D">
      <w:pPr>
        <w:tabs>
          <w:tab w:val="left" w:pos="708"/>
        </w:tabs>
        <w:snapToGrid w:val="0"/>
        <w:spacing w:before="0" w:beforeAutospacing="0" w:after="0" w:afterAutospacing="0"/>
        <w:ind w:firstLine="142"/>
        <w:contextualSpacing/>
        <w:jc w:val="right"/>
        <w:rPr>
          <w:bCs/>
          <w:sz w:val="22"/>
          <w:szCs w:val="22"/>
        </w:rPr>
      </w:pPr>
      <w:r>
        <w:rPr>
          <w:bCs/>
          <w:sz w:val="22"/>
          <w:szCs w:val="22"/>
        </w:rPr>
        <w:t xml:space="preserve">к </w:t>
      </w:r>
      <w:r w:rsidR="00C1202D" w:rsidRPr="008B6BF9">
        <w:rPr>
          <w:bCs/>
          <w:sz w:val="22"/>
          <w:szCs w:val="22"/>
        </w:rPr>
        <w:t>Договору долгосроч</w:t>
      </w:r>
      <w:r w:rsidR="00892A7E">
        <w:rPr>
          <w:bCs/>
          <w:sz w:val="22"/>
          <w:szCs w:val="22"/>
        </w:rPr>
        <w:t>ной аренды нежилого помещения</w:t>
      </w:r>
      <w:r w:rsidR="00C1202D" w:rsidRPr="008B6BF9">
        <w:rPr>
          <w:bCs/>
          <w:sz w:val="22"/>
          <w:szCs w:val="22"/>
        </w:rPr>
        <w:t xml:space="preserve"> </w:t>
      </w:r>
    </w:p>
    <w:p w14:paraId="6C2FFA73" w14:textId="38D73D36" w:rsidR="00E948B7" w:rsidRPr="00824519" w:rsidRDefault="00E948B7" w:rsidP="00E948B7">
      <w:pPr>
        <w:tabs>
          <w:tab w:val="left" w:pos="708"/>
        </w:tabs>
        <w:snapToGrid w:val="0"/>
        <w:spacing w:before="0" w:beforeAutospacing="0" w:after="0" w:afterAutospacing="0"/>
        <w:ind w:firstLine="142"/>
        <w:contextualSpacing/>
        <w:jc w:val="right"/>
        <w:rPr>
          <w:bCs/>
          <w:sz w:val="22"/>
          <w:szCs w:val="22"/>
        </w:rPr>
      </w:pPr>
      <w:r w:rsidRPr="00824519">
        <w:rPr>
          <w:bCs/>
          <w:sz w:val="22"/>
          <w:szCs w:val="22"/>
        </w:rPr>
        <w:t>№</w:t>
      </w:r>
      <w:r>
        <w:rPr>
          <w:bCs/>
          <w:sz w:val="22"/>
          <w:szCs w:val="22"/>
        </w:rPr>
        <w:t xml:space="preserve"> </w:t>
      </w:r>
      <w:r w:rsidR="00892A7E">
        <w:rPr>
          <w:bCs/>
          <w:sz w:val="22"/>
          <w:szCs w:val="22"/>
        </w:rPr>
        <w:t xml:space="preserve"> от ________________2022</w:t>
      </w:r>
      <w:r w:rsidR="001C380B">
        <w:rPr>
          <w:bCs/>
          <w:sz w:val="22"/>
          <w:szCs w:val="22"/>
        </w:rPr>
        <w:t xml:space="preserve"> г.</w:t>
      </w:r>
    </w:p>
    <w:p w14:paraId="07A7F3FC" w14:textId="77777777" w:rsidR="00C1202D" w:rsidRDefault="00C1202D" w:rsidP="00E948B7">
      <w:pPr>
        <w:tabs>
          <w:tab w:val="left" w:pos="708"/>
        </w:tabs>
        <w:snapToGrid w:val="0"/>
        <w:spacing w:before="0" w:beforeAutospacing="0" w:after="0" w:afterAutospacing="0"/>
        <w:ind w:firstLine="142"/>
        <w:contextualSpacing/>
        <w:jc w:val="right"/>
        <w:rPr>
          <w:bCs/>
          <w:sz w:val="18"/>
          <w:szCs w:val="20"/>
        </w:rPr>
      </w:pPr>
    </w:p>
    <w:p w14:paraId="5147B4BB" w14:textId="77777777" w:rsidR="00C1202D" w:rsidRDefault="00C1202D" w:rsidP="00C1202D">
      <w:pPr>
        <w:tabs>
          <w:tab w:val="left" w:pos="708"/>
        </w:tabs>
        <w:snapToGrid w:val="0"/>
        <w:spacing w:before="0" w:beforeAutospacing="0" w:after="0" w:afterAutospacing="0"/>
        <w:ind w:firstLine="142"/>
        <w:contextualSpacing/>
        <w:jc w:val="center"/>
        <w:rPr>
          <w:b/>
          <w:bCs/>
          <w:sz w:val="22"/>
        </w:rPr>
      </w:pPr>
      <w:r>
        <w:rPr>
          <w:b/>
          <w:bCs/>
          <w:sz w:val="22"/>
        </w:rPr>
        <w:t>Форма Акта приема-передачи (возврата) Помещения</w:t>
      </w:r>
    </w:p>
    <w:p w14:paraId="46ED4DE3" w14:textId="77777777" w:rsidR="00C1202D" w:rsidRDefault="00C1202D" w:rsidP="00C1202D">
      <w:pPr>
        <w:tabs>
          <w:tab w:val="left" w:pos="708"/>
        </w:tabs>
        <w:snapToGrid w:val="0"/>
        <w:spacing w:before="0" w:beforeAutospacing="0" w:after="0" w:afterAutospacing="0"/>
        <w:ind w:firstLine="142"/>
        <w:contextualSpacing/>
        <w:jc w:val="center"/>
        <w:rPr>
          <w:bCs/>
          <w:sz w:val="22"/>
        </w:rPr>
      </w:pPr>
      <w:r>
        <w:rPr>
          <w:bCs/>
          <w:sz w:val="22"/>
        </w:rPr>
        <w:t>__________________________________________________________________</w:t>
      </w:r>
    </w:p>
    <w:p w14:paraId="18D1E325" w14:textId="77777777" w:rsidR="00C1202D" w:rsidRDefault="00C1202D" w:rsidP="00C1202D">
      <w:pPr>
        <w:tabs>
          <w:tab w:val="left" w:pos="708"/>
        </w:tabs>
        <w:snapToGrid w:val="0"/>
        <w:spacing w:before="0" w:beforeAutospacing="0" w:after="0" w:afterAutospacing="0"/>
        <w:ind w:firstLine="142"/>
        <w:contextualSpacing/>
        <w:rPr>
          <w:bCs/>
          <w:sz w:val="18"/>
          <w:szCs w:val="20"/>
        </w:rPr>
      </w:pPr>
    </w:p>
    <w:p w14:paraId="4703C893" w14:textId="77777777" w:rsidR="00C1202D" w:rsidRPr="008B6BF9" w:rsidRDefault="00C1202D" w:rsidP="00C1202D">
      <w:pPr>
        <w:tabs>
          <w:tab w:val="left" w:pos="708"/>
        </w:tabs>
        <w:snapToGrid w:val="0"/>
        <w:spacing w:before="0" w:beforeAutospacing="0" w:after="0" w:afterAutospacing="0"/>
        <w:ind w:firstLine="142"/>
        <w:contextualSpacing/>
        <w:jc w:val="center"/>
        <w:rPr>
          <w:bCs/>
          <w:sz w:val="22"/>
          <w:szCs w:val="22"/>
        </w:rPr>
      </w:pPr>
      <w:r w:rsidRPr="008B6BF9">
        <w:rPr>
          <w:bCs/>
          <w:sz w:val="22"/>
          <w:szCs w:val="22"/>
        </w:rPr>
        <w:t>АКТ</w:t>
      </w:r>
    </w:p>
    <w:p w14:paraId="773289D6" w14:textId="77777777" w:rsidR="00C1202D" w:rsidRPr="008B6BF9" w:rsidRDefault="00C1202D" w:rsidP="00C1202D">
      <w:pPr>
        <w:tabs>
          <w:tab w:val="left" w:pos="708"/>
        </w:tabs>
        <w:snapToGrid w:val="0"/>
        <w:spacing w:before="0" w:beforeAutospacing="0" w:after="0" w:afterAutospacing="0"/>
        <w:ind w:firstLine="142"/>
        <w:contextualSpacing/>
        <w:jc w:val="center"/>
        <w:rPr>
          <w:bCs/>
          <w:sz w:val="22"/>
          <w:szCs w:val="22"/>
        </w:rPr>
      </w:pPr>
      <w:r w:rsidRPr="008B6BF9">
        <w:rPr>
          <w:bCs/>
          <w:sz w:val="22"/>
          <w:szCs w:val="22"/>
        </w:rPr>
        <w:t>приема-передачи (возврата) Помещения</w:t>
      </w:r>
    </w:p>
    <w:p w14:paraId="68DEE029" w14:textId="77777777" w:rsidR="00C1202D" w:rsidRPr="008B6BF9" w:rsidRDefault="00C1202D" w:rsidP="00C1202D">
      <w:pPr>
        <w:tabs>
          <w:tab w:val="left" w:pos="708"/>
        </w:tabs>
        <w:snapToGrid w:val="0"/>
        <w:spacing w:before="0" w:beforeAutospacing="0" w:after="0" w:afterAutospacing="0"/>
        <w:ind w:firstLine="142"/>
        <w:contextualSpacing/>
        <w:jc w:val="center"/>
        <w:rPr>
          <w:bCs/>
          <w:sz w:val="22"/>
          <w:szCs w:val="22"/>
        </w:rPr>
      </w:pPr>
    </w:p>
    <w:p w14:paraId="494A63D4" w14:textId="77777777" w:rsidR="00C1202D" w:rsidRPr="008B6BF9" w:rsidRDefault="00C1202D" w:rsidP="00C1202D">
      <w:pPr>
        <w:tabs>
          <w:tab w:val="left" w:pos="708"/>
        </w:tabs>
        <w:snapToGrid w:val="0"/>
        <w:spacing w:before="0" w:beforeAutospacing="0" w:after="0" w:afterAutospacing="0"/>
        <w:ind w:firstLine="142"/>
        <w:contextualSpacing/>
        <w:jc w:val="center"/>
        <w:rPr>
          <w:bCs/>
          <w:sz w:val="22"/>
          <w:szCs w:val="22"/>
        </w:rPr>
      </w:pPr>
    </w:p>
    <w:p w14:paraId="45E49B2D" w14:textId="77777777" w:rsidR="00C1202D" w:rsidRPr="008B6BF9" w:rsidRDefault="00C1202D" w:rsidP="00C1202D">
      <w:pPr>
        <w:tabs>
          <w:tab w:val="left" w:pos="708"/>
        </w:tabs>
        <w:snapToGrid w:val="0"/>
        <w:spacing w:before="0" w:beforeAutospacing="0" w:after="0" w:afterAutospacing="0"/>
        <w:ind w:firstLine="142"/>
        <w:contextualSpacing/>
        <w:jc w:val="center"/>
        <w:rPr>
          <w:bCs/>
          <w:sz w:val="22"/>
          <w:szCs w:val="22"/>
        </w:rPr>
      </w:pPr>
    </w:p>
    <w:p w14:paraId="6E21DB0C"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 xml:space="preserve"> __________</w:t>
      </w:r>
      <w:r w:rsidRPr="008B6BF9">
        <w:rPr>
          <w:bCs/>
          <w:sz w:val="22"/>
          <w:szCs w:val="22"/>
        </w:rPr>
        <w:tab/>
      </w:r>
      <w:r w:rsidRPr="008B6BF9">
        <w:rPr>
          <w:bCs/>
          <w:sz w:val="22"/>
          <w:szCs w:val="22"/>
        </w:rPr>
        <w:tab/>
      </w:r>
      <w:r w:rsidRPr="008B6BF9">
        <w:rPr>
          <w:bCs/>
          <w:sz w:val="22"/>
          <w:szCs w:val="22"/>
        </w:rPr>
        <w:tab/>
      </w:r>
      <w:r w:rsidRPr="008B6BF9">
        <w:rPr>
          <w:bCs/>
          <w:sz w:val="22"/>
          <w:szCs w:val="22"/>
        </w:rPr>
        <w:tab/>
      </w:r>
      <w:r w:rsidRPr="008B6BF9">
        <w:rPr>
          <w:bCs/>
          <w:sz w:val="22"/>
          <w:szCs w:val="22"/>
        </w:rPr>
        <w:tab/>
      </w:r>
      <w:r w:rsidRPr="008B6BF9">
        <w:rPr>
          <w:bCs/>
          <w:sz w:val="22"/>
          <w:szCs w:val="22"/>
        </w:rPr>
        <w:tab/>
      </w:r>
      <w:r w:rsidRPr="008B6BF9">
        <w:rPr>
          <w:bCs/>
          <w:sz w:val="22"/>
          <w:szCs w:val="22"/>
        </w:rPr>
        <w:tab/>
      </w:r>
      <w:r w:rsidRPr="008B6BF9">
        <w:rPr>
          <w:bCs/>
          <w:sz w:val="22"/>
          <w:szCs w:val="22"/>
        </w:rPr>
        <w:tab/>
      </w:r>
      <w:r w:rsidRPr="008B6BF9">
        <w:rPr>
          <w:bCs/>
          <w:sz w:val="22"/>
          <w:szCs w:val="22"/>
        </w:rPr>
        <w:tab/>
        <w:t>___ _________ 20    г.</w:t>
      </w:r>
    </w:p>
    <w:p w14:paraId="23DD4310"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p>
    <w:p w14:paraId="7A627F45"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p>
    <w:p w14:paraId="2FB97EB1"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Мы, нижеподписавшиеся, представитель Арендодателя _______________ (должность, ФИО), действующий на основании _____________,с одной стороны, и представитель Арендатора _______________ (должность, ФИО), действующий на основании ___________, с другой стороны, составили настоящий Акт о нижеследующем:</w:t>
      </w:r>
    </w:p>
    <w:p w14:paraId="7A3E1341"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p>
    <w:p w14:paraId="3A75A557"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1. Во исполнение условий Договора долгосрочной аренды здания/нежилого помещения № ________ от ________ Арендатор возвратил (передал) Арендодателю, а Арендодатель принял Помещение</w:t>
      </w:r>
    </w:p>
    <w:p w14:paraId="4E54D6D7"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 № _____, общей площадью _____________, расположенное на ______ этаже (ах);</w:t>
      </w:r>
    </w:p>
    <w:p w14:paraId="27C2E6F3"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w:t>
      </w:r>
    </w:p>
    <w:p w14:paraId="7B22C0E1"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 xml:space="preserve">- </w:t>
      </w:r>
    </w:p>
    <w:p w14:paraId="7F4E7850"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здания; (далее – Помещение</w:t>
      </w:r>
      <w:r w:rsidRPr="008B6BF9">
        <w:rPr>
          <w:rStyle w:val="aa"/>
          <w:bCs/>
          <w:sz w:val="22"/>
          <w:szCs w:val="22"/>
        </w:rPr>
        <w:footnoteReference w:id="1"/>
      </w:r>
      <w:r w:rsidRPr="008B6BF9">
        <w:rPr>
          <w:bCs/>
          <w:sz w:val="22"/>
          <w:szCs w:val="22"/>
        </w:rPr>
        <w:t>), расположенное по адресу: ___________________, в следующем техническом состоянии:</w:t>
      </w:r>
    </w:p>
    <w:p w14:paraId="006A8995"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p>
    <w:p w14:paraId="122CB7A1"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 стены: _________________________________________</w:t>
      </w:r>
    </w:p>
    <w:p w14:paraId="588D4C31" w14:textId="77777777"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r>
      <w:r w:rsidRPr="008B6BF9">
        <w:rPr>
          <w:bCs/>
          <w:i/>
          <w:sz w:val="22"/>
          <w:szCs w:val="22"/>
        </w:rPr>
        <w:tab/>
        <w:t xml:space="preserve">     (указать вид отделки, например – окраска, обои, др. покрытие)</w:t>
      </w:r>
    </w:p>
    <w:p w14:paraId="3FB0DBB0"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t>состояние: ______________________________________</w:t>
      </w:r>
    </w:p>
    <w:p w14:paraId="7EE8D609" w14:textId="77777777"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r>
      <w:r w:rsidRPr="008B6BF9">
        <w:rPr>
          <w:bCs/>
          <w:i/>
          <w:sz w:val="22"/>
          <w:szCs w:val="22"/>
        </w:rPr>
        <w:tab/>
        <w:t xml:space="preserve">             (отличное, хорошее, удовлетворительное – указать)</w:t>
      </w:r>
    </w:p>
    <w:p w14:paraId="45681513"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t>недостатки: _____________________________________________________________</w:t>
      </w:r>
    </w:p>
    <w:p w14:paraId="44FD52D8" w14:textId="77777777"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 xml:space="preserve"> (при наличии перечислить недостатки, например наличие трещин, выбоин, иные повреждения)</w:t>
      </w:r>
      <w:r w:rsidRPr="008B6BF9">
        <w:rPr>
          <w:bCs/>
          <w:i/>
          <w:sz w:val="22"/>
          <w:szCs w:val="22"/>
        </w:rPr>
        <w:tab/>
      </w:r>
    </w:p>
    <w:p w14:paraId="455FF33F"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r>
      <w:r w:rsidRPr="008B6BF9">
        <w:rPr>
          <w:bCs/>
          <w:sz w:val="22"/>
          <w:szCs w:val="22"/>
        </w:rPr>
        <w:tab/>
      </w:r>
    </w:p>
    <w:p w14:paraId="0D039C5E"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t>- потолки: _________________________________________</w:t>
      </w:r>
    </w:p>
    <w:p w14:paraId="5E928BE0" w14:textId="77777777"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r>
      <w:r w:rsidRPr="008B6BF9">
        <w:rPr>
          <w:bCs/>
          <w:i/>
          <w:sz w:val="22"/>
          <w:szCs w:val="22"/>
        </w:rPr>
        <w:tab/>
        <w:t xml:space="preserve">                (указать вид отделки, например :окраска, обои, др. покрытие)</w:t>
      </w:r>
    </w:p>
    <w:p w14:paraId="370D0663"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t>состояние: ______________________________________</w:t>
      </w:r>
    </w:p>
    <w:p w14:paraId="09BAE108" w14:textId="77777777"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r>
      <w:r w:rsidRPr="008B6BF9">
        <w:rPr>
          <w:bCs/>
          <w:i/>
          <w:sz w:val="22"/>
          <w:szCs w:val="22"/>
        </w:rPr>
        <w:tab/>
        <w:t xml:space="preserve">             (отличное, хорошее, удовлетворительное – указать)</w:t>
      </w:r>
    </w:p>
    <w:p w14:paraId="615793F2"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t>недостатки: _____________________________________________________________</w:t>
      </w:r>
    </w:p>
    <w:p w14:paraId="77D392E9" w14:textId="77777777"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t xml:space="preserve"> (при наличии перечислить недостатки, например: наличие трещин, выбоин, иные повреждения)</w:t>
      </w:r>
      <w:r w:rsidRPr="008B6BF9">
        <w:rPr>
          <w:bCs/>
          <w:i/>
          <w:sz w:val="22"/>
          <w:szCs w:val="22"/>
        </w:rPr>
        <w:tab/>
      </w:r>
    </w:p>
    <w:p w14:paraId="0AB7F959"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p>
    <w:p w14:paraId="4EE572D2"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 полы: _________________________________________</w:t>
      </w:r>
    </w:p>
    <w:p w14:paraId="5372B190" w14:textId="77777777"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r>
      <w:r w:rsidRPr="008B6BF9">
        <w:rPr>
          <w:bCs/>
          <w:i/>
          <w:sz w:val="22"/>
          <w:szCs w:val="22"/>
        </w:rPr>
        <w:tab/>
        <w:t xml:space="preserve">     (указать вид отделки, например: окраска, обои, др. покрытие)</w:t>
      </w:r>
    </w:p>
    <w:p w14:paraId="7212C1E4"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t>состояние: ______________________________________</w:t>
      </w:r>
    </w:p>
    <w:p w14:paraId="54A54D33" w14:textId="77777777"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r>
      <w:r w:rsidRPr="008B6BF9">
        <w:rPr>
          <w:bCs/>
          <w:i/>
          <w:sz w:val="22"/>
          <w:szCs w:val="22"/>
        </w:rPr>
        <w:tab/>
        <w:t xml:space="preserve">             (отличное, хорошее, удовлетворительное – указать)</w:t>
      </w:r>
    </w:p>
    <w:p w14:paraId="648F83A7"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t>недостатки: ____________________________________________________________</w:t>
      </w:r>
    </w:p>
    <w:p w14:paraId="70BA8D9C" w14:textId="77777777"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t xml:space="preserve"> (при наличии перечислить недостатки, например: наличие трещин, выбоин, иные повреждения)</w:t>
      </w:r>
      <w:r w:rsidRPr="008B6BF9">
        <w:rPr>
          <w:bCs/>
          <w:i/>
          <w:sz w:val="22"/>
          <w:szCs w:val="22"/>
        </w:rPr>
        <w:tab/>
      </w:r>
    </w:p>
    <w:p w14:paraId="3FD781BF"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lastRenderedPageBreak/>
        <w:tab/>
      </w:r>
      <w:r w:rsidRPr="008B6BF9">
        <w:rPr>
          <w:bCs/>
          <w:sz w:val="22"/>
          <w:szCs w:val="22"/>
        </w:rPr>
        <w:tab/>
      </w:r>
    </w:p>
    <w:p w14:paraId="499961C4" w14:textId="77777777" w:rsidR="00C1202D" w:rsidRPr="008B6BF9" w:rsidRDefault="00C1202D" w:rsidP="00417654">
      <w:pPr>
        <w:tabs>
          <w:tab w:val="left" w:pos="708"/>
        </w:tabs>
        <w:snapToGrid w:val="0"/>
        <w:spacing w:before="0" w:beforeAutospacing="0" w:after="0" w:afterAutospacing="0"/>
        <w:contextualSpacing/>
        <w:jc w:val="both"/>
        <w:rPr>
          <w:bCs/>
          <w:sz w:val="22"/>
          <w:szCs w:val="22"/>
        </w:rPr>
      </w:pPr>
      <w:r w:rsidRPr="008B6BF9">
        <w:rPr>
          <w:bCs/>
          <w:sz w:val="22"/>
          <w:szCs w:val="22"/>
        </w:rPr>
        <w:t>- двери: _________________________________________</w:t>
      </w:r>
    </w:p>
    <w:p w14:paraId="1C486CD4" w14:textId="77777777"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r>
      <w:r w:rsidRPr="008B6BF9">
        <w:rPr>
          <w:bCs/>
          <w:i/>
          <w:sz w:val="22"/>
          <w:szCs w:val="22"/>
        </w:rPr>
        <w:tab/>
        <w:t xml:space="preserve">     (указать материал, вид отделки, например: окраска, др. покрытие)</w:t>
      </w:r>
    </w:p>
    <w:p w14:paraId="2183C594"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t>состояние: ______________________________________</w:t>
      </w:r>
    </w:p>
    <w:p w14:paraId="573F79F5" w14:textId="77777777"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r>
      <w:r w:rsidRPr="008B6BF9">
        <w:rPr>
          <w:bCs/>
          <w:i/>
          <w:sz w:val="22"/>
          <w:szCs w:val="22"/>
        </w:rPr>
        <w:tab/>
        <w:t xml:space="preserve">             (отличное, хорошее, удовлетворительное – указать)</w:t>
      </w:r>
    </w:p>
    <w:p w14:paraId="393698E0"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t>недостатки: ____________________________________________________________</w:t>
      </w:r>
    </w:p>
    <w:p w14:paraId="7E93A04A" w14:textId="77777777"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 xml:space="preserve"> (при наличии перечислить недостатки, например: наличие трещин, выбоин, иные повреждения)</w:t>
      </w:r>
    </w:p>
    <w:p w14:paraId="00792BB3"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r>
    </w:p>
    <w:p w14:paraId="438E2C66"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 окна: _________________________________________</w:t>
      </w:r>
    </w:p>
    <w:p w14:paraId="404A0BA3" w14:textId="77777777"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r>
      <w:r w:rsidRPr="008B6BF9">
        <w:rPr>
          <w:bCs/>
          <w:i/>
          <w:sz w:val="22"/>
          <w:szCs w:val="22"/>
        </w:rPr>
        <w:tab/>
        <w:t xml:space="preserve">     (указать материал, вид отделки, например: окраска, др. покрытие)</w:t>
      </w:r>
    </w:p>
    <w:p w14:paraId="73AD5590"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t>состояние: ______________________________________</w:t>
      </w:r>
    </w:p>
    <w:p w14:paraId="5BB85DFC" w14:textId="77777777"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r>
      <w:r w:rsidRPr="008B6BF9">
        <w:rPr>
          <w:bCs/>
          <w:i/>
          <w:sz w:val="22"/>
          <w:szCs w:val="22"/>
        </w:rPr>
        <w:tab/>
        <w:t xml:space="preserve">             (отличное, хорошее, удовлетворительное – указать)</w:t>
      </w:r>
    </w:p>
    <w:p w14:paraId="4AFA834F"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t>недостатки: ___________________________________________________________</w:t>
      </w:r>
    </w:p>
    <w:p w14:paraId="078C43B8" w14:textId="77777777"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 xml:space="preserve"> (при наличии перечислить недостатки, например: наличие трещин, выбоин, иные повреждения)</w:t>
      </w:r>
      <w:r w:rsidRPr="008B6BF9">
        <w:rPr>
          <w:bCs/>
          <w:i/>
          <w:sz w:val="22"/>
          <w:szCs w:val="22"/>
        </w:rPr>
        <w:tab/>
      </w:r>
    </w:p>
    <w:p w14:paraId="2B0EB167"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p>
    <w:p w14:paraId="6DB881CD"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 Оборудование: _________________________________________</w:t>
      </w:r>
    </w:p>
    <w:p w14:paraId="5A5876F4" w14:textId="77777777"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 xml:space="preserve">(перечислить виды оборудования, например: радиаторы, светильники, кондиционеры, системы сигнализации и пожаротушения, другое) </w:t>
      </w:r>
    </w:p>
    <w:p w14:paraId="0ED8549F"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состояние: ______________________________________</w:t>
      </w:r>
    </w:p>
    <w:p w14:paraId="1C331368" w14:textId="77777777"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 xml:space="preserve"> (отличное, хорошее, удовлетворительное – указать для каждого вида оборудования)</w:t>
      </w:r>
    </w:p>
    <w:p w14:paraId="6E7C46BC"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недостатки: ____________________________________________________________</w:t>
      </w:r>
    </w:p>
    <w:p w14:paraId="30B27EDA" w14:textId="77777777"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 xml:space="preserve"> (при наличии перечислить недостатки,  повреждения для каждого вида оборудования)</w:t>
      </w:r>
      <w:r>
        <w:rPr>
          <w:bCs/>
          <w:i/>
          <w:sz w:val="18"/>
          <w:szCs w:val="20"/>
        </w:rPr>
        <w:tab/>
      </w:r>
    </w:p>
    <w:p w14:paraId="4AB9420B"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 xml:space="preserve">- Иное ______________________________________________________________ </w:t>
      </w:r>
    </w:p>
    <w:p w14:paraId="40277976"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________________________________________________________________________.</w:t>
      </w:r>
    </w:p>
    <w:p w14:paraId="456B7910"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p>
    <w:p w14:paraId="47102272"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p>
    <w:p w14:paraId="51063BC4"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_______________________________________________________________________.</w:t>
      </w:r>
    </w:p>
    <w:p w14:paraId="772FAB90"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p>
    <w:tbl>
      <w:tblPr>
        <w:tblW w:w="8626" w:type="dxa"/>
        <w:tblInd w:w="108" w:type="dxa"/>
        <w:tblLayout w:type="fixed"/>
        <w:tblLook w:val="04A0" w:firstRow="1" w:lastRow="0" w:firstColumn="1" w:lastColumn="0" w:noHBand="0" w:noVBand="1"/>
      </w:tblPr>
      <w:tblGrid>
        <w:gridCol w:w="2473"/>
        <w:gridCol w:w="1653"/>
        <w:gridCol w:w="1045"/>
        <w:gridCol w:w="3455"/>
      </w:tblGrid>
      <w:tr w:rsidR="00C1202D" w14:paraId="2ABD3A0B" w14:textId="77777777" w:rsidTr="00DF7BB7">
        <w:trPr>
          <w:gridAfter w:val="1"/>
          <w:wAfter w:w="3455" w:type="dxa"/>
          <w:trHeight w:val="1603"/>
        </w:trPr>
        <w:tc>
          <w:tcPr>
            <w:tcW w:w="2473" w:type="dxa"/>
            <w:tcBorders>
              <w:top w:val="nil"/>
              <w:left w:val="nil"/>
              <w:bottom w:val="single" w:sz="4" w:space="0" w:color="auto"/>
            </w:tcBorders>
          </w:tcPr>
          <w:p w14:paraId="7AD59996" w14:textId="77777777" w:rsidR="00D7649E" w:rsidRPr="00D7649E" w:rsidRDefault="00D7649E" w:rsidP="00D7649E">
            <w:pPr>
              <w:pStyle w:val="31"/>
              <w:spacing w:after="0"/>
              <w:ind w:firstLine="142"/>
              <w:rPr>
                <w:b/>
                <w:sz w:val="24"/>
                <w:szCs w:val="24"/>
              </w:rPr>
            </w:pPr>
            <w:r>
              <w:rPr>
                <w:b/>
                <w:sz w:val="24"/>
                <w:szCs w:val="24"/>
              </w:rPr>
              <w:t>От Арендодателя</w:t>
            </w:r>
          </w:p>
          <w:p w14:paraId="6F720D72" w14:textId="77777777" w:rsidR="00C1202D" w:rsidRPr="00D7649E" w:rsidRDefault="00C1202D" w:rsidP="00D7649E">
            <w:pPr>
              <w:rPr>
                <w:lang w:eastAsia="ar-SA"/>
              </w:rPr>
            </w:pPr>
          </w:p>
        </w:tc>
        <w:tc>
          <w:tcPr>
            <w:tcW w:w="2698" w:type="dxa"/>
            <w:gridSpan w:val="2"/>
          </w:tcPr>
          <w:p w14:paraId="057AB54B" w14:textId="77777777" w:rsidR="00C1202D" w:rsidRPr="008B6BF9" w:rsidRDefault="00C1202D" w:rsidP="008B6BF9">
            <w:pPr>
              <w:pStyle w:val="3"/>
              <w:spacing w:before="0" w:after="0"/>
              <w:ind w:firstLine="142"/>
              <w:rPr>
                <w:rFonts w:ascii="Times New Roman" w:hAnsi="Times New Roman" w:cs="Times New Roman"/>
                <w:sz w:val="24"/>
                <w:szCs w:val="24"/>
              </w:rPr>
            </w:pPr>
            <w:r w:rsidRPr="008B6BF9">
              <w:rPr>
                <w:rFonts w:ascii="Times New Roman" w:hAnsi="Times New Roman" w:cs="Times New Roman"/>
                <w:sz w:val="24"/>
                <w:szCs w:val="24"/>
              </w:rPr>
              <w:t>О</w:t>
            </w:r>
            <w:r w:rsidR="00D7649E">
              <w:rPr>
                <w:rFonts w:ascii="Times New Roman" w:hAnsi="Times New Roman" w:cs="Times New Roman"/>
                <w:sz w:val="24"/>
                <w:szCs w:val="24"/>
              </w:rPr>
              <w:t xml:space="preserve">т </w:t>
            </w:r>
            <w:r w:rsidRPr="008B6BF9">
              <w:rPr>
                <w:rFonts w:ascii="Times New Roman" w:hAnsi="Times New Roman" w:cs="Times New Roman"/>
                <w:sz w:val="24"/>
                <w:szCs w:val="24"/>
              </w:rPr>
              <w:t>Арендатора:</w:t>
            </w:r>
          </w:p>
          <w:p w14:paraId="4F89C0DB" w14:textId="77777777" w:rsidR="00C1202D" w:rsidRPr="008B6BF9" w:rsidRDefault="00C1202D" w:rsidP="008B6BF9">
            <w:pPr>
              <w:spacing w:before="0" w:beforeAutospacing="0" w:after="0" w:afterAutospacing="0"/>
              <w:ind w:firstLine="142"/>
              <w:rPr>
                <w:b/>
                <w:bCs/>
                <w:lang w:eastAsia="ar-SA"/>
              </w:rPr>
            </w:pPr>
          </w:p>
          <w:p w14:paraId="72B87DC1" w14:textId="77777777" w:rsidR="00C1202D" w:rsidRPr="008B6BF9" w:rsidRDefault="00C1202D" w:rsidP="008B6BF9">
            <w:pPr>
              <w:pStyle w:val="3"/>
              <w:spacing w:before="0" w:after="0"/>
              <w:ind w:firstLine="142"/>
              <w:rPr>
                <w:rFonts w:ascii="Times New Roman" w:hAnsi="Times New Roman" w:cs="Times New Roman"/>
                <w:sz w:val="24"/>
                <w:szCs w:val="24"/>
              </w:rPr>
            </w:pPr>
          </w:p>
        </w:tc>
      </w:tr>
      <w:tr w:rsidR="00DF7BB7" w:rsidRPr="00D7649E" w14:paraId="0151945C" w14:textId="77777777" w:rsidTr="00DF7BB7">
        <w:trPr>
          <w:trHeight w:val="1693"/>
        </w:trPr>
        <w:tc>
          <w:tcPr>
            <w:tcW w:w="4126" w:type="dxa"/>
            <w:gridSpan w:val="2"/>
            <w:tcBorders>
              <w:top w:val="single" w:sz="4" w:space="0" w:color="auto"/>
              <w:left w:val="nil"/>
              <w:bottom w:val="nil"/>
              <w:right w:val="nil"/>
            </w:tcBorders>
          </w:tcPr>
          <w:p w14:paraId="4535DCD8" w14:textId="77777777" w:rsidR="00DF7BB7" w:rsidRPr="000E177D" w:rsidRDefault="00DF7BB7" w:rsidP="002107AE">
            <w:pPr>
              <w:pStyle w:val="31"/>
              <w:spacing w:after="0"/>
              <w:rPr>
                <w:b/>
                <w:sz w:val="24"/>
                <w:szCs w:val="24"/>
              </w:rPr>
            </w:pPr>
            <w:r w:rsidRPr="000E177D">
              <w:rPr>
                <w:b/>
                <w:sz w:val="24"/>
                <w:szCs w:val="24"/>
              </w:rPr>
              <w:t>Арендодатель:</w:t>
            </w:r>
          </w:p>
          <w:p w14:paraId="3E661B51" w14:textId="77777777" w:rsidR="00DF7BB7" w:rsidRDefault="00DF7BB7" w:rsidP="002107AE">
            <w:pPr>
              <w:tabs>
                <w:tab w:val="left" w:pos="2835"/>
              </w:tabs>
              <w:snapToGrid w:val="0"/>
              <w:spacing w:before="0" w:beforeAutospacing="0" w:after="0" w:afterAutospacing="0"/>
            </w:pPr>
          </w:p>
          <w:p w14:paraId="2851A7C9" w14:textId="34540421" w:rsidR="00DF7BB7" w:rsidRDefault="00DF7BB7" w:rsidP="002107AE">
            <w:pPr>
              <w:tabs>
                <w:tab w:val="left" w:pos="2835"/>
              </w:tabs>
              <w:snapToGrid w:val="0"/>
              <w:spacing w:before="0" w:beforeAutospacing="0" w:after="0" w:afterAutospacing="0"/>
            </w:pPr>
          </w:p>
          <w:p w14:paraId="162F32B8" w14:textId="2BB97052" w:rsidR="00892A7E" w:rsidRDefault="00892A7E" w:rsidP="002107AE">
            <w:pPr>
              <w:tabs>
                <w:tab w:val="left" w:pos="2835"/>
              </w:tabs>
              <w:snapToGrid w:val="0"/>
              <w:spacing w:before="0" w:beforeAutospacing="0" w:after="0" w:afterAutospacing="0"/>
            </w:pPr>
          </w:p>
          <w:p w14:paraId="0416CB77" w14:textId="79884741" w:rsidR="00892A7E" w:rsidRDefault="00892A7E" w:rsidP="002107AE">
            <w:pPr>
              <w:tabs>
                <w:tab w:val="left" w:pos="2835"/>
              </w:tabs>
              <w:snapToGrid w:val="0"/>
              <w:spacing w:before="0" w:beforeAutospacing="0" w:after="0" w:afterAutospacing="0"/>
            </w:pPr>
          </w:p>
          <w:p w14:paraId="7C227D33" w14:textId="77777777" w:rsidR="00892A7E" w:rsidRPr="00585A1F" w:rsidRDefault="00892A7E" w:rsidP="002107AE">
            <w:pPr>
              <w:tabs>
                <w:tab w:val="left" w:pos="2835"/>
              </w:tabs>
              <w:snapToGrid w:val="0"/>
              <w:spacing w:before="0" w:beforeAutospacing="0" w:after="0" w:afterAutospacing="0"/>
            </w:pPr>
          </w:p>
          <w:p w14:paraId="5F9EA342" w14:textId="77777777" w:rsidR="00DF7BB7" w:rsidRPr="00585A1F" w:rsidRDefault="00DF7BB7" w:rsidP="002107AE">
            <w:pPr>
              <w:tabs>
                <w:tab w:val="left" w:pos="2835"/>
              </w:tabs>
              <w:snapToGrid w:val="0"/>
              <w:spacing w:before="0" w:beforeAutospacing="0" w:after="0" w:afterAutospacing="0"/>
            </w:pPr>
            <w:r w:rsidRPr="00585A1F">
              <w:t xml:space="preserve">____________ </w:t>
            </w:r>
          </w:p>
          <w:p w14:paraId="63EA01A0" w14:textId="77777777" w:rsidR="00DF7BB7" w:rsidRPr="00D7649E" w:rsidRDefault="00DF7BB7" w:rsidP="002107AE">
            <w:pPr>
              <w:ind w:firstLine="142"/>
              <w:rPr>
                <w:sz w:val="22"/>
                <w:szCs w:val="22"/>
                <w:lang w:eastAsia="ar-SA"/>
              </w:rPr>
            </w:pPr>
            <w:r>
              <w:rPr>
                <w:bCs/>
                <w:sz w:val="16"/>
                <w:szCs w:val="16"/>
              </w:rPr>
              <w:t>М.П.</w:t>
            </w:r>
          </w:p>
        </w:tc>
        <w:tc>
          <w:tcPr>
            <w:tcW w:w="4500" w:type="dxa"/>
            <w:gridSpan w:val="2"/>
            <w:tcBorders>
              <w:top w:val="single" w:sz="4" w:space="0" w:color="auto"/>
              <w:left w:val="nil"/>
              <w:bottom w:val="nil"/>
              <w:right w:val="nil"/>
            </w:tcBorders>
          </w:tcPr>
          <w:p w14:paraId="234D517C" w14:textId="77777777" w:rsidR="00DF7BB7" w:rsidRDefault="00DF7BB7" w:rsidP="002107AE">
            <w:pPr>
              <w:spacing w:before="0" w:beforeAutospacing="0" w:after="0" w:afterAutospacing="0"/>
              <w:rPr>
                <w:b/>
                <w:bCs/>
              </w:rPr>
            </w:pPr>
            <w:r w:rsidRPr="000E177D">
              <w:rPr>
                <w:b/>
                <w:bCs/>
              </w:rPr>
              <w:t>Арендатор:</w:t>
            </w:r>
          </w:p>
          <w:p w14:paraId="0019C780" w14:textId="7419BA92" w:rsidR="00DF7BB7" w:rsidRDefault="00DF7BB7" w:rsidP="002107AE">
            <w:pPr>
              <w:spacing w:before="0" w:beforeAutospacing="0" w:after="0" w:afterAutospacing="0" w:line="240" w:lineRule="atLeast"/>
              <w:rPr>
                <w:bCs/>
                <w:lang w:eastAsia="ar-SA"/>
              </w:rPr>
            </w:pPr>
            <w:r>
              <w:rPr>
                <w:bCs/>
                <w:lang w:eastAsia="ar-SA"/>
              </w:rPr>
              <w:t>.</w:t>
            </w:r>
            <w:r w:rsidRPr="00EC4830">
              <w:rPr>
                <w:bCs/>
                <w:lang w:eastAsia="ar-SA"/>
              </w:rPr>
              <w:t xml:space="preserve">       </w:t>
            </w:r>
          </w:p>
          <w:p w14:paraId="78071B11" w14:textId="77777777" w:rsidR="00DF7BB7" w:rsidRDefault="00DF7BB7" w:rsidP="002107AE">
            <w:pPr>
              <w:spacing w:before="0" w:beforeAutospacing="0" w:after="0" w:afterAutospacing="0" w:line="240" w:lineRule="atLeast"/>
              <w:rPr>
                <w:bCs/>
                <w:lang w:eastAsia="ar-SA"/>
              </w:rPr>
            </w:pPr>
            <w:r w:rsidRPr="00EC4830">
              <w:rPr>
                <w:bCs/>
                <w:lang w:eastAsia="ar-SA"/>
              </w:rPr>
              <w:t xml:space="preserve">___________ </w:t>
            </w:r>
          </w:p>
          <w:p w14:paraId="43A64367" w14:textId="77777777" w:rsidR="00DF7BB7" w:rsidRDefault="00DF7BB7" w:rsidP="002107AE">
            <w:pPr>
              <w:spacing w:before="0" w:beforeAutospacing="0" w:after="0" w:afterAutospacing="0"/>
              <w:ind w:firstLine="142"/>
              <w:rPr>
                <w:b/>
                <w:bCs/>
              </w:rPr>
            </w:pPr>
            <w:r>
              <w:rPr>
                <w:bCs/>
                <w:sz w:val="16"/>
                <w:szCs w:val="16"/>
              </w:rPr>
              <w:t>М.П.</w:t>
            </w:r>
          </w:p>
          <w:p w14:paraId="5C74A101" w14:textId="77777777" w:rsidR="00DF7BB7" w:rsidRPr="00D7649E" w:rsidRDefault="00DF7BB7" w:rsidP="002107AE">
            <w:pPr>
              <w:ind w:firstLine="142"/>
              <w:rPr>
                <w:sz w:val="22"/>
                <w:szCs w:val="22"/>
                <w:lang w:eastAsia="ar-SA"/>
              </w:rPr>
            </w:pPr>
          </w:p>
        </w:tc>
      </w:tr>
    </w:tbl>
    <w:p w14:paraId="4A92DB27" w14:textId="77777777" w:rsidR="00C1202D" w:rsidRPr="008B6BF9" w:rsidRDefault="00C1202D" w:rsidP="00C1202D">
      <w:pPr>
        <w:pageBreakBefore/>
        <w:tabs>
          <w:tab w:val="left" w:pos="708"/>
        </w:tabs>
        <w:snapToGrid w:val="0"/>
        <w:spacing w:before="0" w:beforeAutospacing="0" w:after="0" w:afterAutospacing="0"/>
        <w:ind w:firstLine="142"/>
        <w:contextualSpacing/>
        <w:jc w:val="right"/>
        <w:rPr>
          <w:bCs/>
          <w:sz w:val="22"/>
          <w:szCs w:val="22"/>
        </w:rPr>
      </w:pPr>
      <w:r w:rsidRPr="008B6BF9">
        <w:rPr>
          <w:bCs/>
          <w:sz w:val="22"/>
          <w:szCs w:val="22"/>
        </w:rPr>
        <w:lastRenderedPageBreak/>
        <w:t>Приложение № 4</w:t>
      </w:r>
    </w:p>
    <w:p w14:paraId="7EEE56BC" w14:textId="12DE6973" w:rsidR="00C1202D" w:rsidRPr="008B6BF9" w:rsidRDefault="00C1202D" w:rsidP="00C1202D">
      <w:pPr>
        <w:tabs>
          <w:tab w:val="left" w:pos="708"/>
        </w:tabs>
        <w:snapToGrid w:val="0"/>
        <w:spacing w:before="0" w:beforeAutospacing="0" w:after="0" w:afterAutospacing="0"/>
        <w:ind w:firstLine="142"/>
        <w:contextualSpacing/>
        <w:jc w:val="right"/>
        <w:rPr>
          <w:bCs/>
          <w:sz w:val="22"/>
          <w:szCs w:val="22"/>
        </w:rPr>
      </w:pPr>
      <w:r w:rsidRPr="008B6BF9">
        <w:rPr>
          <w:bCs/>
          <w:sz w:val="22"/>
          <w:szCs w:val="22"/>
        </w:rPr>
        <w:t>к Договору долгосроч</w:t>
      </w:r>
      <w:r w:rsidR="00892A7E">
        <w:rPr>
          <w:bCs/>
          <w:sz w:val="22"/>
          <w:szCs w:val="22"/>
        </w:rPr>
        <w:t>ной аренды нежилого помещения</w:t>
      </w:r>
      <w:r w:rsidRPr="008B6BF9">
        <w:rPr>
          <w:bCs/>
          <w:sz w:val="22"/>
          <w:szCs w:val="22"/>
        </w:rPr>
        <w:t xml:space="preserve"> </w:t>
      </w:r>
    </w:p>
    <w:p w14:paraId="188255E6" w14:textId="2F6E6954" w:rsidR="00E948B7" w:rsidRPr="00824519" w:rsidRDefault="00E948B7" w:rsidP="00E948B7">
      <w:pPr>
        <w:tabs>
          <w:tab w:val="left" w:pos="708"/>
        </w:tabs>
        <w:snapToGrid w:val="0"/>
        <w:spacing w:before="0" w:beforeAutospacing="0" w:after="0" w:afterAutospacing="0"/>
        <w:ind w:firstLine="142"/>
        <w:contextualSpacing/>
        <w:jc w:val="right"/>
        <w:rPr>
          <w:bCs/>
          <w:sz w:val="22"/>
          <w:szCs w:val="22"/>
        </w:rPr>
      </w:pPr>
      <w:r w:rsidRPr="00824519">
        <w:rPr>
          <w:bCs/>
          <w:sz w:val="22"/>
          <w:szCs w:val="22"/>
        </w:rPr>
        <w:t>№</w:t>
      </w:r>
      <w:r>
        <w:rPr>
          <w:bCs/>
          <w:sz w:val="22"/>
          <w:szCs w:val="22"/>
        </w:rPr>
        <w:t xml:space="preserve"> </w:t>
      </w:r>
      <w:r w:rsidR="00892A7E">
        <w:rPr>
          <w:bCs/>
          <w:sz w:val="22"/>
          <w:szCs w:val="22"/>
        </w:rPr>
        <w:t>______ от ________2022</w:t>
      </w:r>
      <w:r w:rsidR="00BF103F">
        <w:rPr>
          <w:bCs/>
          <w:sz w:val="22"/>
          <w:szCs w:val="22"/>
        </w:rPr>
        <w:t xml:space="preserve"> г.</w:t>
      </w:r>
    </w:p>
    <w:p w14:paraId="5B2605BC" w14:textId="77777777" w:rsidR="00C1202D" w:rsidRPr="008B6BF9" w:rsidRDefault="00C1202D" w:rsidP="00E948B7">
      <w:pPr>
        <w:tabs>
          <w:tab w:val="left" w:pos="708"/>
        </w:tabs>
        <w:spacing w:before="0" w:beforeAutospacing="0" w:after="0" w:afterAutospacing="0"/>
        <w:ind w:left="360" w:firstLine="142"/>
        <w:jc w:val="right"/>
        <w:rPr>
          <w:bCs/>
        </w:rPr>
      </w:pPr>
    </w:p>
    <w:p w14:paraId="5CB6EB71" w14:textId="77777777" w:rsidR="00032D1F" w:rsidRPr="00032D1F" w:rsidRDefault="00032D1F" w:rsidP="00032D1F">
      <w:pPr>
        <w:autoSpaceDE w:val="0"/>
        <w:autoSpaceDN w:val="0"/>
        <w:spacing w:before="0" w:beforeAutospacing="0" w:after="0" w:afterAutospacing="0"/>
        <w:ind w:left="360"/>
      </w:pPr>
    </w:p>
    <w:p w14:paraId="70732856" w14:textId="77777777" w:rsidR="00032D1F" w:rsidRPr="00032D1F" w:rsidRDefault="00032D1F" w:rsidP="00032D1F">
      <w:pPr>
        <w:autoSpaceDE w:val="0"/>
        <w:autoSpaceDN w:val="0"/>
        <w:spacing w:before="0" w:beforeAutospacing="0" w:after="0" w:afterAutospacing="0"/>
        <w:jc w:val="center"/>
        <w:rPr>
          <w:b/>
        </w:rPr>
      </w:pPr>
      <w:r w:rsidRPr="00032D1F">
        <w:rPr>
          <w:b/>
        </w:rPr>
        <w:t>Антикоррупционная оговорка</w:t>
      </w:r>
    </w:p>
    <w:p w14:paraId="0CDF66BA" w14:textId="77777777" w:rsidR="00032D1F" w:rsidRPr="00032D1F" w:rsidRDefault="00032D1F" w:rsidP="00032D1F">
      <w:pPr>
        <w:autoSpaceDE w:val="0"/>
        <w:autoSpaceDN w:val="0"/>
        <w:spacing w:before="0" w:beforeAutospacing="0" w:after="0" w:afterAutospacing="0"/>
        <w:jc w:val="center"/>
        <w:rPr>
          <w:b/>
        </w:rPr>
      </w:pPr>
    </w:p>
    <w:p w14:paraId="7174AE3B" w14:textId="77777777" w:rsidR="00032D1F" w:rsidRPr="00032D1F" w:rsidRDefault="00032D1F" w:rsidP="00032D1F">
      <w:pPr>
        <w:spacing w:before="0" w:beforeAutospacing="0" w:after="200" w:afterAutospacing="0" w:line="276" w:lineRule="auto"/>
        <w:ind w:firstLine="709"/>
        <w:contextualSpacing/>
        <w:jc w:val="both"/>
        <w:rPr>
          <w:iCs/>
        </w:rPr>
      </w:pPr>
      <w:r w:rsidRPr="00032D1F">
        <w:rPr>
          <w:iCs/>
        </w:rPr>
        <w:t>1.1. При заключении, исполнении, изменении и расторжении Договора Стороны принимают на себя следующие обязательства:</w:t>
      </w:r>
    </w:p>
    <w:p w14:paraId="244D0446" w14:textId="77777777" w:rsidR="00032D1F" w:rsidRPr="00032D1F" w:rsidRDefault="00032D1F" w:rsidP="00032D1F">
      <w:pPr>
        <w:spacing w:before="0" w:beforeAutospacing="0" w:after="200" w:afterAutospacing="0" w:line="276" w:lineRule="auto"/>
        <w:ind w:firstLine="709"/>
        <w:contextualSpacing/>
        <w:jc w:val="both"/>
        <w:rPr>
          <w:iCs/>
        </w:rPr>
      </w:pPr>
      <w:r w:rsidRPr="00032D1F">
        <w:rPr>
          <w:iCs/>
        </w:rPr>
        <w:t>1.1.1.</w:t>
      </w:r>
      <w:r w:rsidRPr="00032D1F">
        <w:rPr>
          <w:iCs/>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39A9A834" w14:textId="77777777" w:rsidR="00032D1F" w:rsidRPr="00032D1F" w:rsidRDefault="00032D1F" w:rsidP="00032D1F">
      <w:pPr>
        <w:spacing w:before="0" w:beforeAutospacing="0" w:after="200" w:afterAutospacing="0" w:line="276" w:lineRule="auto"/>
        <w:ind w:firstLine="709"/>
        <w:contextualSpacing/>
        <w:jc w:val="both"/>
        <w:rPr>
          <w:iCs/>
        </w:rPr>
      </w:pPr>
      <w:r w:rsidRPr="00032D1F">
        <w:rPr>
          <w:iCs/>
        </w:rPr>
        <w:t>1.1.2.</w:t>
      </w:r>
      <w:r w:rsidRPr="00032D1F">
        <w:rPr>
          <w:iCs/>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3CA6A443" w14:textId="77777777" w:rsidR="00032D1F" w:rsidRPr="00032D1F" w:rsidRDefault="00032D1F" w:rsidP="00032D1F">
      <w:pPr>
        <w:spacing w:before="0" w:beforeAutospacing="0" w:after="200" w:afterAutospacing="0" w:line="276" w:lineRule="auto"/>
        <w:ind w:firstLine="709"/>
        <w:contextualSpacing/>
        <w:jc w:val="both"/>
        <w:rPr>
          <w:iCs/>
        </w:rPr>
      </w:pPr>
      <w:r>
        <w:rPr>
          <w:iCs/>
        </w:rPr>
        <w:t>1.1.3.</w:t>
      </w:r>
      <w:r>
        <w:rPr>
          <w:iCs/>
        </w:rPr>
        <w:tab/>
        <w:t xml:space="preserve">Стороны </w:t>
      </w:r>
      <w:r w:rsidRPr="00032D1F">
        <w:rPr>
          <w:iCs/>
        </w:rPr>
        <w:t xml:space="preserve">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Pr>
          <w:iCs/>
        </w:rPr>
        <w:t xml:space="preserve">; </w:t>
      </w:r>
      <w:r w:rsidRPr="00032D1F">
        <w:rPr>
          <w:iCs/>
        </w:rPr>
        <w:t xml:space="preserve"> воздерживаются от совершения действий (бездействия), влекущих за собой возникновение или создающих угрозу возникно</w:t>
      </w:r>
      <w:r>
        <w:rPr>
          <w:iCs/>
        </w:rPr>
        <w:t xml:space="preserve">вения конфликта интересов; </w:t>
      </w:r>
      <w:r w:rsidRPr="00032D1F">
        <w:rPr>
          <w:iCs/>
        </w:rPr>
        <w:t xml:space="preserve">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5FF88238" w14:textId="77777777" w:rsidR="00032D1F" w:rsidRPr="00032D1F" w:rsidRDefault="00032D1F" w:rsidP="00032D1F">
      <w:pPr>
        <w:spacing w:before="0" w:beforeAutospacing="0" w:after="200" w:afterAutospacing="0" w:line="276" w:lineRule="auto"/>
        <w:ind w:firstLine="709"/>
        <w:contextualSpacing/>
        <w:jc w:val="both"/>
        <w:rPr>
          <w:iCs/>
        </w:rPr>
      </w:pPr>
      <w:r w:rsidRPr="00032D1F">
        <w:rPr>
          <w:iCs/>
        </w:rPr>
        <w:t>1.2. Положения пункта 1.1 Договора распространяются на отношения, возникшие до его заключения, но связанные с заключением Договора.</w:t>
      </w:r>
    </w:p>
    <w:p w14:paraId="5BA87D0D" w14:textId="77777777" w:rsidR="00032D1F" w:rsidRPr="00032D1F" w:rsidRDefault="00032D1F" w:rsidP="00032D1F">
      <w:pPr>
        <w:spacing w:before="0" w:beforeAutospacing="0" w:after="200" w:afterAutospacing="0" w:line="276" w:lineRule="auto"/>
        <w:ind w:firstLine="709"/>
        <w:contextualSpacing/>
        <w:jc w:val="both"/>
        <w:rPr>
          <w:iCs/>
        </w:rPr>
      </w:pPr>
      <w:r w:rsidRPr="00032D1F">
        <w:rPr>
          <w:iCs/>
        </w:rPr>
        <w:t>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Договора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
    <w:p w14:paraId="69D24C56" w14:textId="77777777" w:rsidR="00032D1F" w:rsidRPr="00032D1F" w:rsidRDefault="00032D1F" w:rsidP="00032D1F">
      <w:pPr>
        <w:spacing w:before="0" w:beforeAutospacing="0" w:after="200" w:afterAutospacing="0" w:line="276" w:lineRule="auto"/>
        <w:ind w:firstLine="709"/>
        <w:contextualSpacing/>
        <w:jc w:val="both"/>
        <w:rPr>
          <w:iCs/>
        </w:rPr>
      </w:pPr>
      <w:r w:rsidRPr="00032D1F">
        <w:rPr>
          <w:iCs/>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w:t>
      </w:r>
      <w:r w:rsidRPr="00032D1F">
        <w:rPr>
          <w:iCs/>
        </w:rPr>
        <w:lastRenderedPageBreak/>
        <w:t>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3C77FAB" w14:textId="77777777" w:rsidR="00032D1F" w:rsidRPr="00032D1F" w:rsidRDefault="00032D1F" w:rsidP="00032D1F">
      <w:pPr>
        <w:spacing w:before="0" w:beforeAutospacing="0" w:after="200" w:afterAutospacing="0" w:line="276" w:lineRule="auto"/>
        <w:ind w:firstLine="709"/>
        <w:contextualSpacing/>
        <w:jc w:val="both"/>
        <w:rPr>
          <w:iCs/>
        </w:rPr>
      </w:pPr>
      <w:r>
        <w:rPr>
          <w:iCs/>
        </w:rPr>
        <w:t xml:space="preserve">1.4. В случаях </w:t>
      </w:r>
      <w:r w:rsidRPr="00032D1F">
        <w:rPr>
          <w:iCs/>
        </w:rPr>
        <w:t xml:space="preserve"> получения Стороной от другой Стороны ответа, подтверждающего Нарушение коррупционной напра</w:t>
      </w:r>
      <w:r>
        <w:rPr>
          <w:iCs/>
        </w:rPr>
        <w:t xml:space="preserve">вленности, или </w:t>
      </w:r>
      <w:r w:rsidRPr="00032D1F">
        <w:rPr>
          <w:iCs/>
        </w:rPr>
        <w:t xml:space="preserve"> отсутствия в полученном Стороной ответе от другой Стороны</w:t>
      </w:r>
      <w:r w:rsidRPr="00032D1F" w:rsidDel="002A25C9">
        <w:rPr>
          <w:iCs/>
        </w:rPr>
        <w:t xml:space="preserve"> </w:t>
      </w:r>
      <w:r w:rsidRPr="00032D1F">
        <w:rPr>
          <w:iCs/>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5779A9B2" w14:textId="77777777" w:rsidR="00032D1F" w:rsidRPr="00032D1F" w:rsidRDefault="00032D1F" w:rsidP="00032D1F">
      <w:pPr>
        <w:spacing w:before="0" w:beforeAutospacing="0" w:after="200" w:afterAutospacing="0" w:line="276" w:lineRule="auto"/>
        <w:ind w:firstLine="709"/>
        <w:contextualSpacing/>
        <w:jc w:val="both"/>
        <w:rPr>
          <w:iCs/>
        </w:rPr>
      </w:pPr>
      <w:r w:rsidRPr="00032D1F">
        <w:rPr>
          <w:iCs/>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7170050D" w14:textId="77777777" w:rsidR="00032D1F" w:rsidRPr="00032D1F" w:rsidRDefault="00032D1F" w:rsidP="00032D1F">
      <w:pPr>
        <w:spacing w:before="0" w:beforeAutospacing="0" w:after="200" w:afterAutospacing="0" w:line="276" w:lineRule="auto"/>
        <w:contextualSpacing/>
        <w:jc w:val="both"/>
        <w:rPr>
          <w:iCs/>
        </w:rPr>
      </w:pPr>
    </w:p>
    <w:p w14:paraId="717EB96F" w14:textId="77777777" w:rsidR="00C1202D" w:rsidRPr="008B6BF9" w:rsidRDefault="00C1202D" w:rsidP="00C1202D">
      <w:pPr>
        <w:pStyle w:val="1"/>
        <w:tabs>
          <w:tab w:val="left" w:pos="708"/>
        </w:tabs>
        <w:ind w:left="0" w:firstLine="142"/>
        <w:jc w:val="both"/>
        <w:rPr>
          <w:sz w:val="24"/>
          <w:szCs w:val="24"/>
        </w:rPr>
      </w:pPr>
    </w:p>
    <w:p w14:paraId="64FFD551" w14:textId="77777777" w:rsidR="00C1202D" w:rsidRPr="008B6BF9" w:rsidRDefault="00C1202D" w:rsidP="00C1202D">
      <w:pPr>
        <w:tabs>
          <w:tab w:val="left" w:pos="708"/>
        </w:tabs>
        <w:spacing w:before="0" w:beforeAutospacing="0" w:after="0" w:afterAutospacing="0"/>
        <w:ind w:right="-3" w:firstLine="142"/>
        <w:jc w:val="center"/>
        <w:rPr>
          <w:bCs/>
          <w:color w:val="000000"/>
        </w:rPr>
      </w:pPr>
    </w:p>
    <w:tbl>
      <w:tblPr>
        <w:tblW w:w="8626" w:type="dxa"/>
        <w:tblInd w:w="108" w:type="dxa"/>
        <w:tblLayout w:type="fixed"/>
        <w:tblLook w:val="04A0" w:firstRow="1" w:lastRow="0" w:firstColumn="1" w:lastColumn="0" w:noHBand="0" w:noVBand="1"/>
      </w:tblPr>
      <w:tblGrid>
        <w:gridCol w:w="4126"/>
        <w:gridCol w:w="4500"/>
      </w:tblGrid>
      <w:tr w:rsidR="00DF7BB7" w:rsidRPr="00D7649E" w14:paraId="5F19B814" w14:textId="77777777" w:rsidTr="00DF7BB7">
        <w:trPr>
          <w:trHeight w:val="1693"/>
        </w:trPr>
        <w:tc>
          <w:tcPr>
            <w:tcW w:w="4126" w:type="dxa"/>
          </w:tcPr>
          <w:p w14:paraId="77B9EBB2" w14:textId="77777777" w:rsidR="007E18F6" w:rsidRPr="000E177D" w:rsidRDefault="007E18F6" w:rsidP="007E18F6">
            <w:pPr>
              <w:pStyle w:val="31"/>
              <w:spacing w:after="0"/>
              <w:rPr>
                <w:b/>
                <w:sz w:val="24"/>
                <w:szCs w:val="24"/>
              </w:rPr>
            </w:pPr>
            <w:r w:rsidRPr="000E177D">
              <w:rPr>
                <w:b/>
                <w:sz w:val="24"/>
                <w:szCs w:val="24"/>
              </w:rPr>
              <w:t>Арендодатель:</w:t>
            </w:r>
          </w:p>
          <w:p w14:paraId="32940BDE" w14:textId="77777777" w:rsidR="007E18F6" w:rsidRDefault="007E18F6" w:rsidP="007E18F6">
            <w:pPr>
              <w:tabs>
                <w:tab w:val="left" w:pos="2835"/>
              </w:tabs>
              <w:snapToGrid w:val="0"/>
              <w:spacing w:before="0" w:beforeAutospacing="0" w:after="0" w:afterAutospacing="0"/>
            </w:pPr>
          </w:p>
          <w:p w14:paraId="3A0A60E3" w14:textId="39CB81F3" w:rsidR="007E18F6" w:rsidRDefault="007E18F6" w:rsidP="007E18F6">
            <w:pPr>
              <w:tabs>
                <w:tab w:val="left" w:pos="2835"/>
              </w:tabs>
              <w:snapToGrid w:val="0"/>
              <w:spacing w:before="0" w:beforeAutospacing="0" w:after="0" w:afterAutospacing="0"/>
            </w:pPr>
          </w:p>
          <w:p w14:paraId="4F45173A" w14:textId="2898DEA5" w:rsidR="00892A7E" w:rsidRDefault="00892A7E" w:rsidP="007E18F6">
            <w:pPr>
              <w:tabs>
                <w:tab w:val="left" w:pos="2835"/>
              </w:tabs>
              <w:snapToGrid w:val="0"/>
              <w:spacing w:before="0" w:beforeAutospacing="0" w:after="0" w:afterAutospacing="0"/>
            </w:pPr>
          </w:p>
          <w:p w14:paraId="0BA219DD" w14:textId="64C6F66B" w:rsidR="00892A7E" w:rsidRDefault="00892A7E" w:rsidP="007E18F6">
            <w:pPr>
              <w:tabs>
                <w:tab w:val="left" w:pos="2835"/>
              </w:tabs>
              <w:snapToGrid w:val="0"/>
              <w:spacing w:before="0" w:beforeAutospacing="0" w:after="0" w:afterAutospacing="0"/>
            </w:pPr>
          </w:p>
          <w:p w14:paraId="3FE85D7C" w14:textId="77777777" w:rsidR="00892A7E" w:rsidRPr="00585A1F" w:rsidRDefault="00892A7E" w:rsidP="007E18F6">
            <w:pPr>
              <w:tabs>
                <w:tab w:val="left" w:pos="2835"/>
              </w:tabs>
              <w:snapToGrid w:val="0"/>
              <w:spacing w:before="0" w:beforeAutospacing="0" w:after="0" w:afterAutospacing="0"/>
            </w:pPr>
          </w:p>
          <w:p w14:paraId="3B33A4AE" w14:textId="77777777" w:rsidR="007E18F6" w:rsidRPr="00585A1F" w:rsidRDefault="007E18F6" w:rsidP="007E18F6">
            <w:pPr>
              <w:tabs>
                <w:tab w:val="left" w:pos="2835"/>
              </w:tabs>
              <w:snapToGrid w:val="0"/>
              <w:spacing w:before="0" w:beforeAutospacing="0" w:after="0" w:afterAutospacing="0"/>
            </w:pPr>
            <w:r w:rsidRPr="00585A1F">
              <w:t xml:space="preserve">____________ </w:t>
            </w:r>
          </w:p>
          <w:p w14:paraId="74093E9C" w14:textId="4741743D" w:rsidR="00DF7BB7" w:rsidRPr="00D7649E" w:rsidRDefault="007E18F6" w:rsidP="007E18F6">
            <w:pPr>
              <w:ind w:firstLine="142"/>
              <w:rPr>
                <w:sz w:val="22"/>
                <w:szCs w:val="22"/>
                <w:lang w:eastAsia="ar-SA"/>
              </w:rPr>
            </w:pPr>
            <w:r>
              <w:rPr>
                <w:bCs/>
                <w:sz w:val="16"/>
                <w:szCs w:val="16"/>
              </w:rPr>
              <w:t>М.П.</w:t>
            </w:r>
          </w:p>
        </w:tc>
        <w:tc>
          <w:tcPr>
            <w:tcW w:w="4500" w:type="dxa"/>
          </w:tcPr>
          <w:p w14:paraId="21B3DE09" w14:textId="77777777" w:rsidR="00DF7BB7" w:rsidRDefault="00DF7BB7" w:rsidP="002107AE">
            <w:pPr>
              <w:spacing w:before="0" w:beforeAutospacing="0" w:after="0" w:afterAutospacing="0"/>
              <w:rPr>
                <w:b/>
                <w:bCs/>
              </w:rPr>
            </w:pPr>
            <w:r w:rsidRPr="000E177D">
              <w:rPr>
                <w:b/>
                <w:bCs/>
              </w:rPr>
              <w:t>Арендатор:</w:t>
            </w:r>
          </w:p>
          <w:p w14:paraId="4740F63C" w14:textId="22740E92" w:rsidR="00DF7BB7" w:rsidRDefault="00DF7BB7" w:rsidP="002107AE">
            <w:pPr>
              <w:spacing w:before="0" w:beforeAutospacing="0" w:after="0" w:afterAutospacing="0" w:line="240" w:lineRule="atLeast"/>
              <w:rPr>
                <w:bCs/>
                <w:lang w:eastAsia="ar-SA"/>
              </w:rPr>
            </w:pPr>
            <w:bookmarkStart w:id="0" w:name="_GoBack"/>
            <w:bookmarkEnd w:id="0"/>
            <w:r w:rsidRPr="00EC4830">
              <w:rPr>
                <w:bCs/>
                <w:lang w:eastAsia="ar-SA"/>
              </w:rPr>
              <w:t xml:space="preserve">       </w:t>
            </w:r>
          </w:p>
          <w:p w14:paraId="223332CA" w14:textId="77777777" w:rsidR="00DF7BB7" w:rsidRDefault="00DF7BB7" w:rsidP="002107AE">
            <w:pPr>
              <w:spacing w:before="0" w:beforeAutospacing="0" w:after="0" w:afterAutospacing="0" w:line="240" w:lineRule="atLeast"/>
              <w:rPr>
                <w:bCs/>
                <w:lang w:eastAsia="ar-SA"/>
              </w:rPr>
            </w:pPr>
            <w:r w:rsidRPr="00EC4830">
              <w:rPr>
                <w:bCs/>
                <w:lang w:eastAsia="ar-SA"/>
              </w:rPr>
              <w:t xml:space="preserve">___________ </w:t>
            </w:r>
          </w:p>
          <w:p w14:paraId="0533BDC8" w14:textId="77777777" w:rsidR="007E18F6" w:rsidRDefault="007E18F6" w:rsidP="002107AE">
            <w:pPr>
              <w:spacing w:before="0" w:beforeAutospacing="0" w:after="0" w:afterAutospacing="0"/>
              <w:ind w:firstLine="142"/>
              <w:rPr>
                <w:bCs/>
                <w:sz w:val="16"/>
                <w:szCs w:val="16"/>
              </w:rPr>
            </w:pPr>
          </w:p>
          <w:p w14:paraId="213044CE" w14:textId="35151783" w:rsidR="00DF7BB7" w:rsidRDefault="00DF7BB7" w:rsidP="002107AE">
            <w:pPr>
              <w:spacing w:before="0" w:beforeAutospacing="0" w:after="0" w:afterAutospacing="0"/>
              <w:ind w:firstLine="142"/>
              <w:rPr>
                <w:b/>
                <w:bCs/>
              </w:rPr>
            </w:pPr>
            <w:r>
              <w:rPr>
                <w:bCs/>
                <w:sz w:val="16"/>
                <w:szCs w:val="16"/>
              </w:rPr>
              <w:t>М.П.</w:t>
            </w:r>
          </w:p>
          <w:p w14:paraId="53CC4902" w14:textId="77777777" w:rsidR="00DF7BB7" w:rsidRPr="00D7649E" w:rsidRDefault="00DF7BB7" w:rsidP="002107AE">
            <w:pPr>
              <w:ind w:firstLine="142"/>
              <w:rPr>
                <w:sz w:val="22"/>
                <w:szCs w:val="22"/>
                <w:lang w:eastAsia="ar-SA"/>
              </w:rPr>
            </w:pPr>
          </w:p>
        </w:tc>
      </w:tr>
    </w:tbl>
    <w:p w14:paraId="45A76096" w14:textId="77777777" w:rsidR="00D95CFA" w:rsidRDefault="00D95CFA"/>
    <w:p w14:paraId="4131445E" w14:textId="77777777" w:rsidR="00414776" w:rsidRDefault="00414776"/>
    <w:p w14:paraId="1A1896E1" w14:textId="77777777" w:rsidR="00414776" w:rsidRDefault="00414776"/>
    <w:p w14:paraId="3C60E937" w14:textId="77777777" w:rsidR="00414776" w:rsidRDefault="00414776"/>
    <w:p w14:paraId="6CDFB4A6" w14:textId="77777777" w:rsidR="00414776" w:rsidRDefault="00414776"/>
    <w:p w14:paraId="5D22440E" w14:textId="77777777" w:rsidR="00414776" w:rsidRDefault="00414776"/>
    <w:p w14:paraId="0699C1C1" w14:textId="77777777" w:rsidR="00414776" w:rsidRDefault="00414776"/>
    <w:p w14:paraId="710D0867" w14:textId="025F036B" w:rsidR="007E18F6" w:rsidRPr="008B6BF9" w:rsidRDefault="007E18F6" w:rsidP="007E18F6">
      <w:pPr>
        <w:pageBreakBefore/>
        <w:tabs>
          <w:tab w:val="left" w:pos="708"/>
        </w:tabs>
        <w:snapToGrid w:val="0"/>
        <w:spacing w:before="0" w:beforeAutospacing="0" w:after="0" w:afterAutospacing="0"/>
        <w:ind w:firstLine="142"/>
        <w:contextualSpacing/>
        <w:jc w:val="right"/>
        <w:rPr>
          <w:bCs/>
          <w:sz w:val="22"/>
          <w:szCs w:val="22"/>
        </w:rPr>
      </w:pPr>
      <w:r w:rsidRPr="008B6BF9">
        <w:rPr>
          <w:bCs/>
          <w:sz w:val="22"/>
          <w:szCs w:val="22"/>
        </w:rPr>
        <w:lastRenderedPageBreak/>
        <w:t xml:space="preserve">Приложение № </w:t>
      </w:r>
      <w:r>
        <w:rPr>
          <w:bCs/>
          <w:sz w:val="22"/>
          <w:szCs w:val="22"/>
        </w:rPr>
        <w:t>5</w:t>
      </w:r>
    </w:p>
    <w:p w14:paraId="1C085D78" w14:textId="74155313" w:rsidR="007E18F6" w:rsidRPr="008B6BF9" w:rsidRDefault="007E18F6" w:rsidP="007E18F6">
      <w:pPr>
        <w:tabs>
          <w:tab w:val="left" w:pos="708"/>
        </w:tabs>
        <w:snapToGrid w:val="0"/>
        <w:spacing w:before="0" w:beforeAutospacing="0" w:after="0" w:afterAutospacing="0"/>
        <w:ind w:firstLine="142"/>
        <w:contextualSpacing/>
        <w:jc w:val="right"/>
        <w:rPr>
          <w:bCs/>
          <w:sz w:val="22"/>
          <w:szCs w:val="22"/>
        </w:rPr>
      </w:pPr>
      <w:r w:rsidRPr="008B6BF9">
        <w:rPr>
          <w:bCs/>
          <w:sz w:val="22"/>
          <w:szCs w:val="22"/>
        </w:rPr>
        <w:t>к Договору долгосрочн</w:t>
      </w:r>
      <w:r w:rsidR="00892A7E">
        <w:rPr>
          <w:bCs/>
          <w:sz w:val="22"/>
          <w:szCs w:val="22"/>
        </w:rPr>
        <w:t>ой аренды нежилого помещения</w:t>
      </w:r>
    </w:p>
    <w:p w14:paraId="07F6766D" w14:textId="5D21FC70" w:rsidR="007E18F6" w:rsidRPr="00824519" w:rsidRDefault="007E18F6" w:rsidP="007E18F6">
      <w:pPr>
        <w:tabs>
          <w:tab w:val="left" w:pos="708"/>
        </w:tabs>
        <w:snapToGrid w:val="0"/>
        <w:spacing w:before="0" w:beforeAutospacing="0" w:after="0" w:afterAutospacing="0"/>
        <w:ind w:firstLine="142"/>
        <w:contextualSpacing/>
        <w:jc w:val="right"/>
        <w:rPr>
          <w:bCs/>
          <w:sz w:val="22"/>
          <w:szCs w:val="22"/>
        </w:rPr>
      </w:pPr>
      <w:r w:rsidRPr="00824519">
        <w:rPr>
          <w:bCs/>
          <w:sz w:val="22"/>
          <w:szCs w:val="22"/>
        </w:rPr>
        <w:t>№</w:t>
      </w:r>
      <w:r w:rsidR="00892A7E">
        <w:rPr>
          <w:bCs/>
          <w:sz w:val="22"/>
          <w:szCs w:val="22"/>
        </w:rPr>
        <w:t xml:space="preserve"> ______ от _________2022</w:t>
      </w:r>
      <w:r>
        <w:rPr>
          <w:bCs/>
          <w:sz w:val="22"/>
          <w:szCs w:val="22"/>
        </w:rPr>
        <w:t xml:space="preserve"> г.</w:t>
      </w:r>
    </w:p>
    <w:p w14:paraId="3B9B1D30" w14:textId="1673BC57" w:rsidR="007E18F6" w:rsidRPr="00824519" w:rsidRDefault="007E18F6" w:rsidP="007E18F6">
      <w:pPr>
        <w:tabs>
          <w:tab w:val="left" w:pos="708"/>
        </w:tabs>
        <w:snapToGrid w:val="0"/>
        <w:spacing w:before="0" w:beforeAutospacing="0" w:after="0" w:afterAutospacing="0"/>
        <w:ind w:firstLine="142"/>
        <w:contextualSpacing/>
        <w:jc w:val="right"/>
        <w:rPr>
          <w:bCs/>
          <w:sz w:val="22"/>
          <w:szCs w:val="22"/>
        </w:rPr>
      </w:pPr>
      <w:r w:rsidRPr="00824519">
        <w:rPr>
          <w:bCs/>
          <w:sz w:val="22"/>
          <w:szCs w:val="22"/>
        </w:rPr>
        <w:t>.</w:t>
      </w:r>
    </w:p>
    <w:p w14:paraId="48BB891D" w14:textId="77777777" w:rsidR="007E18F6" w:rsidRDefault="007E18F6" w:rsidP="007E18F6">
      <w:pPr>
        <w:jc w:val="right"/>
      </w:pPr>
    </w:p>
    <w:p w14:paraId="5D87ECBC" w14:textId="77777777" w:rsidR="007E18F6" w:rsidRDefault="007E18F6" w:rsidP="007E18F6">
      <w:pPr>
        <w:jc w:val="center"/>
        <w:rPr>
          <w:bCs/>
          <w:lang w:eastAsia="ar-SA"/>
        </w:rPr>
      </w:pPr>
      <w:r>
        <w:rPr>
          <w:bCs/>
          <w:lang w:eastAsia="ar-SA"/>
        </w:rPr>
        <w:t>Схема</w:t>
      </w:r>
      <w:r w:rsidRPr="00E12C25">
        <w:rPr>
          <w:bCs/>
          <w:lang w:eastAsia="ar-SA"/>
        </w:rPr>
        <w:t xml:space="preserve"> закрепления площади уборки</w:t>
      </w:r>
      <w:r>
        <w:rPr>
          <w:bCs/>
          <w:lang w:eastAsia="ar-SA"/>
        </w:rPr>
        <w:t xml:space="preserve">  </w:t>
      </w:r>
      <w:r w:rsidRPr="00E12C25">
        <w:rPr>
          <w:bCs/>
          <w:lang w:eastAsia="ar-SA"/>
        </w:rPr>
        <w:t xml:space="preserve"> территории за Арендатором</w:t>
      </w:r>
      <w:r>
        <w:rPr>
          <w:bCs/>
          <w:lang w:eastAsia="ar-SA"/>
        </w:rPr>
        <w:t>.</w:t>
      </w:r>
    </w:p>
    <w:p w14:paraId="4291C1E9" w14:textId="712106D8" w:rsidR="007E18F6" w:rsidRPr="00414776" w:rsidRDefault="007E18F6" w:rsidP="007E18F6">
      <w:pPr>
        <w:jc w:val="center"/>
        <w:rPr>
          <w:sz w:val="28"/>
          <w:szCs w:val="28"/>
        </w:rPr>
      </w:pPr>
    </w:p>
    <w:p w14:paraId="6CC8EAC6" w14:textId="3135E969" w:rsidR="007E18F6" w:rsidRDefault="007E18F6" w:rsidP="007E18F6">
      <w:pPr>
        <w:jc w:val="right"/>
      </w:pPr>
    </w:p>
    <w:p w14:paraId="72E393AE" w14:textId="77777777" w:rsidR="007E18F6" w:rsidRDefault="007E18F6" w:rsidP="007E18F6">
      <w:pPr>
        <w:jc w:val="right"/>
      </w:pPr>
    </w:p>
    <w:tbl>
      <w:tblPr>
        <w:tblW w:w="0" w:type="dxa"/>
        <w:tblInd w:w="108" w:type="dxa"/>
        <w:tblLayout w:type="fixed"/>
        <w:tblLook w:val="04A0" w:firstRow="1" w:lastRow="0" w:firstColumn="1" w:lastColumn="0" w:noHBand="0" w:noVBand="1"/>
      </w:tblPr>
      <w:tblGrid>
        <w:gridCol w:w="4678"/>
        <w:gridCol w:w="5103"/>
      </w:tblGrid>
      <w:tr w:rsidR="007E18F6" w:rsidRPr="008B6BF9" w14:paraId="356DA8A7" w14:textId="77777777" w:rsidTr="00551384">
        <w:trPr>
          <w:trHeight w:val="2430"/>
        </w:trPr>
        <w:tc>
          <w:tcPr>
            <w:tcW w:w="4678" w:type="dxa"/>
          </w:tcPr>
          <w:p w14:paraId="0AF7D81B" w14:textId="77777777" w:rsidR="007E18F6" w:rsidRPr="000E177D" w:rsidRDefault="007E18F6" w:rsidP="007E18F6">
            <w:pPr>
              <w:pStyle w:val="31"/>
              <w:spacing w:after="0"/>
              <w:rPr>
                <w:b/>
                <w:sz w:val="24"/>
                <w:szCs w:val="24"/>
              </w:rPr>
            </w:pPr>
            <w:r w:rsidRPr="000E177D">
              <w:rPr>
                <w:b/>
                <w:sz w:val="24"/>
                <w:szCs w:val="24"/>
              </w:rPr>
              <w:t>Арендодатель:</w:t>
            </w:r>
          </w:p>
          <w:p w14:paraId="612A449F" w14:textId="77777777" w:rsidR="007E18F6" w:rsidRDefault="007E18F6" w:rsidP="007E18F6">
            <w:pPr>
              <w:tabs>
                <w:tab w:val="left" w:pos="2835"/>
              </w:tabs>
              <w:snapToGrid w:val="0"/>
              <w:spacing w:before="0" w:beforeAutospacing="0" w:after="0" w:afterAutospacing="0"/>
            </w:pPr>
          </w:p>
          <w:p w14:paraId="717F8FF9" w14:textId="77777777" w:rsidR="007E18F6" w:rsidRPr="00585A1F" w:rsidRDefault="007E18F6" w:rsidP="007E18F6">
            <w:pPr>
              <w:tabs>
                <w:tab w:val="left" w:pos="2835"/>
              </w:tabs>
              <w:snapToGrid w:val="0"/>
              <w:spacing w:before="0" w:beforeAutospacing="0" w:after="0" w:afterAutospacing="0"/>
            </w:pPr>
          </w:p>
          <w:p w14:paraId="45C34502" w14:textId="77777777" w:rsidR="007E18F6" w:rsidRPr="00585A1F" w:rsidRDefault="007E18F6" w:rsidP="007E18F6">
            <w:pPr>
              <w:tabs>
                <w:tab w:val="left" w:pos="2835"/>
              </w:tabs>
              <w:snapToGrid w:val="0"/>
              <w:spacing w:before="0" w:beforeAutospacing="0" w:after="0" w:afterAutospacing="0"/>
            </w:pPr>
            <w:r w:rsidRPr="00585A1F">
              <w:t xml:space="preserve">____________ </w:t>
            </w:r>
          </w:p>
          <w:p w14:paraId="6B15332C" w14:textId="6F3B39D0" w:rsidR="007E18F6" w:rsidRPr="008B6BF9" w:rsidRDefault="007E18F6" w:rsidP="007E18F6">
            <w:pPr>
              <w:ind w:firstLine="142"/>
              <w:rPr>
                <w:lang w:eastAsia="ar-SA"/>
              </w:rPr>
            </w:pPr>
            <w:r>
              <w:rPr>
                <w:bCs/>
                <w:sz w:val="16"/>
                <w:szCs w:val="16"/>
              </w:rPr>
              <w:t>М.П.</w:t>
            </w:r>
          </w:p>
        </w:tc>
        <w:tc>
          <w:tcPr>
            <w:tcW w:w="5103" w:type="dxa"/>
          </w:tcPr>
          <w:p w14:paraId="27590FFA" w14:textId="77777777" w:rsidR="007E18F6" w:rsidRPr="008B6BF9" w:rsidRDefault="007E18F6" w:rsidP="00551384">
            <w:pPr>
              <w:pStyle w:val="3"/>
              <w:spacing w:before="0" w:after="0"/>
              <w:ind w:firstLine="142"/>
              <w:rPr>
                <w:rFonts w:ascii="Times New Roman" w:hAnsi="Times New Roman" w:cs="Times New Roman"/>
                <w:sz w:val="24"/>
                <w:szCs w:val="24"/>
              </w:rPr>
            </w:pPr>
            <w:r w:rsidRPr="008B6BF9">
              <w:rPr>
                <w:rFonts w:ascii="Times New Roman" w:hAnsi="Times New Roman" w:cs="Times New Roman"/>
                <w:sz w:val="24"/>
                <w:szCs w:val="24"/>
              </w:rPr>
              <w:t>«Арендатор»</w:t>
            </w:r>
          </w:p>
          <w:p w14:paraId="1254BE61" w14:textId="1A176F1F" w:rsidR="007E18F6" w:rsidRPr="00EC4830" w:rsidRDefault="007E18F6" w:rsidP="00551384">
            <w:pPr>
              <w:spacing w:before="0" w:beforeAutospacing="0" w:after="0" w:afterAutospacing="0" w:line="240" w:lineRule="atLeast"/>
              <w:rPr>
                <w:bCs/>
                <w:lang w:eastAsia="ar-SA"/>
              </w:rPr>
            </w:pPr>
            <w:r w:rsidRPr="00EC4830">
              <w:rPr>
                <w:bCs/>
                <w:lang w:eastAsia="ar-SA"/>
              </w:rPr>
              <w:t xml:space="preserve"> </w:t>
            </w:r>
          </w:p>
          <w:p w14:paraId="58184CFA" w14:textId="77777777" w:rsidR="007E18F6" w:rsidRDefault="007E18F6" w:rsidP="00551384">
            <w:pPr>
              <w:rPr>
                <w:bCs/>
                <w:lang w:eastAsia="ar-SA"/>
              </w:rPr>
            </w:pPr>
            <w:r w:rsidRPr="00EC4830">
              <w:rPr>
                <w:bCs/>
                <w:lang w:eastAsia="ar-SA"/>
              </w:rPr>
              <w:t xml:space="preserve">____________ Н.И. Тинишев    </w:t>
            </w:r>
          </w:p>
          <w:p w14:paraId="374E066F" w14:textId="77777777" w:rsidR="007E18F6" w:rsidRDefault="007E18F6" w:rsidP="00551384">
            <w:pPr>
              <w:spacing w:before="0" w:beforeAutospacing="0" w:after="0" w:afterAutospacing="0"/>
              <w:ind w:firstLine="142"/>
              <w:rPr>
                <w:b/>
                <w:bCs/>
              </w:rPr>
            </w:pPr>
            <w:r>
              <w:rPr>
                <w:bCs/>
                <w:sz w:val="16"/>
                <w:szCs w:val="16"/>
              </w:rPr>
              <w:t>М.П.</w:t>
            </w:r>
          </w:p>
          <w:p w14:paraId="4759B494" w14:textId="77777777" w:rsidR="007E18F6" w:rsidRPr="008B6BF9" w:rsidRDefault="007E18F6" w:rsidP="00551384">
            <w:pPr>
              <w:spacing w:before="0" w:beforeAutospacing="0" w:after="0" w:afterAutospacing="0"/>
              <w:ind w:firstLine="142"/>
              <w:rPr>
                <w:bCs/>
              </w:rPr>
            </w:pPr>
          </w:p>
          <w:p w14:paraId="57716CF4" w14:textId="77777777" w:rsidR="007E18F6" w:rsidRPr="008B6BF9" w:rsidRDefault="007E18F6" w:rsidP="00551384">
            <w:pPr>
              <w:ind w:firstLine="142"/>
              <w:rPr>
                <w:lang w:eastAsia="ar-SA"/>
              </w:rPr>
            </w:pPr>
            <w:r w:rsidRPr="008B6BF9">
              <w:rPr>
                <w:b/>
                <w:bCs/>
              </w:rPr>
              <w:t xml:space="preserve"> </w:t>
            </w:r>
          </w:p>
        </w:tc>
      </w:tr>
    </w:tbl>
    <w:p w14:paraId="53AAB578" w14:textId="77777777" w:rsidR="00320A5F" w:rsidRPr="00414776" w:rsidRDefault="00320A5F" w:rsidP="00414776">
      <w:pPr>
        <w:jc w:val="center"/>
        <w:rPr>
          <w:sz w:val="28"/>
          <w:szCs w:val="28"/>
        </w:rPr>
      </w:pPr>
    </w:p>
    <w:p w14:paraId="5700AAD0" w14:textId="77777777" w:rsidR="00414776" w:rsidRDefault="00414776" w:rsidP="00414776">
      <w:pPr>
        <w:jc w:val="right"/>
      </w:pPr>
    </w:p>
    <w:p w14:paraId="3279D452" w14:textId="4E25C378" w:rsidR="00414776" w:rsidRPr="00930A8B" w:rsidRDefault="00414776" w:rsidP="00DF7BB7"/>
    <w:sectPr w:rsidR="00414776" w:rsidRPr="00930A8B" w:rsidSect="003C7FE7">
      <w:headerReference w:type="even" r:id="rId11"/>
      <w:headerReference w:type="default" r:id="rId12"/>
      <w:footerReference w:type="even" r:id="rId13"/>
      <w:footerReference w:type="default" r:id="rId14"/>
      <w:headerReference w:type="first" r:id="rId15"/>
      <w:footerReference w:type="first" r:id="rId16"/>
      <w:pgSz w:w="11906" w:h="16838"/>
      <w:pgMar w:top="993"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79076" w14:textId="77777777" w:rsidR="00B81AA2" w:rsidRDefault="00B81AA2" w:rsidP="00C1202D">
      <w:pPr>
        <w:spacing w:before="0" w:after="0"/>
      </w:pPr>
      <w:r>
        <w:separator/>
      </w:r>
    </w:p>
  </w:endnote>
  <w:endnote w:type="continuationSeparator" w:id="0">
    <w:p w14:paraId="4AE66E8B" w14:textId="77777777" w:rsidR="00B81AA2" w:rsidRDefault="00B81AA2" w:rsidP="00C1202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90A77" w14:textId="77777777" w:rsidR="00A23587" w:rsidRDefault="00A23587">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EF524" w14:textId="73A537E4" w:rsidR="0094763E" w:rsidRDefault="003B67D0">
    <w:pPr>
      <w:pStyle w:val="af0"/>
    </w:pPr>
    <w:r>
      <w:rPr>
        <w:noProof/>
      </w:rPr>
      <w:drawing>
        <wp:inline distT="0" distB="0" distL="0" distR="0" wp14:anchorId="245E2655" wp14:editId="26E8D897">
          <wp:extent cx="9526" cy="9526"/>
          <wp:effectExtent l="0" t="0" r="0" b="0"/>
          <wp:docPr id="11" name="Рисунок 1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D52FB" w14:textId="77777777" w:rsidR="00A23587" w:rsidRDefault="00A23587">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FBE47" w14:textId="77777777" w:rsidR="00B81AA2" w:rsidRDefault="00B81AA2" w:rsidP="00C1202D">
      <w:pPr>
        <w:spacing w:before="0" w:after="0"/>
      </w:pPr>
      <w:r>
        <w:separator/>
      </w:r>
    </w:p>
  </w:footnote>
  <w:footnote w:type="continuationSeparator" w:id="0">
    <w:p w14:paraId="17C208EF" w14:textId="77777777" w:rsidR="00B81AA2" w:rsidRDefault="00B81AA2" w:rsidP="00C1202D">
      <w:pPr>
        <w:spacing w:before="0" w:after="0"/>
      </w:pPr>
      <w:r>
        <w:continuationSeparator/>
      </w:r>
    </w:p>
  </w:footnote>
  <w:footnote w:id="1">
    <w:p w14:paraId="23A2C3CB" w14:textId="77777777" w:rsidR="0094763E" w:rsidRDefault="0094763E" w:rsidP="00C1202D">
      <w:pPr>
        <w:pStyle w:val="a3"/>
        <w:tabs>
          <w:tab w:val="left" w:pos="708"/>
        </w:tabs>
        <w:jc w:val="both"/>
        <w:rPr>
          <w:b w:val="0"/>
          <w:i/>
        </w:rPr>
      </w:pPr>
      <w:r>
        <w:rPr>
          <w:rStyle w:val="aa"/>
          <w:b w:val="0"/>
          <w:i/>
        </w:rPr>
        <w:footnoteRef/>
      </w:r>
      <w:r>
        <w:rPr>
          <w:b w:val="0"/>
          <w:i/>
        </w:rPr>
        <w:t xml:space="preserve"> 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p w14:paraId="363DF566" w14:textId="77777777" w:rsidR="0094763E" w:rsidRDefault="0094763E" w:rsidP="00C1202D">
      <w:pPr>
        <w:pStyle w:val="a3"/>
        <w:tabs>
          <w:tab w:val="left" w:pos="708"/>
        </w:tabs>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3B1E7" w14:textId="77777777" w:rsidR="00A23587" w:rsidRDefault="00A23587">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D2693" w14:textId="77777777" w:rsidR="00A23587" w:rsidRDefault="00A23587">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2D124" w14:textId="77777777" w:rsidR="00A23587" w:rsidRDefault="00A23587">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B4F657E"/>
    <w:multiLevelType w:val="hybridMultilevel"/>
    <w:tmpl w:val="E3E8B86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3" w15:restartNumberingAfterBreak="0">
    <w:nsid w:val="228A43BA"/>
    <w:multiLevelType w:val="multilevel"/>
    <w:tmpl w:val="E5FA4EAA"/>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F0430A3"/>
    <w:multiLevelType w:val="multilevel"/>
    <w:tmpl w:val="C5D02E62"/>
    <w:lvl w:ilvl="0">
      <w:start w:val="1"/>
      <w:numFmt w:val="decimal"/>
      <w:lvlText w:val="%1."/>
      <w:lvlJc w:val="left"/>
      <w:pPr>
        <w:ind w:left="4330" w:hanging="360"/>
      </w:pPr>
      <w:rPr>
        <w:rFonts w:cs="Times New Roman"/>
      </w:rPr>
    </w:lvl>
    <w:lvl w:ilvl="1">
      <w:start w:val="3"/>
      <w:numFmt w:val="decimal"/>
      <w:isLgl/>
      <w:lvlText w:val="%1.%2."/>
      <w:lvlJc w:val="left"/>
      <w:pPr>
        <w:ind w:left="4690" w:hanging="720"/>
      </w:pPr>
      <w:rPr>
        <w:rFonts w:cs="Times New Roman"/>
      </w:rPr>
    </w:lvl>
    <w:lvl w:ilvl="2">
      <w:start w:val="1"/>
      <w:numFmt w:val="decimal"/>
      <w:isLgl/>
      <w:lvlText w:val="%1.%2.%3."/>
      <w:lvlJc w:val="left"/>
      <w:pPr>
        <w:ind w:left="4690" w:hanging="720"/>
      </w:pPr>
      <w:rPr>
        <w:rFonts w:cs="Times New Roman"/>
      </w:rPr>
    </w:lvl>
    <w:lvl w:ilvl="3">
      <w:start w:val="1"/>
      <w:numFmt w:val="decimal"/>
      <w:isLgl/>
      <w:lvlText w:val="%1.%2.%3.%4."/>
      <w:lvlJc w:val="left"/>
      <w:pPr>
        <w:ind w:left="5050" w:hanging="1080"/>
      </w:pPr>
      <w:rPr>
        <w:rFonts w:cs="Times New Roman"/>
      </w:rPr>
    </w:lvl>
    <w:lvl w:ilvl="4">
      <w:start w:val="1"/>
      <w:numFmt w:val="decimal"/>
      <w:isLgl/>
      <w:lvlText w:val="%1.%2.%3.%4.%5."/>
      <w:lvlJc w:val="left"/>
      <w:pPr>
        <w:ind w:left="5050" w:hanging="1080"/>
      </w:pPr>
      <w:rPr>
        <w:rFonts w:cs="Times New Roman"/>
      </w:rPr>
    </w:lvl>
    <w:lvl w:ilvl="5">
      <w:start w:val="1"/>
      <w:numFmt w:val="decimal"/>
      <w:isLgl/>
      <w:lvlText w:val="%1.%2.%3.%4.%5.%6."/>
      <w:lvlJc w:val="left"/>
      <w:pPr>
        <w:ind w:left="5410" w:hanging="1440"/>
      </w:pPr>
      <w:rPr>
        <w:rFonts w:cs="Times New Roman"/>
      </w:rPr>
    </w:lvl>
    <w:lvl w:ilvl="6">
      <w:start w:val="1"/>
      <w:numFmt w:val="decimal"/>
      <w:isLgl/>
      <w:lvlText w:val="%1.%2.%3.%4.%5.%6.%7."/>
      <w:lvlJc w:val="left"/>
      <w:pPr>
        <w:ind w:left="5410" w:hanging="1440"/>
      </w:pPr>
      <w:rPr>
        <w:rFonts w:cs="Times New Roman"/>
      </w:rPr>
    </w:lvl>
    <w:lvl w:ilvl="7">
      <w:start w:val="1"/>
      <w:numFmt w:val="decimal"/>
      <w:isLgl/>
      <w:lvlText w:val="%1.%2.%3.%4.%5.%6.%7.%8."/>
      <w:lvlJc w:val="left"/>
      <w:pPr>
        <w:ind w:left="5770" w:hanging="1800"/>
      </w:pPr>
      <w:rPr>
        <w:rFonts w:cs="Times New Roman"/>
      </w:rPr>
    </w:lvl>
    <w:lvl w:ilvl="8">
      <w:start w:val="1"/>
      <w:numFmt w:val="decimal"/>
      <w:isLgl/>
      <w:lvlText w:val="%1.%2.%3.%4.%5.%6.%7.%8.%9."/>
      <w:lvlJc w:val="left"/>
      <w:pPr>
        <w:ind w:left="6130" w:hanging="2160"/>
      </w:pPr>
      <w:rPr>
        <w:rFonts w:cs="Times New Roman"/>
      </w:rPr>
    </w:lvl>
  </w:abstractNum>
  <w:abstractNum w:abstractNumId="8" w15:restartNumberingAfterBreak="0">
    <w:nsid w:val="53D85775"/>
    <w:multiLevelType w:val="hybridMultilevel"/>
    <w:tmpl w:val="B60C5D4C"/>
    <w:lvl w:ilvl="0" w:tplc="4E36F65C">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562627F2"/>
    <w:multiLevelType w:val="hybridMultilevel"/>
    <w:tmpl w:val="97AE6506"/>
    <w:lvl w:ilvl="0" w:tplc="661CD06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5DCC2894"/>
    <w:multiLevelType w:val="hybridMultilevel"/>
    <w:tmpl w:val="E41A6050"/>
    <w:lvl w:ilvl="0" w:tplc="9C98096C">
      <w:start w:val="6"/>
      <w:numFmt w:val="decimal"/>
      <w:lvlText w:val="%1."/>
      <w:lvlJc w:val="left"/>
      <w:pPr>
        <w:ind w:left="1760" w:hanging="360"/>
      </w:pPr>
      <w:rPr>
        <w:rFonts w:cs="Times New Roman"/>
      </w:rPr>
    </w:lvl>
    <w:lvl w:ilvl="1" w:tplc="04190019">
      <w:start w:val="1"/>
      <w:numFmt w:val="lowerLetter"/>
      <w:lvlText w:val="%2."/>
      <w:lvlJc w:val="left"/>
      <w:pPr>
        <w:ind w:left="2480" w:hanging="360"/>
      </w:pPr>
      <w:rPr>
        <w:rFonts w:cs="Times New Roman"/>
      </w:rPr>
    </w:lvl>
    <w:lvl w:ilvl="2" w:tplc="0419001B">
      <w:start w:val="1"/>
      <w:numFmt w:val="lowerRoman"/>
      <w:lvlText w:val="%3."/>
      <w:lvlJc w:val="right"/>
      <w:pPr>
        <w:ind w:left="3200" w:hanging="180"/>
      </w:pPr>
      <w:rPr>
        <w:rFonts w:cs="Times New Roman"/>
      </w:rPr>
    </w:lvl>
    <w:lvl w:ilvl="3" w:tplc="0419000F">
      <w:start w:val="1"/>
      <w:numFmt w:val="decimal"/>
      <w:lvlText w:val="%4."/>
      <w:lvlJc w:val="left"/>
      <w:pPr>
        <w:ind w:left="3920" w:hanging="360"/>
      </w:pPr>
      <w:rPr>
        <w:rFonts w:cs="Times New Roman"/>
      </w:rPr>
    </w:lvl>
    <w:lvl w:ilvl="4" w:tplc="04190019">
      <w:start w:val="1"/>
      <w:numFmt w:val="lowerLetter"/>
      <w:lvlText w:val="%5."/>
      <w:lvlJc w:val="left"/>
      <w:pPr>
        <w:ind w:left="4640" w:hanging="360"/>
      </w:pPr>
      <w:rPr>
        <w:rFonts w:cs="Times New Roman"/>
      </w:rPr>
    </w:lvl>
    <w:lvl w:ilvl="5" w:tplc="0419001B">
      <w:start w:val="1"/>
      <w:numFmt w:val="lowerRoman"/>
      <w:lvlText w:val="%6."/>
      <w:lvlJc w:val="right"/>
      <w:pPr>
        <w:ind w:left="5360" w:hanging="180"/>
      </w:pPr>
      <w:rPr>
        <w:rFonts w:cs="Times New Roman"/>
      </w:rPr>
    </w:lvl>
    <w:lvl w:ilvl="6" w:tplc="0419000F">
      <w:start w:val="1"/>
      <w:numFmt w:val="decimal"/>
      <w:lvlText w:val="%7."/>
      <w:lvlJc w:val="left"/>
      <w:pPr>
        <w:ind w:left="6080" w:hanging="360"/>
      </w:pPr>
      <w:rPr>
        <w:rFonts w:cs="Times New Roman"/>
      </w:rPr>
    </w:lvl>
    <w:lvl w:ilvl="7" w:tplc="04190019">
      <w:start w:val="1"/>
      <w:numFmt w:val="lowerLetter"/>
      <w:lvlText w:val="%8."/>
      <w:lvlJc w:val="left"/>
      <w:pPr>
        <w:ind w:left="6800" w:hanging="360"/>
      </w:pPr>
      <w:rPr>
        <w:rFonts w:cs="Times New Roman"/>
      </w:rPr>
    </w:lvl>
    <w:lvl w:ilvl="8" w:tplc="0419001B">
      <w:start w:val="1"/>
      <w:numFmt w:val="lowerRoman"/>
      <w:lvlText w:val="%9."/>
      <w:lvlJc w:val="right"/>
      <w:pPr>
        <w:ind w:left="7520" w:hanging="180"/>
      </w:pPr>
      <w:rPr>
        <w:rFonts w:cs="Times New Roman"/>
      </w:rPr>
    </w:lvl>
  </w:abstractNum>
  <w:abstractNum w:abstractNumId="11" w15:restartNumberingAfterBreak="0">
    <w:nsid w:val="78FF11FF"/>
    <w:multiLevelType w:val="multilevel"/>
    <w:tmpl w:val="E5FA4EAA"/>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
  </w:num>
  <w:num w:numId="2">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5"/>
  </w:num>
  <w:num w:numId="8">
    <w:abstractNumId w:val="1"/>
  </w:num>
  <w:num w:numId="9">
    <w:abstractNumId w:val="9"/>
  </w:num>
  <w:num w:numId="10">
    <w:abstractNumId w:val="8"/>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DC"/>
    <w:rsid w:val="000005E8"/>
    <w:rsid w:val="000019FD"/>
    <w:rsid w:val="0000388A"/>
    <w:rsid w:val="00004605"/>
    <w:rsid w:val="0000620A"/>
    <w:rsid w:val="00006ECB"/>
    <w:rsid w:val="00007EA7"/>
    <w:rsid w:val="00015F96"/>
    <w:rsid w:val="00017466"/>
    <w:rsid w:val="00025A6B"/>
    <w:rsid w:val="00030415"/>
    <w:rsid w:val="000328E8"/>
    <w:rsid w:val="00032D1F"/>
    <w:rsid w:val="00044800"/>
    <w:rsid w:val="00047FBC"/>
    <w:rsid w:val="000501C2"/>
    <w:rsid w:val="000502DF"/>
    <w:rsid w:val="00063015"/>
    <w:rsid w:val="0007578A"/>
    <w:rsid w:val="00085B02"/>
    <w:rsid w:val="000860F5"/>
    <w:rsid w:val="00095CD6"/>
    <w:rsid w:val="00096A13"/>
    <w:rsid w:val="000A721C"/>
    <w:rsid w:val="000D71AB"/>
    <w:rsid w:val="000E177D"/>
    <w:rsid w:val="000E1BA3"/>
    <w:rsid w:val="000E5713"/>
    <w:rsid w:val="000E6403"/>
    <w:rsid w:val="000E7540"/>
    <w:rsid w:val="00103183"/>
    <w:rsid w:val="00161978"/>
    <w:rsid w:val="00165BD9"/>
    <w:rsid w:val="00165E74"/>
    <w:rsid w:val="00182308"/>
    <w:rsid w:val="00182FDB"/>
    <w:rsid w:val="001868E1"/>
    <w:rsid w:val="00187399"/>
    <w:rsid w:val="0019196A"/>
    <w:rsid w:val="001C2074"/>
    <w:rsid w:val="001C380B"/>
    <w:rsid w:val="001C4BBF"/>
    <w:rsid w:val="00200E49"/>
    <w:rsid w:val="002107AE"/>
    <w:rsid w:val="00217140"/>
    <w:rsid w:val="00221D77"/>
    <w:rsid w:val="0023751B"/>
    <w:rsid w:val="00241505"/>
    <w:rsid w:val="0024260F"/>
    <w:rsid w:val="002644DA"/>
    <w:rsid w:val="0026635F"/>
    <w:rsid w:val="00270D3B"/>
    <w:rsid w:val="00274341"/>
    <w:rsid w:val="00284CDE"/>
    <w:rsid w:val="002906EC"/>
    <w:rsid w:val="00295373"/>
    <w:rsid w:val="002B1FAC"/>
    <w:rsid w:val="002C1E08"/>
    <w:rsid w:val="002C1F44"/>
    <w:rsid w:val="002D0CDE"/>
    <w:rsid w:val="002E1DFF"/>
    <w:rsid w:val="002F1295"/>
    <w:rsid w:val="002F43EA"/>
    <w:rsid w:val="002F4950"/>
    <w:rsid w:val="00307AB2"/>
    <w:rsid w:val="00310382"/>
    <w:rsid w:val="00315A67"/>
    <w:rsid w:val="00320A5F"/>
    <w:rsid w:val="00325FE6"/>
    <w:rsid w:val="003336B7"/>
    <w:rsid w:val="00342CD6"/>
    <w:rsid w:val="0035036D"/>
    <w:rsid w:val="0035040F"/>
    <w:rsid w:val="0038566C"/>
    <w:rsid w:val="003A37E7"/>
    <w:rsid w:val="003A6CF1"/>
    <w:rsid w:val="003A7574"/>
    <w:rsid w:val="003B67D0"/>
    <w:rsid w:val="003B759C"/>
    <w:rsid w:val="003C1E26"/>
    <w:rsid w:val="003C69DF"/>
    <w:rsid w:val="003C7FE7"/>
    <w:rsid w:val="003D4D4D"/>
    <w:rsid w:val="003E4881"/>
    <w:rsid w:val="003F28B2"/>
    <w:rsid w:val="003F558C"/>
    <w:rsid w:val="003F693B"/>
    <w:rsid w:val="004025A4"/>
    <w:rsid w:val="00414776"/>
    <w:rsid w:val="00417654"/>
    <w:rsid w:val="0045291E"/>
    <w:rsid w:val="0045669D"/>
    <w:rsid w:val="00456719"/>
    <w:rsid w:val="0047282A"/>
    <w:rsid w:val="00472C0D"/>
    <w:rsid w:val="004932B7"/>
    <w:rsid w:val="00495B64"/>
    <w:rsid w:val="004A7F9E"/>
    <w:rsid w:val="004B15B2"/>
    <w:rsid w:val="004B419B"/>
    <w:rsid w:val="004B469C"/>
    <w:rsid w:val="004B706D"/>
    <w:rsid w:val="004C0B24"/>
    <w:rsid w:val="004C36F5"/>
    <w:rsid w:val="004C6AE9"/>
    <w:rsid w:val="004D4872"/>
    <w:rsid w:val="004E1335"/>
    <w:rsid w:val="004E407A"/>
    <w:rsid w:val="004E5F89"/>
    <w:rsid w:val="004F55EF"/>
    <w:rsid w:val="005009D7"/>
    <w:rsid w:val="00510489"/>
    <w:rsid w:val="0051433D"/>
    <w:rsid w:val="00520DF1"/>
    <w:rsid w:val="005222E3"/>
    <w:rsid w:val="00524252"/>
    <w:rsid w:val="005302D6"/>
    <w:rsid w:val="00547A4F"/>
    <w:rsid w:val="00550CAF"/>
    <w:rsid w:val="00551384"/>
    <w:rsid w:val="00556796"/>
    <w:rsid w:val="005578EF"/>
    <w:rsid w:val="00563A20"/>
    <w:rsid w:val="0057578E"/>
    <w:rsid w:val="00585A1F"/>
    <w:rsid w:val="00592413"/>
    <w:rsid w:val="005B2E55"/>
    <w:rsid w:val="005C170D"/>
    <w:rsid w:val="005D03D9"/>
    <w:rsid w:val="005D474B"/>
    <w:rsid w:val="005D714C"/>
    <w:rsid w:val="005E195D"/>
    <w:rsid w:val="005F05C4"/>
    <w:rsid w:val="005F5F75"/>
    <w:rsid w:val="00600C69"/>
    <w:rsid w:val="00605651"/>
    <w:rsid w:val="0060685A"/>
    <w:rsid w:val="00607842"/>
    <w:rsid w:val="00611ED6"/>
    <w:rsid w:val="00622720"/>
    <w:rsid w:val="006431C6"/>
    <w:rsid w:val="00645019"/>
    <w:rsid w:val="00652836"/>
    <w:rsid w:val="00652EAA"/>
    <w:rsid w:val="00680582"/>
    <w:rsid w:val="00695EE8"/>
    <w:rsid w:val="00696197"/>
    <w:rsid w:val="006A43DC"/>
    <w:rsid w:val="006B3B28"/>
    <w:rsid w:val="006C5058"/>
    <w:rsid w:val="006D3256"/>
    <w:rsid w:val="006E5721"/>
    <w:rsid w:val="006F42EE"/>
    <w:rsid w:val="006F6852"/>
    <w:rsid w:val="0070284D"/>
    <w:rsid w:val="00707C78"/>
    <w:rsid w:val="00712E49"/>
    <w:rsid w:val="00725902"/>
    <w:rsid w:val="00736FAB"/>
    <w:rsid w:val="00741948"/>
    <w:rsid w:val="0075108B"/>
    <w:rsid w:val="007600F6"/>
    <w:rsid w:val="00763946"/>
    <w:rsid w:val="0076676B"/>
    <w:rsid w:val="0077449D"/>
    <w:rsid w:val="00777D65"/>
    <w:rsid w:val="007A13E2"/>
    <w:rsid w:val="007B3D7E"/>
    <w:rsid w:val="007C0E81"/>
    <w:rsid w:val="007C7E58"/>
    <w:rsid w:val="007D390E"/>
    <w:rsid w:val="007E18F6"/>
    <w:rsid w:val="00803ADE"/>
    <w:rsid w:val="008064E7"/>
    <w:rsid w:val="00817BCD"/>
    <w:rsid w:val="00823A87"/>
    <w:rsid w:val="00824519"/>
    <w:rsid w:val="00826C95"/>
    <w:rsid w:val="00831A1F"/>
    <w:rsid w:val="008337F3"/>
    <w:rsid w:val="00872E53"/>
    <w:rsid w:val="008746B6"/>
    <w:rsid w:val="008768F2"/>
    <w:rsid w:val="008864E4"/>
    <w:rsid w:val="008872E6"/>
    <w:rsid w:val="008919E7"/>
    <w:rsid w:val="00892A7E"/>
    <w:rsid w:val="00892D4B"/>
    <w:rsid w:val="008A7F47"/>
    <w:rsid w:val="008B6BF9"/>
    <w:rsid w:val="008C314F"/>
    <w:rsid w:val="008C3352"/>
    <w:rsid w:val="008D4CED"/>
    <w:rsid w:val="008E436D"/>
    <w:rsid w:val="008F606D"/>
    <w:rsid w:val="008F6D8F"/>
    <w:rsid w:val="00900560"/>
    <w:rsid w:val="009049FA"/>
    <w:rsid w:val="00916BCF"/>
    <w:rsid w:val="0092331B"/>
    <w:rsid w:val="00924AED"/>
    <w:rsid w:val="00930A8B"/>
    <w:rsid w:val="00935B9E"/>
    <w:rsid w:val="009419D6"/>
    <w:rsid w:val="0094763E"/>
    <w:rsid w:val="00976972"/>
    <w:rsid w:val="009A5185"/>
    <w:rsid w:val="009A7CE5"/>
    <w:rsid w:val="009C6918"/>
    <w:rsid w:val="009D7B57"/>
    <w:rsid w:val="009E6F36"/>
    <w:rsid w:val="009F4526"/>
    <w:rsid w:val="00A11F43"/>
    <w:rsid w:val="00A17A07"/>
    <w:rsid w:val="00A22F8C"/>
    <w:rsid w:val="00A23587"/>
    <w:rsid w:val="00A31ABB"/>
    <w:rsid w:val="00A4099C"/>
    <w:rsid w:val="00A5041E"/>
    <w:rsid w:val="00A518F5"/>
    <w:rsid w:val="00A53580"/>
    <w:rsid w:val="00A66F73"/>
    <w:rsid w:val="00AB3E66"/>
    <w:rsid w:val="00AD160E"/>
    <w:rsid w:val="00AE2374"/>
    <w:rsid w:val="00B43BB2"/>
    <w:rsid w:val="00B726F2"/>
    <w:rsid w:val="00B74CE2"/>
    <w:rsid w:val="00B76192"/>
    <w:rsid w:val="00B81AA2"/>
    <w:rsid w:val="00B824B0"/>
    <w:rsid w:val="00B849E0"/>
    <w:rsid w:val="00BA469E"/>
    <w:rsid w:val="00BA5E3E"/>
    <w:rsid w:val="00BA5F4B"/>
    <w:rsid w:val="00BA6558"/>
    <w:rsid w:val="00BB0321"/>
    <w:rsid w:val="00BD0AD6"/>
    <w:rsid w:val="00BF103F"/>
    <w:rsid w:val="00BF25A7"/>
    <w:rsid w:val="00BF2E2A"/>
    <w:rsid w:val="00BF3A69"/>
    <w:rsid w:val="00BF5B79"/>
    <w:rsid w:val="00BF5EFB"/>
    <w:rsid w:val="00C008AB"/>
    <w:rsid w:val="00C1202D"/>
    <w:rsid w:val="00C46F40"/>
    <w:rsid w:val="00C47372"/>
    <w:rsid w:val="00C631C3"/>
    <w:rsid w:val="00C73F43"/>
    <w:rsid w:val="00C74EA2"/>
    <w:rsid w:val="00C87432"/>
    <w:rsid w:val="00C9038F"/>
    <w:rsid w:val="00C920EC"/>
    <w:rsid w:val="00C96D08"/>
    <w:rsid w:val="00CA0E85"/>
    <w:rsid w:val="00CB71F6"/>
    <w:rsid w:val="00CC25BB"/>
    <w:rsid w:val="00CD188C"/>
    <w:rsid w:val="00CF4506"/>
    <w:rsid w:val="00CF547D"/>
    <w:rsid w:val="00D052D8"/>
    <w:rsid w:val="00D064F2"/>
    <w:rsid w:val="00D10185"/>
    <w:rsid w:val="00D1254B"/>
    <w:rsid w:val="00D1608C"/>
    <w:rsid w:val="00D2623C"/>
    <w:rsid w:val="00D26EB0"/>
    <w:rsid w:val="00D40DE3"/>
    <w:rsid w:val="00D43218"/>
    <w:rsid w:val="00D4749A"/>
    <w:rsid w:val="00D57FA7"/>
    <w:rsid w:val="00D74812"/>
    <w:rsid w:val="00D7649E"/>
    <w:rsid w:val="00D87204"/>
    <w:rsid w:val="00D875C2"/>
    <w:rsid w:val="00D91D37"/>
    <w:rsid w:val="00D95CFA"/>
    <w:rsid w:val="00DA183A"/>
    <w:rsid w:val="00DA6096"/>
    <w:rsid w:val="00DB074A"/>
    <w:rsid w:val="00DB13B0"/>
    <w:rsid w:val="00DD00A9"/>
    <w:rsid w:val="00DE6AA3"/>
    <w:rsid w:val="00DF1D1C"/>
    <w:rsid w:val="00DF3371"/>
    <w:rsid w:val="00DF7BB7"/>
    <w:rsid w:val="00E23EF8"/>
    <w:rsid w:val="00E27A58"/>
    <w:rsid w:val="00E41CC6"/>
    <w:rsid w:val="00E50465"/>
    <w:rsid w:val="00E56F27"/>
    <w:rsid w:val="00E674DC"/>
    <w:rsid w:val="00E73374"/>
    <w:rsid w:val="00E80AE8"/>
    <w:rsid w:val="00E948B7"/>
    <w:rsid w:val="00EA26DC"/>
    <w:rsid w:val="00EA5170"/>
    <w:rsid w:val="00EA64A7"/>
    <w:rsid w:val="00EA718D"/>
    <w:rsid w:val="00EB13B0"/>
    <w:rsid w:val="00EB2862"/>
    <w:rsid w:val="00EB3C08"/>
    <w:rsid w:val="00EB7FAF"/>
    <w:rsid w:val="00EC5D22"/>
    <w:rsid w:val="00ED4738"/>
    <w:rsid w:val="00EF111A"/>
    <w:rsid w:val="00EF5B67"/>
    <w:rsid w:val="00F00BC4"/>
    <w:rsid w:val="00F03544"/>
    <w:rsid w:val="00F42FDB"/>
    <w:rsid w:val="00F43B3D"/>
    <w:rsid w:val="00F43D80"/>
    <w:rsid w:val="00F516D0"/>
    <w:rsid w:val="00F7750E"/>
    <w:rsid w:val="00F96E97"/>
    <w:rsid w:val="00FA296F"/>
    <w:rsid w:val="00FA5FB7"/>
    <w:rsid w:val="00FB1EEF"/>
    <w:rsid w:val="00FB7EE0"/>
    <w:rsid w:val="00FC2C91"/>
    <w:rsid w:val="00FC3D5D"/>
    <w:rsid w:val="00FE5248"/>
    <w:rsid w:val="00FE6498"/>
    <w:rsid w:val="00FF4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826896"/>
  <w15:chartTrackingRefBased/>
  <w15:docId w15:val="{91461FDE-C78A-44FF-A4C3-B15DACD2C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B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unhideWhenUsed/>
    <w:qFormat/>
    <w:rsid w:val="00C1202D"/>
    <w:pPr>
      <w:keepNext/>
      <w:suppressAutoHyphens/>
      <w:spacing w:before="240" w:beforeAutospacing="0" w:after="60" w:afterAutospacing="0"/>
      <w:outlineLvl w:val="2"/>
    </w:pPr>
    <w:rPr>
      <w:rFonts w:ascii="Arial"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1202D"/>
    <w:rPr>
      <w:rFonts w:ascii="Arial" w:eastAsia="Times New Roman" w:hAnsi="Arial" w:cs="Arial"/>
      <w:b/>
      <w:bCs/>
      <w:sz w:val="26"/>
      <w:szCs w:val="26"/>
      <w:lang w:eastAsia="ar-SA"/>
    </w:rPr>
  </w:style>
  <w:style w:type="paragraph" w:styleId="HTML">
    <w:name w:val="HTML Preformatted"/>
    <w:basedOn w:val="a"/>
    <w:link w:val="HTML0"/>
    <w:uiPriority w:val="99"/>
    <w:unhideWhenUsed/>
    <w:rsid w:val="00C12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hAnsi="Courier New" w:cs="Courier New"/>
      <w:b/>
      <w:bCs/>
      <w:sz w:val="20"/>
      <w:szCs w:val="20"/>
    </w:rPr>
  </w:style>
  <w:style w:type="character" w:customStyle="1" w:styleId="HTML0">
    <w:name w:val="Стандартный HTML Знак"/>
    <w:basedOn w:val="a0"/>
    <w:link w:val="HTML"/>
    <w:uiPriority w:val="99"/>
    <w:rsid w:val="00C1202D"/>
    <w:rPr>
      <w:rFonts w:ascii="Courier New" w:eastAsia="Times New Roman" w:hAnsi="Courier New" w:cs="Courier New"/>
      <w:b/>
      <w:bCs/>
      <w:sz w:val="20"/>
      <w:szCs w:val="20"/>
      <w:lang w:eastAsia="ru-RU"/>
    </w:rPr>
  </w:style>
  <w:style w:type="paragraph" w:styleId="a3">
    <w:name w:val="footnote text"/>
    <w:basedOn w:val="a"/>
    <w:link w:val="a4"/>
    <w:uiPriority w:val="99"/>
    <w:semiHidden/>
    <w:unhideWhenUsed/>
    <w:rsid w:val="00C1202D"/>
    <w:pPr>
      <w:spacing w:before="0" w:beforeAutospacing="0" w:after="0" w:afterAutospacing="0"/>
    </w:pPr>
    <w:rPr>
      <w:b/>
      <w:bCs/>
      <w:sz w:val="20"/>
      <w:szCs w:val="20"/>
    </w:rPr>
  </w:style>
  <w:style w:type="character" w:customStyle="1" w:styleId="a4">
    <w:name w:val="Текст сноски Знак"/>
    <w:basedOn w:val="a0"/>
    <w:link w:val="a3"/>
    <w:uiPriority w:val="99"/>
    <w:semiHidden/>
    <w:rsid w:val="00C1202D"/>
    <w:rPr>
      <w:rFonts w:ascii="Times New Roman" w:eastAsia="Times New Roman" w:hAnsi="Times New Roman" w:cs="Times New Roman"/>
      <w:b/>
      <w:bCs/>
      <w:sz w:val="20"/>
      <w:szCs w:val="20"/>
      <w:lang w:eastAsia="ru-RU"/>
    </w:rPr>
  </w:style>
  <w:style w:type="paragraph" w:styleId="2">
    <w:name w:val="List 2"/>
    <w:basedOn w:val="a"/>
    <w:uiPriority w:val="99"/>
    <w:semiHidden/>
    <w:unhideWhenUsed/>
    <w:rsid w:val="00C1202D"/>
    <w:pPr>
      <w:spacing w:before="0" w:beforeAutospacing="0" w:after="0" w:afterAutospacing="0" w:line="360" w:lineRule="auto"/>
      <w:ind w:left="566" w:hanging="283"/>
      <w:jc w:val="both"/>
    </w:pPr>
  </w:style>
  <w:style w:type="paragraph" w:styleId="a5">
    <w:name w:val="Body Text"/>
    <w:basedOn w:val="a"/>
    <w:link w:val="a6"/>
    <w:uiPriority w:val="99"/>
    <w:semiHidden/>
    <w:unhideWhenUsed/>
    <w:rsid w:val="00C1202D"/>
    <w:pPr>
      <w:widowControl w:val="0"/>
      <w:suppressAutoHyphens/>
      <w:spacing w:before="0" w:beforeAutospacing="0" w:after="0" w:afterAutospacing="0"/>
      <w:jc w:val="both"/>
    </w:pPr>
    <w:rPr>
      <w:lang w:eastAsia="ar-SA"/>
    </w:rPr>
  </w:style>
  <w:style w:type="character" w:customStyle="1" w:styleId="a6">
    <w:name w:val="Основной текст Знак"/>
    <w:basedOn w:val="a0"/>
    <w:link w:val="a5"/>
    <w:uiPriority w:val="99"/>
    <w:semiHidden/>
    <w:rsid w:val="00C1202D"/>
    <w:rPr>
      <w:rFonts w:ascii="Times New Roman" w:eastAsia="Times New Roman" w:hAnsi="Times New Roman" w:cs="Times New Roman"/>
      <w:sz w:val="24"/>
      <w:szCs w:val="24"/>
      <w:lang w:eastAsia="ar-SA"/>
    </w:rPr>
  </w:style>
  <w:style w:type="paragraph" w:styleId="a7">
    <w:name w:val="Body Text Indent"/>
    <w:basedOn w:val="a"/>
    <w:link w:val="a8"/>
    <w:uiPriority w:val="99"/>
    <w:unhideWhenUsed/>
    <w:rsid w:val="00C1202D"/>
    <w:pPr>
      <w:widowControl w:val="0"/>
      <w:suppressAutoHyphens/>
      <w:spacing w:before="0" w:beforeAutospacing="0" w:after="0" w:afterAutospacing="0"/>
      <w:ind w:firstLine="567"/>
      <w:jc w:val="both"/>
    </w:pPr>
    <w:rPr>
      <w:lang w:eastAsia="ar-SA"/>
    </w:rPr>
  </w:style>
  <w:style w:type="character" w:customStyle="1" w:styleId="a8">
    <w:name w:val="Основной текст с отступом Знак"/>
    <w:basedOn w:val="a0"/>
    <w:link w:val="a7"/>
    <w:uiPriority w:val="99"/>
    <w:rsid w:val="00C1202D"/>
    <w:rPr>
      <w:rFonts w:ascii="Times New Roman" w:eastAsia="Times New Roman" w:hAnsi="Times New Roman" w:cs="Times New Roman"/>
      <w:sz w:val="24"/>
      <w:szCs w:val="24"/>
      <w:lang w:eastAsia="ar-SA"/>
    </w:rPr>
  </w:style>
  <w:style w:type="paragraph" w:styleId="20">
    <w:name w:val="Body Text 2"/>
    <w:basedOn w:val="a"/>
    <w:link w:val="21"/>
    <w:uiPriority w:val="99"/>
    <w:unhideWhenUsed/>
    <w:rsid w:val="00C1202D"/>
    <w:pPr>
      <w:spacing w:before="0" w:beforeAutospacing="0" w:after="120" w:afterAutospacing="0" w:line="480" w:lineRule="auto"/>
    </w:pPr>
    <w:rPr>
      <w:b/>
      <w:bCs/>
      <w:sz w:val="22"/>
      <w:szCs w:val="22"/>
    </w:rPr>
  </w:style>
  <w:style w:type="character" w:customStyle="1" w:styleId="21">
    <w:name w:val="Основной текст 2 Знак"/>
    <w:basedOn w:val="a0"/>
    <w:link w:val="20"/>
    <w:uiPriority w:val="99"/>
    <w:rsid w:val="00C1202D"/>
    <w:rPr>
      <w:rFonts w:ascii="Times New Roman" w:eastAsia="Times New Roman" w:hAnsi="Times New Roman" w:cs="Times New Roman"/>
      <w:b/>
      <w:bCs/>
      <w:lang w:eastAsia="ru-RU"/>
    </w:rPr>
  </w:style>
  <w:style w:type="paragraph" w:styleId="31">
    <w:name w:val="Body Text 3"/>
    <w:basedOn w:val="a"/>
    <w:link w:val="32"/>
    <w:uiPriority w:val="99"/>
    <w:unhideWhenUsed/>
    <w:rsid w:val="00C1202D"/>
    <w:pPr>
      <w:suppressAutoHyphens/>
      <w:spacing w:before="0" w:beforeAutospacing="0" w:after="120" w:afterAutospacing="0"/>
    </w:pPr>
    <w:rPr>
      <w:sz w:val="16"/>
      <w:szCs w:val="16"/>
      <w:lang w:eastAsia="ar-SA"/>
    </w:rPr>
  </w:style>
  <w:style w:type="character" w:customStyle="1" w:styleId="32">
    <w:name w:val="Основной текст 3 Знак"/>
    <w:basedOn w:val="a0"/>
    <w:link w:val="31"/>
    <w:uiPriority w:val="99"/>
    <w:rsid w:val="00C1202D"/>
    <w:rPr>
      <w:rFonts w:ascii="Times New Roman" w:eastAsia="Times New Roman" w:hAnsi="Times New Roman" w:cs="Times New Roman"/>
      <w:sz w:val="16"/>
      <w:szCs w:val="16"/>
      <w:lang w:eastAsia="ar-SA"/>
    </w:rPr>
  </w:style>
  <w:style w:type="paragraph" w:styleId="a9">
    <w:name w:val="List Paragraph"/>
    <w:basedOn w:val="a"/>
    <w:uiPriority w:val="34"/>
    <w:qFormat/>
    <w:rsid w:val="00C1202D"/>
    <w:pPr>
      <w:spacing w:before="0" w:beforeAutospacing="0" w:after="200" w:afterAutospacing="0" w:line="276" w:lineRule="auto"/>
      <w:ind w:left="720"/>
      <w:contextualSpacing/>
    </w:pPr>
    <w:rPr>
      <w:rFonts w:ascii="Calibri" w:hAnsi="Calibri"/>
      <w:sz w:val="22"/>
      <w:szCs w:val="22"/>
      <w:lang w:eastAsia="en-US"/>
    </w:rPr>
  </w:style>
  <w:style w:type="paragraph" w:customStyle="1" w:styleId="22">
    <w:name w:val="Основной текст с отступом 22"/>
    <w:basedOn w:val="a"/>
    <w:uiPriority w:val="99"/>
    <w:rsid w:val="00C1202D"/>
    <w:pPr>
      <w:widowControl w:val="0"/>
      <w:suppressAutoHyphens/>
      <w:spacing w:before="0" w:beforeAutospacing="0" w:after="0" w:afterAutospacing="0"/>
      <w:ind w:firstLine="426"/>
      <w:jc w:val="both"/>
    </w:pPr>
    <w:rPr>
      <w:lang w:eastAsia="ar-SA"/>
    </w:rPr>
  </w:style>
  <w:style w:type="paragraph" w:customStyle="1" w:styleId="310">
    <w:name w:val="Основной текст 31"/>
    <w:basedOn w:val="a"/>
    <w:uiPriority w:val="99"/>
    <w:rsid w:val="00C1202D"/>
    <w:pPr>
      <w:suppressAutoHyphens/>
      <w:spacing w:before="0" w:beforeAutospacing="0" w:after="0" w:afterAutospacing="0"/>
    </w:pPr>
    <w:rPr>
      <w:lang w:eastAsia="ar-SA"/>
    </w:rPr>
  </w:style>
  <w:style w:type="paragraph" w:customStyle="1" w:styleId="1">
    <w:name w:val="Абзац списка1"/>
    <w:basedOn w:val="a"/>
    <w:rsid w:val="00C1202D"/>
    <w:pPr>
      <w:spacing w:before="0" w:beforeAutospacing="0" w:after="0" w:afterAutospacing="0"/>
      <w:ind w:left="720"/>
      <w:contextualSpacing/>
    </w:pPr>
    <w:rPr>
      <w:sz w:val="20"/>
      <w:szCs w:val="20"/>
    </w:rPr>
  </w:style>
  <w:style w:type="character" w:styleId="aa">
    <w:name w:val="footnote reference"/>
    <w:uiPriority w:val="99"/>
    <w:semiHidden/>
    <w:unhideWhenUsed/>
    <w:rsid w:val="00C1202D"/>
    <w:rPr>
      <w:rFonts w:ascii="Times New Roman" w:hAnsi="Times New Roman" w:cs="Times New Roman" w:hint="default"/>
      <w:vertAlign w:val="superscript"/>
    </w:rPr>
  </w:style>
  <w:style w:type="character" w:customStyle="1" w:styleId="blk3">
    <w:name w:val="blk3"/>
    <w:rsid w:val="00C1202D"/>
    <w:rPr>
      <w:rFonts w:ascii="Times New Roman" w:hAnsi="Times New Roman" w:cs="Times New Roman" w:hint="default"/>
      <w:vanish/>
      <w:webHidden w:val="0"/>
      <w:specVanish w:val="0"/>
    </w:rPr>
  </w:style>
  <w:style w:type="character" w:customStyle="1" w:styleId="blk3char">
    <w:name w:val="blk3__char"/>
    <w:rsid w:val="00C1202D"/>
    <w:rPr>
      <w:rFonts w:ascii="Times New Roman" w:hAnsi="Times New Roman" w:cs="Times New Roman" w:hint="default"/>
    </w:rPr>
  </w:style>
  <w:style w:type="character" w:styleId="ab">
    <w:name w:val="Hyperlink"/>
    <w:basedOn w:val="a0"/>
    <w:uiPriority w:val="99"/>
    <w:unhideWhenUsed/>
    <w:rsid w:val="00652836"/>
    <w:rPr>
      <w:color w:val="0563C1" w:themeColor="hyperlink"/>
      <w:u w:val="single"/>
    </w:rPr>
  </w:style>
  <w:style w:type="paragraph" w:styleId="ac">
    <w:name w:val="Balloon Text"/>
    <w:basedOn w:val="a"/>
    <w:link w:val="ad"/>
    <w:uiPriority w:val="99"/>
    <w:semiHidden/>
    <w:unhideWhenUsed/>
    <w:rsid w:val="00D7649E"/>
    <w:pPr>
      <w:spacing w:before="0" w:after="0"/>
    </w:pPr>
    <w:rPr>
      <w:rFonts w:ascii="Segoe UI" w:hAnsi="Segoe UI" w:cs="Segoe UI"/>
      <w:sz w:val="18"/>
      <w:szCs w:val="18"/>
    </w:rPr>
  </w:style>
  <w:style w:type="character" w:customStyle="1" w:styleId="ad">
    <w:name w:val="Текст выноски Знак"/>
    <w:basedOn w:val="a0"/>
    <w:link w:val="ac"/>
    <w:uiPriority w:val="99"/>
    <w:semiHidden/>
    <w:rsid w:val="00D7649E"/>
    <w:rPr>
      <w:rFonts w:ascii="Segoe UI" w:eastAsia="Times New Roman" w:hAnsi="Segoe UI" w:cs="Segoe UI"/>
      <w:sz w:val="18"/>
      <w:szCs w:val="18"/>
      <w:lang w:eastAsia="ru-RU"/>
    </w:rPr>
  </w:style>
  <w:style w:type="paragraph" w:styleId="ae">
    <w:name w:val="header"/>
    <w:basedOn w:val="a"/>
    <w:link w:val="af"/>
    <w:uiPriority w:val="99"/>
    <w:unhideWhenUsed/>
    <w:rsid w:val="000502DF"/>
    <w:pPr>
      <w:tabs>
        <w:tab w:val="center" w:pos="4677"/>
        <w:tab w:val="right" w:pos="9355"/>
      </w:tabs>
      <w:spacing w:before="0" w:after="0"/>
    </w:pPr>
  </w:style>
  <w:style w:type="character" w:customStyle="1" w:styleId="af">
    <w:name w:val="Верхний колонтитул Знак"/>
    <w:basedOn w:val="a0"/>
    <w:link w:val="ae"/>
    <w:uiPriority w:val="99"/>
    <w:rsid w:val="000502DF"/>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0502DF"/>
    <w:pPr>
      <w:tabs>
        <w:tab w:val="center" w:pos="4677"/>
        <w:tab w:val="right" w:pos="9355"/>
      </w:tabs>
      <w:spacing w:before="0" w:after="0"/>
    </w:pPr>
  </w:style>
  <w:style w:type="character" w:customStyle="1" w:styleId="af1">
    <w:name w:val="Нижний колонтитул Знак"/>
    <w:basedOn w:val="a0"/>
    <w:link w:val="af0"/>
    <w:uiPriority w:val="99"/>
    <w:rsid w:val="000502DF"/>
    <w:rPr>
      <w:rFonts w:ascii="Times New Roman" w:eastAsia="Times New Roman" w:hAnsi="Times New Roman" w:cs="Times New Roman"/>
      <w:sz w:val="24"/>
      <w:szCs w:val="24"/>
      <w:lang w:eastAsia="ru-RU"/>
    </w:rPr>
  </w:style>
  <w:style w:type="paragraph" w:styleId="af2">
    <w:name w:val="No Spacing"/>
    <w:uiPriority w:val="1"/>
    <w:qFormat/>
    <w:rsid w:val="000E1BA3"/>
    <w:pPr>
      <w:spacing w:after="0" w:line="240" w:lineRule="auto"/>
    </w:pPr>
    <w:rPr>
      <w:rFonts w:ascii="Calibri" w:eastAsia="Times New Roman" w:hAnsi="Calibri" w:cs="Times New Roman"/>
    </w:rPr>
  </w:style>
  <w:style w:type="table" w:styleId="af3">
    <w:name w:val="Table Grid"/>
    <w:basedOn w:val="a1"/>
    <w:uiPriority w:val="59"/>
    <w:rsid w:val="000E1BA3"/>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8030">
      <w:bodyDiv w:val="1"/>
      <w:marLeft w:val="0"/>
      <w:marRight w:val="0"/>
      <w:marTop w:val="0"/>
      <w:marBottom w:val="0"/>
      <w:divBdr>
        <w:top w:val="none" w:sz="0" w:space="0" w:color="auto"/>
        <w:left w:val="none" w:sz="0" w:space="0" w:color="auto"/>
        <w:bottom w:val="none" w:sz="0" w:space="0" w:color="auto"/>
        <w:right w:val="none" w:sz="0" w:space="0" w:color="auto"/>
      </w:divBdr>
    </w:div>
    <w:div w:id="754210827">
      <w:bodyDiv w:val="1"/>
      <w:marLeft w:val="0"/>
      <w:marRight w:val="0"/>
      <w:marTop w:val="0"/>
      <w:marBottom w:val="0"/>
      <w:divBdr>
        <w:top w:val="none" w:sz="0" w:space="0" w:color="auto"/>
        <w:left w:val="none" w:sz="0" w:space="0" w:color="auto"/>
        <w:bottom w:val="none" w:sz="0" w:space="0" w:color="auto"/>
        <w:right w:val="none" w:sz="0" w:space="0" w:color="auto"/>
      </w:divBdr>
    </w:div>
    <w:div w:id="1566139837">
      <w:bodyDiv w:val="1"/>
      <w:marLeft w:val="0"/>
      <w:marRight w:val="0"/>
      <w:marTop w:val="0"/>
      <w:marBottom w:val="0"/>
      <w:divBdr>
        <w:top w:val="none" w:sz="0" w:space="0" w:color="auto"/>
        <w:left w:val="none" w:sz="0" w:space="0" w:color="auto"/>
        <w:bottom w:val="none" w:sz="0" w:space="0" w:color="auto"/>
        <w:right w:val="none" w:sz="0" w:space="0" w:color="auto"/>
      </w:divBdr>
    </w:div>
    <w:div w:id="1580745579">
      <w:bodyDiv w:val="1"/>
      <w:marLeft w:val="0"/>
      <w:marRight w:val="0"/>
      <w:marTop w:val="0"/>
      <w:marBottom w:val="0"/>
      <w:divBdr>
        <w:top w:val="none" w:sz="0" w:space="0" w:color="auto"/>
        <w:left w:val="none" w:sz="0" w:space="0" w:color="auto"/>
        <w:bottom w:val="none" w:sz="0" w:space="0" w:color="auto"/>
        <w:right w:val="none" w:sz="0" w:space="0" w:color="auto"/>
      </w:divBdr>
    </w:div>
    <w:div w:id="178129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http://93629E9667169C7E9955A4B255B8D4AB.dms.sberbank.ru/93629E9667169C7E9955A4B255B8D4AB-86746A95BC315B6D0F88295B95DB6969-7FE7D52A58E3A066A46B7DF626A47840/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h8C/kAiAI3Ni+CkuHZS/xxAJGfshRtwDRSfHe5JXH9o=</DigestValue>
    </Reference>
    <Reference Type="http://www.w3.org/2000/09/xmldsig#Object" URI="#idOfficeObject">
      <DigestMethod Algorithm="urn:ietf:params:xml:ns:cpxmlsec:algorithms:gostr34112012-256"/>
      <DigestValue>DwiVdavA9JmQDBfljq2VW7vCiMyR4paWZKwQ+bczZ7w=</DigestValue>
    </Reference>
    <Reference Type="http://uri.etsi.org/01903#SignedProperties" URI="#idSignedProperties">
      <Transforms>
        <Transform Algorithm="http://www.w3.org/TR/2001/REC-xml-c14n-20010315"/>
      </Transforms>
      <DigestMethod Algorithm="urn:ietf:params:xml:ns:cpxmlsec:algorithms:gostr34112012-256"/>
      <DigestValue>gVifg8Y2cJDDoqLP4lE7dBYI3RubkLrerpo6vXe/Eh8=</DigestValue>
    </Reference>
  </SignedInfo>
  <SignatureValue>ANLzHmWRzMNrectz8HmqSmkS2s3QypWEJyKUEM9egxw/DlqiEtpfWc3qgY8GpQY/
m+nH+VERaaated7qOLCSLA==</SignatureValue>
  <KeyInfo>
    <X509Data>
      <X509Certificate>MIIL5zCCC5SgAwIBAgIQWfujABqu05tDG9rslwlraTAKBggqhQMHAQEDAjCCAYkx
IjAgBgkqhkiG9w0BCQEWE2NhX3RlbnNvckB0ZW5zb3IucnUxGDAWBgUqhQNkARIN
MTAyNzYwMDc4Nzk5NDEaMBgGCCqFAwOBAwEBEgwwMDc2MDUwMTYwMzAxCzAJBgNV
BAYTAlJVMTEwLwYDVQQIDCg3NiDQr9GA0L7RgdC70LDQstGB0LrQsNGPINC+0LHQ
u9Cw0YHRgtGMMR8wHQYDVQQHDBbQsy4g0K/RgNC+0YHQu9Cw0LLQu9GMMTYwNAYD
VQQJDC3QnNC+0YHQutC+0LLRgdC60LjQuSDQv9GA0L7RgdC/0LXQutGCLCDQtC4g
MTIxMDAuBgNVBAsMJ9Cj0LTQvtGB0YLQvtCy0LXRgNGP0Y7RidC40Lkg0YbQtdC9
0YLRgDEwMC4GA1UECgwn0J7QntCeICLQmtCe0JzQn9CQ0J3QmNCvICLQotCV0J3Q
l9Ce0KAiMTAwLgYDVQQDDCfQntCe0J4gItCa0J7QnNCf0JDQndCY0K8gItCi0JXQ
ndCX0J7QoCIwHhcNMjIwMTExMDk0NzAzWhcNMjMwMTExMDk1NzAzWjCCAioxOTA3
BgNVBAkMMNCf0JXQoC4g0JPQoNCY0JLQptCe0JLQkCwg0JQuIDUsINCb0JjQotCV
0KDQkCDQkjEqMCgGA1UECAwh0LMuINCh0LDQvdC60YIt0J/QtdGC0LXRgNCx0YPR
gNCzMSYwJAYDVQQHDB3QodCQ0J3QmtCiLdCf0JXQotCV0KDQkdCj0KDQkzELMAkG
A1UEBhMCUlUxJjAkBgNVBCoMHdCd0LDRgtCw0LvRjNGPINCu0YDRjNC10LLQvdCw
MRswGQYDVQQEDBLQpdCw0YDQu9Cw0L3QvtCy0LAxFjAUBgNVBAMMDdCQ0J4gItCg
0JDQlCIxTTBLBgNVBAwMRNCU0LjRgNC10LrRgtC+0YAg0J/QvtCy0L7Qu9C20YHQ
utC+0LPQviDRhNC40LvQuNCw0LvQsCDQkNCeICLQoNCQ0JQiMTgwNgYDVQQLDC/Q
n9C+0LLQvtC70LbRgdC60LjQuSDRhNC40LvQuNCw0Lsg0JDQniAi0KDQkNCUIjEW
MBQGA1UECgwN0JDQniAi0KDQkNCUIjEpMCcGCSqGSIb3DQEJARYaaGFybGFub3Zh
QGF1Y3Rpb24taG91c2UucnUxGjAYBggqhQMDgQMBARIMNjMxMTg0NzMzMzMwMRUw
EwYFKoUDZAQSCjc4Mzg0MzA0MTMxFjAUBgUqhQNkAxILMDI5OTQ2Mjg0MDExGDAW
BgUqhQNkARINMTA5Nzg0NzIzMzM1MTBmMB8GCCqFAwcBAQEBMBMGByqFAwICJAAG
CCqFAwcBAQICA0MABEA3LaOmNyh+QmlgY4i9yIB6ZFPAENW/gUnFC6fTJ2mhm3UB
TeP9yCezMOSPjL2qcaccwmyOsi96eOfyON7umcYYo4IHKjCCByYwDgYDVR0PAQH/
BAQDAgP4MFgGA1UdJQRRME8GByqFAwICIhkGByqFAwICIhoGByqFAwICIgYGCSqF
AwM6AwEBAwYJKoUDAzoDAQEFBggqhQMDCGQBEwYIKwYBBQUHAwIGCCsGAQUFBwME
MB0GA1UdIAQWMBQwCAYGKoUDZHEBMAgGBiqFA2RxAjAhBgUqhQNkbwQYDBbQmtGA
0LjQv9GC0L7Qn9GA0L4gQ1NQMAwGBSqFA2RyBAMCAQEwTQYDVR0RBEYwRKRCMEAx
PjA8BgkqhkiG9w0BCQIWL0lOTj03ODM4NDMwNDEzL0tQUD03ODM4MDEwMDEvT0dS
Tj0xMDk3ODQ3MjMzMzUxMIIBxwYIKwYBBQUHAQEEggG5MIIBtTBGBggrBgEFBQcw
AYY6aHR0cDovL3RheDQudGVuc29yLnJ1L29jc3AtdGVuc29yY2EtMjAyMV9nb3N0
MjAxMi9vY3NwLnNyZjBeBggrBgEFBQcwAoZSaHR0cDovL3RheDQudGVuc29yLnJ1
L3RlbnNvcmNhLTIwMjFfZ29zdDIwMTIvY2VydGVucm9sbC90ZW5zb3JjYS0yMDIx
X2dvc3QyMDEyLmNydDA6BggrBgEFBQcwAoYuaHR0cDovL3RlbnNvci5ydS9jYS90
ZW5zb3JjYS0yMDIxX2dvc3QyMDEyLmNydDBDBggrBgEFBQcwAoY3aHR0cDovL2Ny
bC50ZW5zb3IucnUvdGF4NC9jYS90ZW5zb3JjYS0yMDIxX2dvc3QyMDEyLmNydDBE
BggrBgEFBQcwAoY4aHR0cDovL2NybDIudGVuc29yLnJ1L3RheDQvY2EvdGVuc29y
Y2EtMjAyMV9nb3N0MjAxMi5jcnQwRAYIKwYBBQUHMAKGOGh0dHA6Ly9jcmwzLnRl
bnNvci5ydS90YXg0L2NhL3RlbnNvcmNhLTIwMjFfZ29zdDIwMTIuY3J0MCsGA1Ud
EAQkMCKADzIwMjIwMTExMDk0NzAyWoEPMjAyMzAxMTEwOTQ3MDJaMIIBMwYFKoUD
ZHAEggEoMIIBJAwrItCa0YDQuNC/0YLQvtCf0YDQviBDU1AiICjQstC10YDRgdC4
0Y8gNC4wKQxTItCj0LTQvtGB0YLQvtCy0LXRgNGP0Y7RidC40Lkg0YbQtdC90YLR
gCAi0JrRgNC40L/RgtC+0J/RgNC+INCj0KYiINCy0LXRgNGB0LjQuCAyLjAMT9Ch
0LXRgNGC0LjRhNC40LrQsNGCINGB0L7QvtGC0LLQtdGC0YHRgtCy0LjRjyDihJYg
0KHQpC8xMjQtMzk2NiDQvtGCIDE1LjAxLjIwMjEMT9Ch0LXRgNGC0LjRhNC40LrQ
sNGCINGB0L7QvtGC0LLQtdGC0YHRgtCy0LjRjyDihJYg0KHQpC8xMjgtMzg2OCDQ
vtGCIDIzLjA3LjIwMjAwggFoBgNVHR8EggFfMIIBWzBYoFagVIZSaHR0cDovL3Rh
eDQudGVuc29yLnJ1L3RlbnNvcmNhLTIwMjFfZ29zdDIwMTIvY2VydGVucm9sbC90
ZW5zb3JjYS0yMDIxX2dvc3QyMDEyLmNybDA0oDKgMIYuaHR0cDovL3RlbnNvci5y
dS9jYS90ZW5zb3JjYS0yMDIxX2dvc3QyMDEyLmNybDBBoD+gPYY7aHR0cDovL2Ny
bC50ZW5zb3IucnUvdGF4NC9jYS9jcmwvdGVuc29yY2EtMjAyMV9nb3N0MjAxMi5j
cmwwQqBAoD6GPGh0dHA6Ly9jcmwyLnRlbnNvci5ydS90YXg0L2NhL2NybC90ZW5z
b3JjYS0yMDIxX2dvc3QyMDEyLmNybDBCoECgPoY8aHR0cDovL2NybDMudGVuc29y
LnJ1L3RheDQvY2EvY3JsL3RlbnNvcmNhLTIwMjFfZ29zdDIwMTIuY3JsMIIBXwYD
VR0jBIIBVjCCAVKAFFfeIxnvgYEsDNce/OfNtLZAIfEyoYIBLKSCASgwggEkMR4w
HAYJKoZIhvcNAQkBFg9kaXRAbWluc3Z5YXoucnUxCzAJBgNVBAYTAlJVMRgwFgYD
VQQIDA83NyDQnNC+0YHQutCy0LAxGTAXBgNVBAcMENCzLiDQnNC+0YHQutCy0LAx
LjAsBgNVBAkMJdGD0LvQuNGG0LAg0KLQstC10YDRgdC60LDRjywg0LTQvtC8IDcx
LDAqBgNVBAoMI9Cc0LjQvdC60L7QvNGB0LLRj9C30Ywg0KDQvtGB0YHQuNC4MRgw
FgYFKoUDZAESDTEwNDc3MDIwMjY3MDExGjAYBggqhQMDgQMBARIMMDA3NzEwNDc0
Mzc1MSwwKgYDVQQDDCPQnNC40L3QutC+0LzRgdCy0Y/Qt9GMINCg0L7RgdGB0LjQ
uIIKYefNqgAAAAAFGjAdBgNVHQ4EFgQUj7EhGGI2XSR+nu32TSF0dj9i+rowCgYI
KoUDBwEBAwIDQQD8lqiACKfHD/ehGuC7g5rQNzb0oMue2rWRpdtkf1TsAHVwhdR2
WH9qpxNlMMp6zyWQhF/QOaQC8bhr4HO7tYhE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Transform>
          <Transform Algorithm="http://www.w3.org/TR/2001/REC-xml-c14n-20010315"/>
        </Transforms>
        <DigestMethod Algorithm="http://www.w3.org/2000/09/xmldsig#sha1"/>
        <DigestValue>ZBzBVVe94JMHn/yu2dGtiAHOdlk=</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ry+CzGYMdHKmXqTd3vtqR+QAM6Y=</DigestValue>
      </Reference>
      <Reference URI="/word/document.xml?ContentType=application/vnd.openxmlformats-officedocument.wordprocessingml.document.main+xml">
        <DigestMethod Algorithm="http://www.w3.org/2000/09/xmldsig#sha1"/>
        <DigestValue>x1Ifcmvq9tfVEWWmqM7U4wt2tLA=</DigestValue>
      </Reference>
      <Reference URI="/word/endnotes.xml?ContentType=application/vnd.openxmlformats-officedocument.wordprocessingml.endnotes+xml">
        <DigestMethod Algorithm="http://www.w3.org/2000/09/xmldsig#sha1"/>
        <DigestValue>DxYsWhM1Nd7izxPIxEj+MaAiiIM=</DigestValue>
      </Reference>
      <Reference URI="/word/fontTable.xml?ContentType=application/vnd.openxmlformats-officedocument.wordprocessingml.fontTable+xml">
        <DigestMethod Algorithm="http://www.w3.org/2000/09/xmldsig#sha1"/>
        <DigestValue>3VzZ9gqCzCiSMtgs2UEhSX/QHJo=</DigestValue>
      </Reference>
      <Reference URI="/word/footer1.xml?ContentType=application/vnd.openxmlformats-officedocument.wordprocessingml.footer+xml">
        <DigestMethod Algorithm="http://www.w3.org/2000/09/xmldsig#sha1"/>
        <DigestValue>V6jMAeNjKEBepJtl34gHJyFL2dw=</DigestValue>
      </Reference>
      <Reference URI="/word/footer2.xml?ContentType=application/vnd.openxmlformats-officedocument.wordprocessingml.footer+xml">
        <DigestMethod Algorithm="http://www.w3.org/2000/09/xmldsig#sha1"/>
        <DigestValue>LENey5YUgEmNwXErqLRNDIfzOns=</DigestValue>
      </Reference>
      <Reference URI="/word/footer3.xml?ContentType=application/vnd.openxmlformats-officedocument.wordprocessingml.footer+xml">
        <DigestMethod Algorithm="http://www.w3.org/2000/09/xmldsig#sha1"/>
        <DigestValue>a6cc4Rz/OW0OYXi270WH/ZqVATo=</DigestValue>
      </Reference>
      <Reference URI="/word/footnotes.xml?ContentType=application/vnd.openxmlformats-officedocument.wordprocessingml.footnotes+xml">
        <DigestMethod Algorithm="http://www.w3.org/2000/09/xmldsig#sha1"/>
        <DigestValue>Lh+nJAEmlRTy6HsH1r3gvdSQT4U=</DigestValue>
      </Reference>
      <Reference URI="/word/header1.xml?ContentType=application/vnd.openxmlformats-officedocument.wordprocessingml.header+xml">
        <DigestMethod Algorithm="http://www.w3.org/2000/09/xmldsig#sha1"/>
        <DigestValue>kK2hbBe4TbE+bUwZoAZJHNQTMP8=</DigestValue>
      </Reference>
      <Reference URI="/word/header2.xml?ContentType=application/vnd.openxmlformats-officedocument.wordprocessingml.header+xml">
        <DigestMethod Algorithm="http://www.w3.org/2000/09/xmldsig#sha1"/>
        <DigestValue>umfwDkHXOHjZohroAYl2329j4xs=</DigestValue>
      </Reference>
      <Reference URI="/word/header3.xml?ContentType=application/vnd.openxmlformats-officedocument.wordprocessingml.header+xml">
        <DigestMethod Algorithm="http://www.w3.org/2000/09/xmldsig#sha1"/>
        <DigestValue>rjO+sRSn3SiVlA17ybyBheJUGnU=</DigestValue>
      </Reference>
      <Reference URI="/word/media/image1.emf?ContentType=image/x-emf">
        <DigestMethod Algorithm="http://www.w3.org/2000/09/xmldsig#sha1"/>
        <DigestValue>TEraLrdGJvmdmC4r3+BuCQA0JRM=</DigestValue>
      </Reference>
      <Reference URI="/word/media/image2.emf?ContentType=image/x-emf">
        <DigestMethod Algorithm="http://www.w3.org/2000/09/xmldsig#sha1"/>
        <DigestValue>E//NeN+B8Nix3KocNpLL+FfeAPU=</DigestValue>
      </Reference>
      <Reference URI="/word/media/image3.emf?ContentType=image/x-emf">
        <DigestMethod Algorithm="http://www.w3.org/2000/09/xmldsig#sha1"/>
        <DigestValue>0mOFQOBpTuCMildFYOFYyPpJMFQ=</DigestValue>
      </Reference>
      <Reference URI="/word/numbering.xml?ContentType=application/vnd.openxmlformats-officedocument.wordprocessingml.numbering+xml">
        <DigestMethod Algorithm="http://www.w3.org/2000/09/xmldsig#sha1"/>
        <DigestValue>jjX2Y98oCu3Y8KJhyGXXVB44X/Y=</DigestValue>
      </Reference>
      <Reference URI="/word/settings.xml?ContentType=application/vnd.openxmlformats-officedocument.wordprocessingml.settings+xml">
        <DigestMethod Algorithm="http://www.w3.org/2000/09/xmldsig#sha1"/>
        <DigestValue>qFlKXKZb4063CySVJtJC1BK41XA=</DigestValue>
      </Reference>
      <Reference URI="/word/styles.xml?ContentType=application/vnd.openxmlformats-officedocument.wordprocessingml.styles+xml">
        <DigestMethod Algorithm="http://www.w3.org/2000/09/xmldsig#sha1"/>
        <DigestValue>RtmepChyKTHHz+ueeOpa0bz76ok=</DigestValue>
      </Reference>
      <Reference URI="/word/theme/theme1.xml?ContentType=application/vnd.openxmlformats-officedocument.theme+xml">
        <DigestMethod Algorithm="http://www.w3.org/2000/09/xmldsig#sha1"/>
        <DigestValue>bE/+51KfWZ8uhEd4BuVIJXYrmXk=</DigestValue>
      </Reference>
      <Reference URI="/word/webSettings.xml?ContentType=application/vnd.openxmlformats-officedocument.wordprocessingml.webSettings+xml">
        <DigestMethod Algorithm="http://www.w3.org/2000/09/xmldsig#sha1"/>
        <DigestValue>tgS0D+V1mCnymX22PXhRbKx8XW0=</DigestValue>
      </Reference>
    </Manifest>
    <SignatureProperties>
      <SignatureProperty Id="idSignatureTime" Target="#idPackageSignature">
        <mdssi:SignatureTime xmlns:mdssi="http://schemas.openxmlformats.org/package/2006/digital-signature">
          <mdssi:Format>YYYY-MM-DDThh:mm:ssTZD</mdssi:Format>
          <mdssi:Value>2022-03-04T08:33:06Z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16.0.14827/23</OfficeVersion>
          <ApplicationVersion>16.0.14827</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2022-03-04T08:33:06Z</xd:SigningTime>
          <xd:SigningCertificate>
            <xd:Cert>
              <xd:CertDigest>
                <DigestMethod Algorithm="http://www.w3.org/2000/09/xmldsig#sha1"/>
                <DigestValue>5LwHVuPyb5osAC+ZZ8imVsH9lr0=</DigestValue>
              </xd:CertDigest>
              <xd:IssuerSerial>
                <X509IssuerName>CN="ООО ""КОМПАНИЯ ""ТЕНЗОР""", O="ООО ""КОМПАНИЯ ""ТЕНЗОР""", OU=Удостоверяющий центр, STREET="Московский проспект, д. 12", L=г. Ярославль, S=76 Ярославская область, C=RU, ИНН=007605016030, ОГРН=1027600787994, E=ca_tensor@tensor.ru</X509IssuerName>
                <X509SerialNumber>119607864177373112276855919863501777769</X509SerialNumber>
              </xd:IssuerSerial>
            </xd:Cert>
          </xd:SigningCertificate>
          <xd:SignaturePolicyIdentifier>
            <xd:SignaturePolicyImplied/>
          </xd:SignaturePolicyIdentifier>
        </xd:SignedSignatureProperties>
      </xd: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h2SFl1ImFyEILngteL79T+t8XihIpnI2Z0p7bbhiSxA=</DigestValue>
    </Reference>
    <Reference Type="http://www.w3.org/2000/09/xmldsig#Object" URI="#idOfficeObject">
      <DigestMethod Algorithm="urn:ietf:params:xml:ns:cpxmlsec:algorithms:gostr34112012-256"/>
      <DigestValue>DwiVdavA9JmQDBfljq2VW7vCiMyR4paWZKwQ+bczZ7w=</DigestValue>
    </Reference>
    <Reference Type="http://uri.etsi.org/01903#SignedProperties" URI="#idSignedProperties">
      <Transforms>
        <Transform Algorithm="http://www.w3.org/TR/2001/REC-xml-c14n-20010315"/>
      </Transforms>
      <DigestMethod Algorithm="urn:ietf:params:xml:ns:cpxmlsec:algorithms:gostr34112012-256"/>
      <DigestValue>hqpSgbmoQFx4As6bAuBNgFjEIxl7U5/1QhEhTXBoTZI=</DigestValue>
    </Reference>
  </SignedInfo>
  <SignatureValue>B/9+2JqrCt2aL2HrXcqQicIl8fC9OdQHS92g9H6xzKZvskNoVVvs99JSPa74oNAX
mjVhMGwKksZ3XqeAkodPjg==</SignatureValue>
  <KeyInfo>
    <X509Data>
      <X509Certificate>MIIL5zCCC5SgAwIBAgIQWfujABqu05tDG9rslwlraTAKBggqhQMHAQEDAjCCAYkx
IjAgBgkqhkiG9w0BCQEWE2NhX3RlbnNvckB0ZW5zb3IucnUxGDAWBgUqhQNkARIN
MTAyNzYwMDc4Nzk5NDEaMBgGCCqFAwOBAwEBEgwwMDc2MDUwMTYwMzAxCzAJBgNV
BAYTAlJVMTEwLwYDVQQIDCg3NiDQr9GA0L7RgdC70LDQstGB0LrQsNGPINC+0LHQ
u9Cw0YHRgtGMMR8wHQYDVQQHDBbQsy4g0K/RgNC+0YHQu9Cw0LLQu9GMMTYwNAYD
VQQJDC3QnNC+0YHQutC+0LLRgdC60LjQuSDQv9GA0L7RgdC/0LXQutGCLCDQtC4g
MTIxMDAuBgNVBAsMJ9Cj0LTQvtGB0YLQvtCy0LXRgNGP0Y7RidC40Lkg0YbQtdC9
0YLRgDEwMC4GA1UECgwn0J7QntCeICLQmtCe0JzQn9CQ0J3QmNCvICLQotCV0J3Q
l9Ce0KAiMTAwLgYDVQQDDCfQntCe0J4gItCa0J7QnNCf0JDQndCY0K8gItCi0JXQ
ndCX0J7QoCIwHhcNMjIwMTExMDk0NzAzWhcNMjMwMTExMDk1NzAzWjCCAioxOTA3
BgNVBAkMMNCf0JXQoC4g0JPQoNCY0JLQptCe0JLQkCwg0JQuIDUsINCb0JjQotCV
0KDQkCDQkjEqMCgGA1UECAwh0LMuINCh0LDQvdC60YIt0J/QtdGC0LXRgNCx0YPR
gNCzMSYwJAYDVQQHDB3QodCQ0J3QmtCiLdCf0JXQotCV0KDQkdCj0KDQkzELMAkG
A1UEBhMCUlUxJjAkBgNVBCoMHdCd0LDRgtCw0LvRjNGPINCu0YDRjNC10LLQvdCw
MRswGQYDVQQEDBLQpdCw0YDQu9Cw0L3QvtCy0LAxFjAUBgNVBAMMDdCQ0J4gItCg
0JDQlCIxTTBLBgNVBAwMRNCU0LjRgNC10LrRgtC+0YAg0J/QvtCy0L7Qu9C20YHQ
utC+0LPQviDRhNC40LvQuNCw0LvQsCDQkNCeICLQoNCQ0JQiMTgwNgYDVQQLDC/Q
n9C+0LLQvtC70LbRgdC60LjQuSDRhNC40LvQuNCw0Lsg0JDQniAi0KDQkNCUIjEW
MBQGA1UECgwN0JDQniAi0KDQkNCUIjEpMCcGCSqGSIb3DQEJARYaaGFybGFub3Zh
QGF1Y3Rpb24taG91c2UucnUxGjAYBggqhQMDgQMBARIMNjMxMTg0NzMzMzMwMRUw
EwYFKoUDZAQSCjc4Mzg0MzA0MTMxFjAUBgUqhQNkAxILMDI5OTQ2Mjg0MDExGDAW
BgUqhQNkARINMTA5Nzg0NzIzMzM1MTBmMB8GCCqFAwcBAQEBMBMGByqFAwICJAAG
CCqFAwcBAQICA0MABEA3LaOmNyh+QmlgY4i9yIB6ZFPAENW/gUnFC6fTJ2mhm3UB
TeP9yCezMOSPjL2qcaccwmyOsi96eOfyON7umcYYo4IHKjCCByYwDgYDVR0PAQH/
BAQDAgP4MFgGA1UdJQRRME8GByqFAwICIhkGByqFAwICIhoGByqFAwICIgYGCSqF
AwM6AwEBAwYJKoUDAzoDAQEFBggqhQMDCGQBEwYIKwYBBQUHAwIGCCsGAQUFBwME
MB0GA1UdIAQWMBQwCAYGKoUDZHEBMAgGBiqFA2RxAjAhBgUqhQNkbwQYDBbQmtGA
0LjQv9GC0L7Qn9GA0L4gQ1NQMAwGBSqFA2RyBAMCAQEwTQYDVR0RBEYwRKRCMEAx
PjA8BgkqhkiG9w0BCQIWL0lOTj03ODM4NDMwNDEzL0tQUD03ODM4MDEwMDEvT0dS
Tj0xMDk3ODQ3MjMzMzUxMIIBxwYIKwYBBQUHAQEEggG5MIIBtTBGBggrBgEFBQcw
AYY6aHR0cDovL3RheDQudGVuc29yLnJ1L29jc3AtdGVuc29yY2EtMjAyMV9nb3N0
MjAxMi9vY3NwLnNyZjBeBggrBgEFBQcwAoZSaHR0cDovL3RheDQudGVuc29yLnJ1
L3RlbnNvcmNhLTIwMjFfZ29zdDIwMTIvY2VydGVucm9sbC90ZW5zb3JjYS0yMDIx
X2dvc3QyMDEyLmNydDA6BggrBgEFBQcwAoYuaHR0cDovL3RlbnNvci5ydS9jYS90
ZW5zb3JjYS0yMDIxX2dvc3QyMDEyLmNydDBDBggrBgEFBQcwAoY3aHR0cDovL2Ny
bC50ZW5zb3IucnUvdGF4NC9jYS90ZW5zb3JjYS0yMDIxX2dvc3QyMDEyLmNydDBE
BggrBgEFBQcwAoY4aHR0cDovL2NybDIudGVuc29yLnJ1L3RheDQvY2EvdGVuc29y
Y2EtMjAyMV9nb3N0MjAxMi5jcnQwRAYIKwYBBQUHMAKGOGh0dHA6Ly9jcmwzLnRl
bnNvci5ydS90YXg0L2NhL3RlbnNvcmNhLTIwMjFfZ29zdDIwMTIuY3J0MCsGA1Ud
EAQkMCKADzIwMjIwMTExMDk0NzAyWoEPMjAyMzAxMTEwOTQ3MDJaMIIBMwYFKoUD
ZHAEggEoMIIBJAwrItCa0YDQuNC/0YLQvtCf0YDQviBDU1AiICjQstC10YDRgdC4
0Y8gNC4wKQxTItCj0LTQvtGB0YLQvtCy0LXRgNGP0Y7RidC40Lkg0YbQtdC90YLR
gCAi0JrRgNC40L/RgtC+0J/RgNC+INCj0KYiINCy0LXRgNGB0LjQuCAyLjAMT9Ch
0LXRgNGC0LjRhNC40LrQsNGCINGB0L7QvtGC0LLQtdGC0YHRgtCy0LjRjyDihJYg
0KHQpC8xMjQtMzk2NiDQvtGCIDE1LjAxLjIwMjEMT9Ch0LXRgNGC0LjRhNC40LrQ
sNGCINGB0L7QvtGC0LLQtdGC0YHRgtCy0LjRjyDihJYg0KHQpC8xMjgtMzg2OCDQ
vtGCIDIzLjA3LjIwMjAwggFoBgNVHR8EggFfMIIBWzBYoFagVIZSaHR0cDovL3Rh
eDQudGVuc29yLnJ1L3RlbnNvcmNhLTIwMjFfZ29zdDIwMTIvY2VydGVucm9sbC90
ZW5zb3JjYS0yMDIxX2dvc3QyMDEyLmNybDA0oDKgMIYuaHR0cDovL3RlbnNvci5y
dS9jYS90ZW5zb3JjYS0yMDIxX2dvc3QyMDEyLmNybDBBoD+gPYY7aHR0cDovL2Ny
bC50ZW5zb3IucnUvdGF4NC9jYS9jcmwvdGVuc29yY2EtMjAyMV9nb3N0MjAxMi5j
cmwwQqBAoD6GPGh0dHA6Ly9jcmwyLnRlbnNvci5ydS90YXg0L2NhL2NybC90ZW5z
b3JjYS0yMDIxX2dvc3QyMDEyLmNybDBCoECgPoY8aHR0cDovL2NybDMudGVuc29y
LnJ1L3RheDQvY2EvY3JsL3RlbnNvcmNhLTIwMjFfZ29zdDIwMTIuY3JsMIIBXwYD
VR0jBIIBVjCCAVKAFFfeIxnvgYEsDNce/OfNtLZAIfEyoYIBLKSCASgwggEkMR4w
HAYJKoZIhvcNAQkBFg9kaXRAbWluc3Z5YXoucnUxCzAJBgNVBAYTAlJVMRgwFgYD
VQQIDA83NyDQnNC+0YHQutCy0LAxGTAXBgNVBAcMENCzLiDQnNC+0YHQutCy0LAx
LjAsBgNVBAkMJdGD0LvQuNGG0LAg0KLQstC10YDRgdC60LDRjywg0LTQvtC8IDcx
LDAqBgNVBAoMI9Cc0LjQvdC60L7QvNGB0LLRj9C30Ywg0KDQvtGB0YHQuNC4MRgw
FgYFKoUDZAESDTEwNDc3MDIwMjY3MDExGjAYBggqhQMDgQMBARIMMDA3NzEwNDc0
Mzc1MSwwKgYDVQQDDCPQnNC40L3QutC+0LzRgdCy0Y/Qt9GMINCg0L7RgdGB0LjQ
uIIKYefNqgAAAAAFGjAdBgNVHQ4EFgQUj7EhGGI2XSR+nu32TSF0dj9i+rowCgYI
KoUDBwEBAwIDQQD8lqiACKfHD/ehGuC7g5rQNzb0oMue2rWRpdtkf1TsAHVwhdR2
WH9qpxNlMMp6zyWQhF/QOaQC8bhr4HO7tYhE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Transform>
          <Transform Algorithm="http://www.w3.org/TR/2001/REC-xml-c14n-20010315"/>
        </Transforms>
        <DigestMethod Algorithm="http://www.w3.org/2000/09/xmldsig#sha1"/>
        <DigestValue>ZBzBVVe94JMHn/yu2dGtiAHOdlk=</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ry+CzGYMdHKmXqTd3vtqR+QAM6Y=</DigestValue>
      </Reference>
      <Reference URI="/word/document.xml?ContentType=application/vnd.openxmlformats-officedocument.wordprocessingml.document.main+xml">
        <DigestMethod Algorithm="http://www.w3.org/2000/09/xmldsig#sha1"/>
        <DigestValue>x1Ifcmvq9tfVEWWmqM7U4wt2tLA=</DigestValue>
      </Reference>
      <Reference URI="/word/endnotes.xml?ContentType=application/vnd.openxmlformats-officedocument.wordprocessingml.endnotes+xml">
        <DigestMethod Algorithm="http://www.w3.org/2000/09/xmldsig#sha1"/>
        <DigestValue>DxYsWhM1Nd7izxPIxEj+MaAiiIM=</DigestValue>
      </Reference>
      <Reference URI="/word/fontTable.xml?ContentType=application/vnd.openxmlformats-officedocument.wordprocessingml.fontTable+xml">
        <DigestMethod Algorithm="http://www.w3.org/2000/09/xmldsig#sha1"/>
        <DigestValue>3VzZ9gqCzCiSMtgs2UEhSX/QHJo=</DigestValue>
      </Reference>
      <Reference URI="/word/footer1.xml?ContentType=application/vnd.openxmlformats-officedocument.wordprocessingml.footer+xml">
        <DigestMethod Algorithm="http://www.w3.org/2000/09/xmldsig#sha1"/>
        <DigestValue>V6jMAeNjKEBepJtl34gHJyFL2dw=</DigestValue>
      </Reference>
      <Reference URI="/word/footer2.xml?ContentType=application/vnd.openxmlformats-officedocument.wordprocessingml.footer+xml">
        <DigestMethod Algorithm="http://www.w3.org/2000/09/xmldsig#sha1"/>
        <DigestValue>LENey5YUgEmNwXErqLRNDIfzOns=</DigestValue>
      </Reference>
      <Reference URI="/word/footer3.xml?ContentType=application/vnd.openxmlformats-officedocument.wordprocessingml.footer+xml">
        <DigestMethod Algorithm="http://www.w3.org/2000/09/xmldsig#sha1"/>
        <DigestValue>a6cc4Rz/OW0OYXi270WH/ZqVATo=</DigestValue>
      </Reference>
      <Reference URI="/word/footnotes.xml?ContentType=application/vnd.openxmlformats-officedocument.wordprocessingml.footnotes+xml">
        <DigestMethod Algorithm="http://www.w3.org/2000/09/xmldsig#sha1"/>
        <DigestValue>Lh+nJAEmlRTy6HsH1r3gvdSQT4U=</DigestValue>
      </Reference>
      <Reference URI="/word/header1.xml?ContentType=application/vnd.openxmlformats-officedocument.wordprocessingml.header+xml">
        <DigestMethod Algorithm="http://www.w3.org/2000/09/xmldsig#sha1"/>
        <DigestValue>kK2hbBe4TbE+bUwZoAZJHNQTMP8=</DigestValue>
      </Reference>
      <Reference URI="/word/header2.xml?ContentType=application/vnd.openxmlformats-officedocument.wordprocessingml.header+xml">
        <DigestMethod Algorithm="http://www.w3.org/2000/09/xmldsig#sha1"/>
        <DigestValue>umfwDkHXOHjZohroAYl2329j4xs=</DigestValue>
      </Reference>
      <Reference URI="/word/header3.xml?ContentType=application/vnd.openxmlformats-officedocument.wordprocessingml.header+xml">
        <DigestMethod Algorithm="http://www.w3.org/2000/09/xmldsig#sha1"/>
        <DigestValue>rjO+sRSn3SiVlA17ybyBheJUGnU=</DigestValue>
      </Reference>
      <Reference URI="/word/media/image1.emf?ContentType=image/x-emf">
        <DigestMethod Algorithm="http://www.w3.org/2000/09/xmldsig#sha1"/>
        <DigestValue>TEraLrdGJvmdmC4r3+BuCQA0JRM=</DigestValue>
      </Reference>
      <Reference URI="/word/media/image2.emf?ContentType=image/x-emf">
        <DigestMethod Algorithm="http://www.w3.org/2000/09/xmldsig#sha1"/>
        <DigestValue>E//NeN+B8Nix3KocNpLL+FfeAPU=</DigestValue>
      </Reference>
      <Reference URI="/word/media/image3.emf?ContentType=image/x-emf">
        <DigestMethod Algorithm="http://www.w3.org/2000/09/xmldsig#sha1"/>
        <DigestValue>0mOFQOBpTuCMildFYOFYyPpJMFQ=</DigestValue>
      </Reference>
      <Reference URI="/word/numbering.xml?ContentType=application/vnd.openxmlformats-officedocument.wordprocessingml.numbering+xml">
        <DigestMethod Algorithm="http://www.w3.org/2000/09/xmldsig#sha1"/>
        <DigestValue>jjX2Y98oCu3Y8KJhyGXXVB44X/Y=</DigestValue>
      </Reference>
      <Reference URI="/word/settings.xml?ContentType=application/vnd.openxmlformats-officedocument.wordprocessingml.settings+xml">
        <DigestMethod Algorithm="http://www.w3.org/2000/09/xmldsig#sha1"/>
        <DigestValue>qFlKXKZb4063CySVJtJC1BK41XA=</DigestValue>
      </Reference>
      <Reference URI="/word/styles.xml?ContentType=application/vnd.openxmlformats-officedocument.wordprocessingml.styles+xml">
        <DigestMethod Algorithm="http://www.w3.org/2000/09/xmldsig#sha1"/>
        <DigestValue>RtmepChyKTHHz+ueeOpa0bz76ok=</DigestValue>
      </Reference>
      <Reference URI="/word/theme/theme1.xml?ContentType=application/vnd.openxmlformats-officedocument.theme+xml">
        <DigestMethod Algorithm="http://www.w3.org/2000/09/xmldsig#sha1"/>
        <DigestValue>bE/+51KfWZ8uhEd4BuVIJXYrmXk=</DigestValue>
      </Reference>
      <Reference URI="/word/webSettings.xml?ContentType=application/vnd.openxmlformats-officedocument.wordprocessingml.webSettings+xml">
        <DigestMethod Algorithm="http://www.w3.org/2000/09/xmldsig#sha1"/>
        <DigestValue>tgS0D+V1mCnymX22PXhRbKx8XW0=</DigestValue>
      </Reference>
    </Manifest>
    <SignatureProperties>
      <SignatureProperty Id="idSignatureTime" Target="#idPackageSignature">
        <mdssi:SignatureTime xmlns:mdssi="http://schemas.openxmlformats.org/package/2006/digital-signature">
          <mdssi:Format>YYYY-MM-DDThh:mm:ssTZD</mdssi:Format>
          <mdssi:Value>2022-03-04T08:33:17Z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16.0.14827/23</OfficeVersion>
          <ApplicationVersion>16.0.14827</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2022-03-04T08:33:17Z</xd:SigningTime>
          <xd:SigningCertificate>
            <xd:Cert>
              <xd:CertDigest>
                <DigestMethod Algorithm="http://www.w3.org/2000/09/xmldsig#sha1"/>
                <DigestValue>5LwHVuPyb5osAC+ZZ8imVsH9lr0=</DigestValue>
              </xd:CertDigest>
              <xd:IssuerSerial>
                <X509IssuerName>CN="ООО ""КОМПАНИЯ ""ТЕНЗОР""", O="ООО ""КОМПАНИЯ ""ТЕНЗОР""", OU=Удостоверяющий центр, STREET="Московский проспект, д. 12", L=г. Ярославль, S=76 Ярославская область, C=RU, ИНН=007605016030, ОГРН=1027600787994, E=ca_tensor@tensor.ru</X509IssuerName>
                <X509SerialNumber>119607864177373112276855919863501777769</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FA56A-07BF-4960-A883-8E272DA24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7158</Words>
  <Characters>51542</Characters>
  <Application>Microsoft Office Word</Application>
  <DocSecurity>0</DocSecurity>
  <Lines>1120</Lines>
  <Paragraphs>485</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Минаев Станислав Анатольевич</dc:creator>
  <cp:keywords/>
  <dc:description/>
  <cp:lastModifiedBy>Баранова Ольга Сергеевна</cp:lastModifiedBy>
  <cp:revision>7</cp:revision>
  <cp:lastPrinted>2022-01-18T13:18:00Z</cp:lastPrinted>
  <dcterms:created xsi:type="dcterms:W3CDTF">2022-03-01T07:33:00Z</dcterms:created>
  <dcterms:modified xsi:type="dcterms:W3CDTF">2022-03-01T07:37:00Z</dcterms:modified>
</cp:coreProperties>
</file>