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F4F0" w14:textId="5D368C1F" w:rsidR="00B66FE4" w:rsidRPr="00AF1F42" w:rsidRDefault="00815E24" w:rsidP="00142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42">
        <w:rPr>
          <w:rFonts w:ascii="Times New Roman" w:hAnsi="Times New Roman"/>
          <w:b/>
          <w:sz w:val="28"/>
          <w:szCs w:val="28"/>
        </w:rPr>
        <w:t>П</w:t>
      </w:r>
      <w:r w:rsidR="003153B1" w:rsidRPr="00AF1F42">
        <w:rPr>
          <w:rFonts w:ascii="Times New Roman" w:hAnsi="Times New Roman"/>
          <w:b/>
          <w:sz w:val="28"/>
          <w:szCs w:val="28"/>
        </w:rPr>
        <w:t>редложени</w:t>
      </w:r>
      <w:r w:rsidRPr="00AF1F42">
        <w:rPr>
          <w:rFonts w:ascii="Times New Roman" w:hAnsi="Times New Roman"/>
          <w:b/>
          <w:sz w:val="28"/>
          <w:szCs w:val="28"/>
        </w:rPr>
        <w:t>е</w:t>
      </w:r>
    </w:p>
    <w:p w14:paraId="263249DF" w14:textId="0F54432F" w:rsidR="00893940" w:rsidRPr="00AF1F42" w:rsidRDefault="00C51C61" w:rsidP="00AF1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42">
        <w:rPr>
          <w:rFonts w:ascii="Times New Roman" w:hAnsi="Times New Roman"/>
          <w:b/>
          <w:sz w:val="28"/>
          <w:szCs w:val="28"/>
        </w:rPr>
        <w:t>г</w:t>
      </w:r>
      <w:r w:rsidR="0069269E" w:rsidRPr="00AF1F42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</w:p>
    <w:p w14:paraId="6CB2203B" w14:textId="63241D38" w:rsidR="002E61DC" w:rsidRPr="00AF1F42" w:rsidRDefault="003153B1" w:rsidP="00AF1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42"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 w:rsidRPr="00AF1F42">
        <w:rPr>
          <w:rFonts w:ascii="Times New Roman" w:hAnsi="Times New Roman"/>
          <w:b/>
          <w:sz w:val="28"/>
          <w:szCs w:val="28"/>
        </w:rPr>
        <w:t>о заключении договор</w:t>
      </w:r>
      <w:r w:rsidR="00EA41F8" w:rsidRPr="00AF1F42">
        <w:rPr>
          <w:rFonts w:ascii="Times New Roman" w:hAnsi="Times New Roman"/>
          <w:b/>
          <w:sz w:val="28"/>
          <w:szCs w:val="28"/>
        </w:rPr>
        <w:t>а</w:t>
      </w:r>
      <w:r w:rsidR="0069269E" w:rsidRPr="00AF1F42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C162D6" w:rsidRPr="00AF1F42">
        <w:rPr>
          <w:rFonts w:ascii="Times New Roman" w:hAnsi="Times New Roman"/>
          <w:b/>
          <w:sz w:val="28"/>
          <w:szCs w:val="28"/>
        </w:rPr>
        <w:t xml:space="preserve"> </w:t>
      </w:r>
      <w:r w:rsidR="00497D2B" w:rsidRPr="00AF1F42">
        <w:rPr>
          <w:rFonts w:ascii="Times New Roman" w:hAnsi="Times New Roman"/>
          <w:b/>
          <w:sz w:val="28"/>
          <w:szCs w:val="28"/>
        </w:rPr>
        <w:t>земельных участков</w:t>
      </w:r>
    </w:p>
    <w:p w14:paraId="68A35959" w14:textId="77777777" w:rsidR="00052262" w:rsidRPr="00AF1F42" w:rsidRDefault="00052262" w:rsidP="00AF1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2A5C7" w14:textId="56DA46CE" w:rsidR="004B4583" w:rsidRDefault="00E92C9C" w:rsidP="00AF1F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Государственная</w:t>
      </w:r>
      <w:r w:rsidR="004B4DE2" w:rsidRPr="00E87866">
        <w:rPr>
          <w:rFonts w:ascii="Times New Roman" w:hAnsi="Times New Roman"/>
          <w:sz w:val="28"/>
          <w:szCs w:val="28"/>
        </w:rPr>
        <w:t xml:space="preserve"> корпорация «Агентство по страхованию вкладов»</w:t>
      </w:r>
      <w:r w:rsidR="00A24534" w:rsidRPr="00935342">
        <w:rPr>
          <w:rFonts w:ascii="Times New Roman" w:hAnsi="Times New Roman"/>
          <w:sz w:val="28"/>
          <w:szCs w:val="28"/>
        </w:rPr>
        <w:t xml:space="preserve"> </w:t>
      </w:r>
      <w:r w:rsidR="00935342" w:rsidRPr="00935342">
        <w:rPr>
          <w:rFonts w:ascii="Times New Roman" w:hAnsi="Times New Roman"/>
          <w:sz w:val="28"/>
          <w:szCs w:val="28"/>
        </w:rPr>
        <w:br/>
      </w:r>
      <w:r w:rsidR="004B4DE2" w:rsidRPr="00935342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935342">
        <w:rPr>
          <w:rFonts w:ascii="Times New Roman" w:hAnsi="Times New Roman"/>
          <w:sz w:val="28"/>
          <w:szCs w:val="28"/>
        </w:rPr>
        <w:t>№</w:t>
      </w:r>
      <w:r w:rsidR="005D791C" w:rsidRPr="00935342">
        <w:rPr>
          <w:rFonts w:ascii="Times New Roman" w:hAnsi="Times New Roman"/>
          <w:sz w:val="28"/>
          <w:szCs w:val="28"/>
          <w:lang w:val="en-US"/>
        </w:rPr>
        <w:t> </w:t>
      </w:r>
      <w:r w:rsidR="004B4DE2" w:rsidRPr="00935342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935342">
        <w:rPr>
          <w:rFonts w:ascii="Times New Roman" w:hAnsi="Times New Roman"/>
          <w:sz w:val="28"/>
          <w:szCs w:val="28"/>
        </w:rPr>
        <w:t>.</w:t>
      </w:r>
      <w:r w:rsidR="004B4DE2" w:rsidRPr="00935342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</w:t>
      </w:r>
      <w:r w:rsidR="00142818">
        <w:rPr>
          <w:rFonts w:ascii="Times New Roman" w:hAnsi="Times New Roman"/>
          <w:sz w:val="28"/>
          <w:szCs w:val="28"/>
        </w:rPr>
        <w:t xml:space="preserve"> </w:t>
      </w:r>
      <w:r w:rsidR="004B4DE2" w:rsidRPr="00935342">
        <w:rPr>
          <w:rFonts w:ascii="Times New Roman" w:hAnsi="Times New Roman"/>
          <w:sz w:val="28"/>
          <w:szCs w:val="28"/>
        </w:rPr>
        <w:t>7708514824, КПП 77</w:t>
      </w:r>
      <w:r w:rsidR="000839D6" w:rsidRPr="00935342">
        <w:rPr>
          <w:rFonts w:ascii="Times New Roman" w:hAnsi="Times New Roman"/>
          <w:sz w:val="28"/>
          <w:szCs w:val="28"/>
        </w:rPr>
        <w:t>09</w:t>
      </w:r>
      <w:r w:rsidR="004B4DE2" w:rsidRPr="00935342">
        <w:rPr>
          <w:rFonts w:ascii="Times New Roman" w:hAnsi="Times New Roman"/>
          <w:sz w:val="28"/>
          <w:szCs w:val="28"/>
        </w:rPr>
        <w:t xml:space="preserve">01001, </w:t>
      </w:r>
      <w:r w:rsidR="000839D6" w:rsidRPr="00935342">
        <w:rPr>
          <w:rFonts w:ascii="Times New Roman" w:hAnsi="Times New Roman"/>
          <w:sz w:val="28"/>
          <w:szCs w:val="28"/>
        </w:rPr>
        <w:t xml:space="preserve">адрес </w:t>
      </w:r>
      <w:r w:rsidR="004B4DE2" w:rsidRPr="00935342">
        <w:rPr>
          <w:rFonts w:ascii="Times New Roman" w:hAnsi="Times New Roman"/>
          <w:sz w:val="28"/>
          <w:szCs w:val="28"/>
        </w:rPr>
        <w:t>мест</w:t>
      </w:r>
      <w:r w:rsidR="000839D6" w:rsidRPr="00935342">
        <w:rPr>
          <w:rFonts w:ascii="Times New Roman" w:hAnsi="Times New Roman"/>
          <w:sz w:val="28"/>
          <w:szCs w:val="28"/>
        </w:rPr>
        <w:t>а</w:t>
      </w:r>
      <w:r w:rsidR="004B4DE2" w:rsidRPr="00935342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 w:rsidRPr="00935342">
        <w:rPr>
          <w:rFonts w:ascii="Times New Roman" w:hAnsi="Times New Roman"/>
          <w:sz w:val="28"/>
          <w:szCs w:val="28"/>
        </w:rPr>
        <w:t>ния корреспонденции: 109240, г. </w:t>
      </w:r>
      <w:r w:rsidR="004B4DE2" w:rsidRPr="00935342">
        <w:rPr>
          <w:rFonts w:ascii="Times New Roman" w:hAnsi="Times New Roman"/>
          <w:sz w:val="28"/>
          <w:szCs w:val="28"/>
        </w:rPr>
        <w:t xml:space="preserve">Москва, </w:t>
      </w:r>
      <w:r w:rsidR="000839D6" w:rsidRPr="00935342">
        <w:rPr>
          <w:rFonts w:ascii="Times New Roman" w:hAnsi="Times New Roman"/>
          <w:sz w:val="28"/>
          <w:szCs w:val="28"/>
        </w:rPr>
        <w:t>ул. </w:t>
      </w:r>
      <w:r w:rsidR="00620D89" w:rsidRPr="00935342">
        <w:rPr>
          <w:rFonts w:ascii="Times New Roman" w:hAnsi="Times New Roman"/>
          <w:sz w:val="28"/>
          <w:szCs w:val="28"/>
        </w:rPr>
        <w:t>Высоцкого</w:t>
      </w:r>
      <w:r w:rsidR="000839D6" w:rsidRPr="00935342">
        <w:rPr>
          <w:rFonts w:ascii="Times New Roman" w:hAnsi="Times New Roman"/>
          <w:sz w:val="28"/>
          <w:szCs w:val="28"/>
        </w:rPr>
        <w:t>, д. </w:t>
      </w:r>
      <w:r w:rsidR="004B4DE2" w:rsidRPr="00935342">
        <w:rPr>
          <w:rFonts w:ascii="Times New Roman" w:hAnsi="Times New Roman"/>
          <w:sz w:val="28"/>
          <w:szCs w:val="28"/>
        </w:rPr>
        <w:t xml:space="preserve">4, </w:t>
      </w:r>
      <w:r w:rsidR="00620D89" w:rsidRPr="00935342">
        <w:rPr>
          <w:rFonts w:ascii="Times New Roman" w:hAnsi="Times New Roman"/>
          <w:sz w:val="28"/>
          <w:szCs w:val="28"/>
        </w:rPr>
        <w:t xml:space="preserve">адрес официального сайта Агентства </w:t>
      </w:r>
      <w:r w:rsidR="005E4C71">
        <w:rPr>
          <w:rFonts w:ascii="Times New Roman" w:hAnsi="Times New Roman"/>
          <w:sz w:val="28"/>
          <w:szCs w:val="28"/>
        </w:rPr>
        <w:br/>
      </w:r>
      <w:r w:rsidR="00620D89" w:rsidRPr="00935342">
        <w:rPr>
          <w:rFonts w:ascii="Times New Roman" w:hAnsi="Times New Roman"/>
          <w:sz w:val="28"/>
          <w:szCs w:val="28"/>
        </w:rPr>
        <w:t>в</w:t>
      </w:r>
      <w:r w:rsidR="005E4C71" w:rsidRPr="00E87866">
        <w:rPr>
          <w:rFonts w:ascii="Times New Roman" w:hAnsi="Times New Roman"/>
          <w:sz w:val="28"/>
          <w:szCs w:val="28"/>
        </w:rPr>
        <w:t xml:space="preserve"> </w:t>
      </w:r>
      <w:r w:rsidR="00620D89" w:rsidRPr="0093534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4B4DE2" w:rsidRPr="0093534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B4DE2" w:rsidRPr="009353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="004B4DE2" w:rsidRPr="00935342">
        <w:rPr>
          <w:rFonts w:ascii="Times New Roman" w:hAnsi="Times New Roman"/>
          <w:sz w:val="28"/>
          <w:szCs w:val="28"/>
        </w:rPr>
        <w:t xml:space="preserve">, </w:t>
      </w:r>
      <w:r w:rsidR="004B4DE2" w:rsidRPr="00E87866">
        <w:rPr>
          <w:rFonts w:ascii="Times New Roman" w:hAnsi="Times New Roman"/>
          <w:sz w:val="28"/>
          <w:szCs w:val="28"/>
        </w:rPr>
        <w:t>предлагает заинтересованным лицам делать оферты о заключении договор</w:t>
      </w:r>
      <w:r w:rsidR="00EA41F8">
        <w:rPr>
          <w:rFonts w:ascii="Times New Roman" w:hAnsi="Times New Roman"/>
          <w:sz w:val="28"/>
          <w:szCs w:val="28"/>
        </w:rPr>
        <w:t>а</w:t>
      </w:r>
      <w:r w:rsidR="004B4DE2" w:rsidRPr="00E87866">
        <w:rPr>
          <w:rFonts w:ascii="Times New Roman" w:hAnsi="Times New Roman"/>
          <w:sz w:val="28"/>
          <w:szCs w:val="28"/>
        </w:rPr>
        <w:t xml:space="preserve"> </w:t>
      </w:r>
      <w:r w:rsidR="00142818">
        <w:rPr>
          <w:rFonts w:ascii="Times New Roman" w:hAnsi="Times New Roman"/>
          <w:sz w:val="28"/>
          <w:szCs w:val="28"/>
        </w:rPr>
        <w:br/>
      </w:r>
      <w:r w:rsidR="004B4DE2" w:rsidRPr="00E87866">
        <w:rPr>
          <w:rFonts w:ascii="Times New Roman" w:hAnsi="Times New Roman"/>
          <w:sz w:val="28"/>
          <w:szCs w:val="28"/>
        </w:rPr>
        <w:t>купли-продажи</w:t>
      </w:r>
      <w:r w:rsidR="00142818">
        <w:rPr>
          <w:rFonts w:ascii="Times New Roman" w:hAnsi="Times New Roman"/>
          <w:sz w:val="28"/>
          <w:szCs w:val="28"/>
        </w:rPr>
        <w:t xml:space="preserve"> следующих</w:t>
      </w:r>
      <w:r w:rsidR="00B5545C">
        <w:rPr>
          <w:rFonts w:ascii="Times New Roman" w:hAnsi="Times New Roman"/>
          <w:sz w:val="28"/>
          <w:szCs w:val="28"/>
        </w:rPr>
        <w:t xml:space="preserve"> </w:t>
      </w:r>
      <w:r w:rsidR="00497D2B">
        <w:rPr>
          <w:rFonts w:ascii="Times New Roman" w:hAnsi="Times New Roman"/>
          <w:sz w:val="28"/>
          <w:szCs w:val="28"/>
        </w:rPr>
        <w:t>земельных участков,</w:t>
      </w:r>
      <w:r w:rsidR="004B4DE2" w:rsidRPr="00E87866">
        <w:rPr>
          <w:rFonts w:ascii="Times New Roman" w:hAnsi="Times New Roman"/>
          <w:sz w:val="28"/>
          <w:szCs w:val="28"/>
        </w:rPr>
        <w:t xml:space="preserve"> </w:t>
      </w:r>
      <w:r w:rsidR="009417FA" w:rsidRPr="00E87866">
        <w:rPr>
          <w:rFonts w:ascii="Times New Roman" w:hAnsi="Times New Roman"/>
          <w:sz w:val="28"/>
          <w:szCs w:val="28"/>
        </w:rPr>
        <w:t xml:space="preserve">принадлежащих Агентству </w:t>
      </w:r>
      <w:r w:rsidR="00142818">
        <w:rPr>
          <w:rFonts w:ascii="Times New Roman" w:hAnsi="Times New Roman"/>
          <w:sz w:val="28"/>
          <w:szCs w:val="28"/>
        </w:rPr>
        <w:br/>
      </w:r>
      <w:r w:rsidR="004B4583" w:rsidRPr="00E87866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066AFC" w:rsidRPr="00935342">
        <w:rPr>
          <w:rFonts w:ascii="Times New Roman" w:hAnsi="Times New Roman"/>
          <w:sz w:val="28"/>
          <w:szCs w:val="28"/>
        </w:rPr>
        <w:t>(далее</w:t>
      </w:r>
      <w:r w:rsidR="002B2BC8">
        <w:rPr>
          <w:rFonts w:ascii="Times New Roman" w:hAnsi="Times New Roman"/>
          <w:sz w:val="28"/>
          <w:szCs w:val="28"/>
        </w:rPr>
        <w:t xml:space="preserve"> совместно</w:t>
      </w:r>
      <w:r w:rsidR="005D3424" w:rsidRPr="007C62D1">
        <w:rPr>
          <w:rFonts w:ascii="Times New Roman" w:hAnsi="Times New Roman"/>
          <w:sz w:val="28"/>
          <w:szCs w:val="28"/>
        </w:rPr>
        <w:t xml:space="preserve"> </w:t>
      </w:r>
      <w:r w:rsidR="00066AFC" w:rsidRPr="00935342">
        <w:rPr>
          <w:rFonts w:ascii="Times New Roman" w:hAnsi="Times New Roman"/>
          <w:sz w:val="28"/>
          <w:szCs w:val="28"/>
        </w:rPr>
        <w:t xml:space="preserve">– </w:t>
      </w:r>
      <w:r w:rsidR="00497D2B">
        <w:rPr>
          <w:rFonts w:ascii="Times New Roman" w:hAnsi="Times New Roman"/>
          <w:sz w:val="28"/>
          <w:szCs w:val="28"/>
        </w:rPr>
        <w:t>Земельные участки</w:t>
      </w:r>
      <w:r w:rsidR="00B5545C">
        <w:rPr>
          <w:rFonts w:ascii="Times New Roman" w:hAnsi="Times New Roman"/>
          <w:sz w:val="28"/>
          <w:szCs w:val="28"/>
        </w:rPr>
        <w:t>):</w:t>
      </w:r>
    </w:p>
    <w:p w14:paraId="5CC2EF18" w14:textId="09BD9D22" w:rsidR="00C077C8" w:rsidRPr="00226DC0" w:rsidRDefault="00005633" w:rsidP="00DC10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77C8">
        <w:rPr>
          <w:rFonts w:ascii="Times New Roman" w:hAnsi="Times New Roman"/>
          <w:sz w:val="28"/>
          <w:szCs w:val="28"/>
        </w:rPr>
        <w:t>)</w:t>
      </w:r>
      <w:r w:rsidR="00C077C8" w:rsidRPr="00226DC0">
        <w:rPr>
          <w:rFonts w:ascii="Times New Roman" w:hAnsi="Times New Roman"/>
          <w:sz w:val="28"/>
          <w:szCs w:val="28"/>
        </w:rPr>
        <w:t xml:space="preserve"> земельн</w:t>
      </w:r>
      <w:r w:rsidR="00142818">
        <w:rPr>
          <w:rFonts w:ascii="Times New Roman" w:hAnsi="Times New Roman"/>
          <w:sz w:val="28"/>
          <w:szCs w:val="28"/>
        </w:rPr>
        <w:t>ого</w:t>
      </w:r>
      <w:r w:rsidR="00C077C8" w:rsidRPr="00226DC0">
        <w:rPr>
          <w:rFonts w:ascii="Times New Roman" w:hAnsi="Times New Roman"/>
          <w:sz w:val="28"/>
          <w:szCs w:val="28"/>
        </w:rPr>
        <w:t xml:space="preserve"> участк</w:t>
      </w:r>
      <w:r w:rsidR="00142818">
        <w:rPr>
          <w:rFonts w:ascii="Times New Roman" w:hAnsi="Times New Roman"/>
          <w:sz w:val="28"/>
          <w:szCs w:val="28"/>
        </w:rPr>
        <w:t>а</w:t>
      </w:r>
      <w:r w:rsidR="00C077C8" w:rsidRPr="00226DC0">
        <w:rPr>
          <w:rFonts w:ascii="Times New Roman" w:hAnsi="Times New Roman"/>
          <w:sz w:val="28"/>
          <w:szCs w:val="28"/>
        </w:rPr>
        <w:t xml:space="preserve"> с кадастровым номером 50:11:0030102:248, общей площадью 343</w:t>
      </w:r>
      <w:r w:rsidR="00C077C8">
        <w:rPr>
          <w:rFonts w:ascii="Times New Roman" w:hAnsi="Times New Roman"/>
          <w:sz w:val="28"/>
          <w:szCs w:val="28"/>
          <w:lang w:val="en-US"/>
        </w:rPr>
        <w:t> </w:t>
      </w:r>
      <w:r w:rsidR="00C077C8" w:rsidRPr="00226DC0">
        <w:rPr>
          <w:rFonts w:ascii="Times New Roman" w:hAnsi="Times New Roman"/>
          <w:sz w:val="28"/>
          <w:szCs w:val="28"/>
        </w:rPr>
        <w:t xml:space="preserve">000 </w:t>
      </w:r>
      <w:r w:rsidR="00142818">
        <w:rPr>
          <w:rFonts w:ascii="Times New Roman" w:hAnsi="Times New Roman"/>
          <w:sz w:val="28"/>
          <w:szCs w:val="28"/>
        </w:rPr>
        <w:t>(</w:t>
      </w:r>
      <w:r w:rsidR="00C077C8">
        <w:rPr>
          <w:rFonts w:ascii="Times New Roman" w:hAnsi="Times New Roman"/>
          <w:sz w:val="28"/>
          <w:szCs w:val="28"/>
        </w:rPr>
        <w:t>+</w:t>
      </w:r>
      <w:r w:rsidR="00C077C8" w:rsidRPr="00EC4981">
        <w:rPr>
          <w:rFonts w:ascii="Times New Roman" w:hAnsi="Times New Roman"/>
          <w:sz w:val="28"/>
          <w:szCs w:val="28"/>
        </w:rPr>
        <w:t>/- 205</w:t>
      </w:r>
      <w:r w:rsidR="00142818">
        <w:rPr>
          <w:rFonts w:ascii="Times New Roman" w:hAnsi="Times New Roman"/>
          <w:sz w:val="28"/>
          <w:szCs w:val="28"/>
        </w:rPr>
        <w:t>)</w:t>
      </w:r>
      <w:r w:rsidR="00C077C8" w:rsidRPr="00EC4981">
        <w:rPr>
          <w:rFonts w:ascii="Times New Roman" w:hAnsi="Times New Roman"/>
          <w:sz w:val="28"/>
          <w:szCs w:val="28"/>
        </w:rPr>
        <w:t xml:space="preserve"> </w:t>
      </w:r>
      <w:r w:rsidR="00C077C8" w:rsidRPr="00226DC0">
        <w:rPr>
          <w:rFonts w:ascii="Times New Roman" w:hAnsi="Times New Roman"/>
          <w:sz w:val="28"/>
          <w:szCs w:val="28"/>
        </w:rPr>
        <w:t>кв. м</w:t>
      </w:r>
      <w:r w:rsidR="00C077C8">
        <w:rPr>
          <w:rFonts w:ascii="Times New Roman" w:hAnsi="Times New Roman"/>
          <w:sz w:val="28"/>
          <w:szCs w:val="28"/>
        </w:rPr>
        <w:t xml:space="preserve">, 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категория земель – «земли </w:t>
      </w:r>
      <w:r w:rsidR="00C077C8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>», вид разрешенного использования – «</w:t>
      </w:r>
      <w:r w:rsidR="00C077C8">
        <w:rPr>
          <w:rFonts w:ascii="Times New Roman" w:hAnsi="Times New Roman"/>
          <w:color w:val="000000"/>
          <w:sz w:val="28"/>
          <w:szCs w:val="28"/>
        </w:rPr>
        <w:t>под жилищное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 строительство»,</w:t>
      </w:r>
      <w:r w:rsidR="00C077C8" w:rsidRPr="00EC4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818">
        <w:rPr>
          <w:rFonts w:ascii="Times New Roman" w:hAnsi="Times New Roman"/>
          <w:color w:val="000000"/>
          <w:sz w:val="28"/>
          <w:szCs w:val="28"/>
        </w:rPr>
        <w:br/>
      </w:r>
      <w:r w:rsidR="00C077C8">
        <w:rPr>
          <w:rFonts w:ascii="Times New Roman" w:hAnsi="Times New Roman"/>
          <w:sz w:val="28"/>
          <w:szCs w:val="28"/>
        </w:rPr>
        <w:t>адрес</w:t>
      </w:r>
      <w:r w:rsidR="00C077C8" w:rsidRPr="00226DC0">
        <w:rPr>
          <w:rFonts w:ascii="Times New Roman" w:hAnsi="Times New Roman"/>
          <w:sz w:val="28"/>
          <w:szCs w:val="28"/>
        </w:rPr>
        <w:t>: Московская область, Красногорский район, п. Нахабино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7C8" w:rsidRPr="00822F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Земельный </w:t>
      </w:r>
      <w:r>
        <w:rPr>
          <w:rFonts w:ascii="Times New Roman" w:hAnsi="Times New Roman"/>
          <w:sz w:val="28"/>
          <w:szCs w:val="28"/>
        </w:rPr>
        <w:br/>
        <w:t>участок 1</w:t>
      </w:r>
      <w:r w:rsidR="00C077C8">
        <w:rPr>
          <w:rFonts w:ascii="Times New Roman" w:hAnsi="Times New Roman"/>
          <w:sz w:val="28"/>
          <w:szCs w:val="28"/>
        </w:rPr>
        <w:t>)</w:t>
      </w:r>
      <w:r w:rsidR="00C077C8" w:rsidRPr="00226DC0">
        <w:rPr>
          <w:rFonts w:ascii="Times New Roman" w:hAnsi="Times New Roman"/>
          <w:sz w:val="28"/>
          <w:szCs w:val="28"/>
        </w:rPr>
        <w:t>;</w:t>
      </w:r>
    </w:p>
    <w:p w14:paraId="3D5B4A5B" w14:textId="5BBC6D1B" w:rsidR="00C077C8" w:rsidRPr="00226DC0" w:rsidRDefault="00005633" w:rsidP="00DC10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7C8">
        <w:rPr>
          <w:rFonts w:ascii="Times New Roman" w:hAnsi="Times New Roman"/>
          <w:sz w:val="28"/>
          <w:szCs w:val="28"/>
        </w:rPr>
        <w:t>)</w:t>
      </w:r>
      <w:r w:rsidR="00C077C8" w:rsidRPr="00226DC0">
        <w:rPr>
          <w:rFonts w:ascii="Times New Roman" w:hAnsi="Times New Roman"/>
          <w:sz w:val="28"/>
          <w:szCs w:val="28"/>
        </w:rPr>
        <w:t xml:space="preserve"> земельн</w:t>
      </w:r>
      <w:r w:rsidR="00142818">
        <w:rPr>
          <w:rFonts w:ascii="Times New Roman" w:hAnsi="Times New Roman"/>
          <w:sz w:val="28"/>
          <w:szCs w:val="28"/>
        </w:rPr>
        <w:t>ого</w:t>
      </w:r>
      <w:r w:rsidR="00C077C8" w:rsidRPr="00226DC0">
        <w:rPr>
          <w:rFonts w:ascii="Times New Roman" w:hAnsi="Times New Roman"/>
          <w:sz w:val="28"/>
          <w:szCs w:val="28"/>
        </w:rPr>
        <w:t xml:space="preserve"> участ</w:t>
      </w:r>
      <w:r w:rsidR="00142818">
        <w:rPr>
          <w:rFonts w:ascii="Times New Roman" w:hAnsi="Times New Roman"/>
          <w:sz w:val="28"/>
          <w:szCs w:val="28"/>
        </w:rPr>
        <w:t>ка</w:t>
      </w:r>
      <w:r w:rsidR="00C077C8" w:rsidRPr="00226DC0">
        <w:rPr>
          <w:rFonts w:ascii="Times New Roman" w:hAnsi="Times New Roman"/>
          <w:sz w:val="28"/>
          <w:szCs w:val="28"/>
        </w:rPr>
        <w:t xml:space="preserve"> с кадастровым номером 50:11:0030102:249, общей площадью 20</w:t>
      </w:r>
      <w:r w:rsidR="00C077C8">
        <w:rPr>
          <w:rFonts w:ascii="Times New Roman" w:hAnsi="Times New Roman"/>
          <w:sz w:val="28"/>
          <w:szCs w:val="28"/>
          <w:lang w:val="en-US"/>
        </w:rPr>
        <w:t> </w:t>
      </w:r>
      <w:r w:rsidR="00C077C8" w:rsidRPr="00226DC0">
        <w:rPr>
          <w:rFonts w:ascii="Times New Roman" w:hAnsi="Times New Roman"/>
          <w:sz w:val="28"/>
          <w:szCs w:val="28"/>
        </w:rPr>
        <w:t xml:space="preserve">000 </w:t>
      </w:r>
      <w:r w:rsidR="00142818">
        <w:rPr>
          <w:rFonts w:ascii="Times New Roman" w:hAnsi="Times New Roman"/>
          <w:sz w:val="28"/>
          <w:szCs w:val="28"/>
        </w:rPr>
        <w:t>(</w:t>
      </w:r>
      <w:r w:rsidR="00C077C8">
        <w:rPr>
          <w:rFonts w:ascii="Times New Roman" w:hAnsi="Times New Roman"/>
          <w:sz w:val="28"/>
          <w:szCs w:val="28"/>
        </w:rPr>
        <w:t>+</w:t>
      </w:r>
      <w:r w:rsidR="00C077C8" w:rsidRPr="00EC4981">
        <w:rPr>
          <w:rFonts w:ascii="Times New Roman" w:hAnsi="Times New Roman"/>
          <w:sz w:val="28"/>
          <w:szCs w:val="28"/>
        </w:rPr>
        <w:t>/- 49</w:t>
      </w:r>
      <w:r w:rsidR="00142818">
        <w:rPr>
          <w:rFonts w:ascii="Times New Roman" w:hAnsi="Times New Roman"/>
          <w:sz w:val="28"/>
          <w:szCs w:val="28"/>
        </w:rPr>
        <w:t>)</w:t>
      </w:r>
      <w:r w:rsidR="00C077C8" w:rsidRPr="00EC4981">
        <w:rPr>
          <w:rFonts w:ascii="Times New Roman" w:hAnsi="Times New Roman"/>
          <w:sz w:val="28"/>
          <w:szCs w:val="28"/>
        </w:rPr>
        <w:t xml:space="preserve"> </w:t>
      </w:r>
      <w:r w:rsidR="00C077C8" w:rsidRPr="00226DC0">
        <w:rPr>
          <w:rFonts w:ascii="Times New Roman" w:hAnsi="Times New Roman"/>
          <w:sz w:val="28"/>
          <w:szCs w:val="28"/>
        </w:rPr>
        <w:t>кв. м</w:t>
      </w:r>
      <w:r w:rsidR="00C077C8">
        <w:rPr>
          <w:rFonts w:ascii="Times New Roman" w:hAnsi="Times New Roman"/>
          <w:sz w:val="28"/>
          <w:szCs w:val="28"/>
        </w:rPr>
        <w:t xml:space="preserve">, 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категория земель – «земли </w:t>
      </w:r>
      <w:r w:rsidR="00C077C8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>», вид разрешенного использования – «</w:t>
      </w:r>
      <w:r w:rsidR="00C077C8">
        <w:rPr>
          <w:rFonts w:ascii="Times New Roman" w:hAnsi="Times New Roman"/>
          <w:color w:val="000000"/>
          <w:sz w:val="28"/>
          <w:szCs w:val="28"/>
        </w:rPr>
        <w:t>под жилищное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 строительство»,</w:t>
      </w:r>
      <w:r w:rsidR="00C077C8" w:rsidRPr="00EC4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818">
        <w:rPr>
          <w:rFonts w:ascii="Times New Roman" w:hAnsi="Times New Roman"/>
          <w:color w:val="000000"/>
          <w:sz w:val="28"/>
          <w:szCs w:val="28"/>
        </w:rPr>
        <w:br/>
      </w:r>
      <w:r w:rsidR="00C077C8">
        <w:rPr>
          <w:rFonts w:ascii="Times New Roman" w:hAnsi="Times New Roman"/>
          <w:sz w:val="28"/>
          <w:szCs w:val="28"/>
        </w:rPr>
        <w:t>адрес</w:t>
      </w:r>
      <w:r w:rsidR="00C077C8" w:rsidRPr="00226DC0">
        <w:rPr>
          <w:rFonts w:ascii="Times New Roman" w:hAnsi="Times New Roman"/>
          <w:sz w:val="28"/>
          <w:szCs w:val="28"/>
        </w:rPr>
        <w:t>: Московская область, Красногорский район, п. Нахабино</w:t>
      </w:r>
      <w:r w:rsidR="00C077C8">
        <w:rPr>
          <w:rFonts w:ascii="Times New Roman" w:hAnsi="Times New Roman"/>
          <w:sz w:val="28"/>
          <w:szCs w:val="28"/>
        </w:rPr>
        <w:t xml:space="preserve"> (далее – Земельный участок </w:t>
      </w:r>
      <w:r>
        <w:rPr>
          <w:rFonts w:ascii="Times New Roman" w:hAnsi="Times New Roman"/>
          <w:sz w:val="28"/>
          <w:szCs w:val="28"/>
        </w:rPr>
        <w:t>2</w:t>
      </w:r>
      <w:r w:rsidR="00C077C8">
        <w:rPr>
          <w:rFonts w:ascii="Times New Roman" w:hAnsi="Times New Roman"/>
          <w:sz w:val="28"/>
          <w:szCs w:val="28"/>
        </w:rPr>
        <w:t>)</w:t>
      </w:r>
      <w:r w:rsidR="00C077C8" w:rsidRPr="00226DC0">
        <w:rPr>
          <w:rFonts w:ascii="Times New Roman" w:hAnsi="Times New Roman"/>
          <w:sz w:val="28"/>
          <w:szCs w:val="28"/>
        </w:rPr>
        <w:t>;</w:t>
      </w:r>
    </w:p>
    <w:p w14:paraId="244552AE" w14:textId="6CC4E907" w:rsidR="00362B20" w:rsidRDefault="00005633" w:rsidP="00DC10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77C8">
        <w:rPr>
          <w:rFonts w:ascii="Times New Roman" w:hAnsi="Times New Roman"/>
          <w:sz w:val="28"/>
          <w:szCs w:val="28"/>
        </w:rPr>
        <w:t>)</w:t>
      </w:r>
      <w:r w:rsidR="00C077C8" w:rsidRPr="00226DC0">
        <w:rPr>
          <w:rFonts w:ascii="Times New Roman" w:hAnsi="Times New Roman"/>
          <w:sz w:val="28"/>
          <w:szCs w:val="28"/>
        </w:rPr>
        <w:t xml:space="preserve"> земельн</w:t>
      </w:r>
      <w:r w:rsidR="00142818">
        <w:rPr>
          <w:rFonts w:ascii="Times New Roman" w:hAnsi="Times New Roman"/>
          <w:sz w:val="28"/>
          <w:szCs w:val="28"/>
        </w:rPr>
        <w:t>ого</w:t>
      </w:r>
      <w:r w:rsidR="00C077C8" w:rsidRPr="00226DC0">
        <w:rPr>
          <w:rFonts w:ascii="Times New Roman" w:hAnsi="Times New Roman"/>
          <w:sz w:val="28"/>
          <w:szCs w:val="28"/>
        </w:rPr>
        <w:t xml:space="preserve"> участк</w:t>
      </w:r>
      <w:r w:rsidR="00142818">
        <w:rPr>
          <w:rFonts w:ascii="Times New Roman" w:hAnsi="Times New Roman"/>
          <w:sz w:val="28"/>
          <w:szCs w:val="28"/>
        </w:rPr>
        <w:t>а</w:t>
      </w:r>
      <w:r w:rsidR="00C077C8" w:rsidRPr="00226DC0">
        <w:rPr>
          <w:rFonts w:ascii="Times New Roman" w:hAnsi="Times New Roman"/>
          <w:sz w:val="28"/>
          <w:szCs w:val="28"/>
        </w:rPr>
        <w:t xml:space="preserve"> с кадастровым номером 50:11:0030102:250, общей площадью 47</w:t>
      </w:r>
      <w:r w:rsidR="00C077C8">
        <w:rPr>
          <w:rFonts w:ascii="Times New Roman" w:hAnsi="Times New Roman"/>
          <w:sz w:val="28"/>
          <w:szCs w:val="28"/>
          <w:lang w:val="en-US"/>
        </w:rPr>
        <w:t> </w:t>
      </w:r>
      <w:r w:rsidR="00C077C8" w:rsidRPr="00226DC0">
        <w:rPr>
          <w:rFonts w:ascii="Times New Roman" w:hAnsi="Times New Roman"/>
          <w:sz w:val="28"/>
          <w:szCs w:val="28"/>
        </w:rPr>
        <w:t xml:space="preserve">000 </w:t>
      </w:r>
      <w:r w:rsidR="00C077C8">
        <w:rPr>
          <w:rFonts w:ascii="Times New Roman" w:hAnsi="Times New Roman"/>
          <w:sz w:val="28"/>
          <w:szCs w:val="28"/>
        </w:rPr>
        <w:t>+</w:t>
      </w:r>
      <w:r w:rsidR="00C077C8" w:rsidRPr="00EC4981">
        <w:rPr>
          <w:rFonts w:ascii="Times New Roman" w:hAnsi="Times New Roman"/>
          <w:sz w:val="28"/>
          <w:szCs w:val="28"/>
        </w:rPr>
        <w:t xml:space="preserve">/- </w:t>
      </w:r>
      <w:r w:rsidR="00C077C8">
        <w:rPr>
          <w:rFonts w:ascii="Times New Roman" w:hAnsi="Times New Roman"/>
          <w:sz w:val="28"/>
          <w:szCs w:val="28"/>
        </w:rPr>
        <w:t xml:space="preserve">76 </w:t>
      </w:r>
      <w:r w:rsidR="00C077C8" w:rsidRPr="00226DC0">
        <w:rPr>
          <w:rFonts w:ascii="Times New Roman" w:hAnsi="Times New Roman"/>
          <w:sz w:val="28"/>
          <w:szCs w:val="28"/>
        </w:rPr>
        <w:t>кв. м</w:t>
      </w:r>
      <w:r w:rsidR="00C077C8">
        <w:rPr>
          <w:rFonts w:ascii="Times New Roman" w:hAnsi="Times New Roman"/>
          <w:sz w:val="28"/>
          <w:szCs w:val="28"/>
        </w:rPr>
        <w:t xml:space="preserve">, 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категория земель – «земли </w:t>
      </w:r>
      <w:r w:rsidR="00C077C8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142818">
        <w:rPr>
          <w:rFonts w:ascii="Times New Roman" w:hAnsi="Times New Roman"/>
          <w:color w:val="000000"/>
          <w:sz w:val="28"/>
          <w:szCs w:val="28"/>
        </w:rPr>
        <w:br/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>вид разрешенного использования – «</w:t>
      </w:r>
      <w:r w:rsidR="00C077C8">
        <w:rPr>
          <w:rFonts w:ascii="Times New Roman" w:hAnsi="Times New Roman"/>
          <w:color w:val="000000"/>
          <w:sz w:val="28"/>
          <w:szCs w:val="28"/>
        </w:rPr>
        <w:t>под жилищное</w:t>
      </w:r>
      <w:r w:rsidR="00C077C8" w:rsidRPr="00EE462C">
        <w:rPr>
          <w:rFonts w:ascii="Times New Roman" w:hAnsi="Times New Roman"/>
          <w:color w:val="000000"/>
          <w:sz w:val="28"/>
          <w:szCs w:val="28"/>
        </w:rPr>
        <w:t xml:space="preserve"> строительство»,</w:t>
      </w:r>
      <w:r w:rsidR="00C077C8" w:rsidRPr="00EC4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818">
        <w:rPr>
          <w:rFonts w:ascii="Times New Roman" w:hAnsi="Times New Roman"/>
          <w:color w:val="000000"/>
          <w:sz w:val="28"/>
          <w:szCs w:val="28"/>
        </w:rPr>
        <w:br/>
      </w:r>
      <w:r w:rsidR="00C077C8">
        <w:rPr>
          <w:rFonts w:ascii="Times New Roman" w:hAnsi="Times New Roman"/>
          <w:sz w:val="28"/>
          <w:szCs w:val="28"/>
        </w:rPr>
        <w:t>адрес</w:t>
      </w:r>
      <w:r w:rsidR="00C077C8" w:rsidRPr="00226DC0">
        <w:rPr>
          <w:rFonts w:ascii="Times New Roman" w:hAnsi="Times New Roman"/>
          <w:sz w:val="28"/>
          <w:szCs w:val="28"/>
        </w:rPr>
        <w:t>: Московская область, Красногорский район, п. Нахабино</w:t>
      </w:r>
      <w:r w:rsidR="00C077C8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Земельный участок 3</w:t>
      </w:r>
      <w:r w:rsidR="00C077C8">
        <w:rPr>
          <w:rFonts w:ascii="Times New Roman" w:hAnsi="Times New Roman"/>
          <w:sz w:val="28"/>
          <w:szCs w:val="28"/>
        </w:rPr>
        <w:t>).</w:t>
      </w:r>
    </w:p>
    <w:p w14:paraId="22F3A963" w14:textId="06B3831E" w:rsidR="00362B20" w:rsidRDefault="00D032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00">
        <w:rPr>
          <w:rFonts w:ascii="Times New Roman" w:hAnsi="Times New Roman"/>
          <w:sz w:val="28"/>
          <w:szCs w:val="28"/>
        </w:rPr>
        <w:t>Земельные</w:t>
      </w:r>
      <w:r w:rsidR="00362B20">
        <w:rPr>
          <w:rFonts w:ascii="Times New Roman" w:hAnsi="Times New Roman"/>
          <w:sz w:val="28"/>
          <w:szCs w:val="28"/>
        </w:rPr>
        <w:t xml:space="preserve"> участк</w:t>
      </w:r>
      <w:r w:rsidR="00005633">
        <w:rPr>
          <w:rFonts w:ascii="Times New Roman" w:hAnsi="Times New Roman"/>
          <w:sz w:val="28"/>
          <w:szCs w:val="28"/>
        </w:rPr>
        <w:t>и</w:t>
      </w:r>
      <w:r w:rsidR="00362B20">
        <w:rPr>
          <w:rFonts w:ascii="Times New Roman" w:hAnsi="Times New Roman"/>
          <w:sz w:val="28"/>
          <w:szCs w:val="28"/>
        </w:rPr>
        <w:t xml:space="preserve"> образуют </w:t>
      </w:r>
      <w:r w:rsidR="007C7B55">
        <w:rPr>
          <w:rFonts w:ascii="Times New Roman" w:hAnsi="Times New Roman"/>
          <w:sz w:val="28"/>
          <w:szCs w:val="28"/>
        </w:rPr>
        <w:t>единый</w:t>
      </w:r>
      <w:r w:rsidR="005D2E45">
        <w:rPr>
          <w:rFonts w:ascii="Times New Roman" w:hAnsi="Times New Roman"/>
          <w:sz w:val="28"/>
          <w:szCs w:val="28"/>
        </w:rPr>
        <w:t xml:space="preserve"> </w:t>
      </w:r>
      <w:r w:rsidR="00005633">
        <w:rPr>
          <w:rFonts w:ascii="Times New Roman" w:hAnsi="Times New Roman"/>
          <w:sz w:val="28"/>
          <w:szCs w:val="28"/>
        </w:rPr>
        <w:t>лот</w:t>
      </w:r>
      <w:r w:rsidR="00362B20">
        <w:rPr>
          <w:rFonts w:ascii="Times New Roman" w:hAnsi="Times New Roman"/>
          <w:sz w:val="28"/>
          <w:szCs w:val="28"/>
        </w:rPr>
        <w:t>.</w:t>
      </w:r>
    </w:p>
    <w:p w14:paraId="759F9F9D" w14:textId="4920E7A6" w:rsidR="00565915" w:rsidRDefault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Установленные в отношении Земельных участков о</w:t>
      </w:r>
      <w:r w:rsidR="00565915" w:rsidRPr="00322466">
        <w:rPr>
          <w:rFonts w:ascii="Times New Roman" w:hAnsi="Times New Roman"/>
          <w:sz w:val="28"/>
          <w:szCs w:val="28"/>
        </w:rPr>
        <w:t>бременения</w:t>
      </w:r>
      <w:r>
        <w:rPr>
          <w:rFonts w:ascii="Times New Roman" w:hAnsi="Times New Roman"/>
          <w:sz w:val="28"/>
          <w:szCs w:val="28"/>
        </w:rPr>
        <w:t xml:space="preserve"> и ограничения в использовании </w:t>
      </w:r>
      <w:r w:rsidRPr="00497D2B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97D2B">
        <w:rPr>
          <w:rFonts w:ascii="Times New Roman" w:hAnsi="Times New Roman"/>
          <w:sz w:val="28"/>
          <w:szCs w:val="28"/>
        </w:rPr>
        <w:t>в приложении к настоящему предложению Агентства делать оферты</w:t>
      </w:r>
      <w:r w:rsidR="00565915">
        <w:rPr>
          <w:rFonts w:ascii="Times New Roman" w:hAnsi="Times New Roman"/>
          <w:sz w:val="28"/>
          <w:szCs w:val="28"/>
        </w:rPr>
        <w:t>.</w:t>
      </w:r>
    </w:p>
    <w:p w14:paraId="3FF16B08" w14:textId="5A8D97AB" w:rsidR="00C36B39" w:rsidRPr="00C36B39" w:rsidRDefault="00565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Организатор предложения делать оферты о заключении договор</w:t>
      </w:r>
      <w:r w:rsidR="000C3066">
        <w:rPr>
          <w:rFonts w:ascii="Times New Roman" w:hAnsi="Times New Roman"/>
          <w:sz w:val="28"/>
          <w:szCs w:val="28"/>
        </w:rPr>
        <w:t>ов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 w:rsidR="00935342">
        <w:rPr>
          <w:rFonts w:ascii="Times New Roman" w:hAnsi="Times New Roman"/>
          <w:sz w:val="28"/>
          <w:szCs w:val="28"/>
        </w:rPr>
        <w:br/>
      </w:r>
      <w:r w:rsidRPr="00E87866">
        <w:rPr>
          <w:rFonts w:ascii="Times New Roman" w:hAnsi="Times New Roman"/>
          <w:sz w:val="28"/>
          <w:szCs w:val="28"/>
        </w:rPr>
        <w:t>купли-продажи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B63EF8">
        <w:rPr>
          <w:rFonts w:ascii="Times New Roman" w:hAnsi="Times New Roman"/>
          <w:sz w:val="28"/>
          <w:szCs w:val="28"/>
        </w:rPr>
        <w:t>з</w:t>
      </w:r>
      <w:r w:rsidR="00497D2B">
        <w:rPr>
          <w:rFonts w:ascii="Times New Roman" w:hAnsi="Times New Roman"/>
          <w:sz w:val="28"/>
          <w:szCs w:val="28"/>
        </w:rPr>
        <w:t>емельных участков</w:t>
      </w:r>
      <w:r w:rsidRPr="00E87866">
        <w:rPr>
          <w:rFonts w:ascii="Times New Roman" w:hAnsi="Times New Roman"/>
          <w:sz w:val="28"/>
          <w:szCs w:val="28"/>
        </w:rPr>
        <w:t xml:space="preserve"> – Акционерное общество «Российский аукционный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9" w:rsidRPr="00C36B39">
        <w:rPr>
          <w:rFonts w:ascii="Times New Roman" w:hAnsi="Times New Roman"/>
          <w:sz w:val="28"/>
          <w:szCs w:val="28"/>
        </w:rPr>
        <w:t>(</w:t>
      </w:r>
      <w:r w:rsidR="00222FDC">
        <w:rPr>
          <w:rFonts w:ascii="Times New Roman" w:hAnsi="Times New Roman"/>
          <w:sz w:val="28"/>
          <w:szCs w:val="28"/>
        </w:rPr>
        <w:t>далее –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>Организатор процедуры), место нахождения: 190000, г.</w:t>
      </w:r>
      <w:r w:rsidR="003D37D3">
        <w:rPr>
          <w:rFonts w:ascii="Times New Roman" w:hAnsi="Times New Roman"/>
          <w:sz w:val="28"/>
          <w:szCs w:val="28"/>
        </w:rPr>
        <w:t> </w:t>
      </w:r>
      <w:r w:rsidR="00222FDC">
        <w:rPr>
          <w:rFonts w:ascii="Times New Roman" w:hAnsi="Times New Roman"/>
          <w:sz w:val="28"/>
          <w:szCs w:val="28"/>
        </w:rPr>
        <w:t xml:space="preserve">Санкт-Петербург, пер. </w:t>
      </w:r>
      <w:proofErr w:type="spellStart"/>
      <w:r w:rsidR="00222FDC">
        <w:rPr>
          <w:rFonts w:ascii="Times New Roman" w:hAnsi="Times New Roman"/>
          <w:sz w:val="28"/>
          <w:szCs w:val="28"/>
        </w:rPr>
        <w:t>Гривцова</w:t>
      </w:r>
      <w:proofErr w:type="spellEnd"/>
      <w:r w:rsidR="00222FDC">
        <w:rPr>
          <w:rFonts w:ascii="Times New Roman" w:hAnsi="Times New Roman"/>
          <w:sz w:val="28"/>
          <w:szCs w:val="28"/>
        </w:rPr>
        <w:t>, д. 5, лит. В</w:t>
      </w:r>
      <w:r w:rsidR="00B9257E">
        <w:rPr>
          <w:rFonts w:ascii="Times New Roman" w:hAnsi="Times New Roman"/>
          <w:sz w:val="28"/>
          <w:szCs w:val="28"/>
        </w:rPr>
        <w:t>;</w:t>
      </w:r>
      <w:r w:rsidR="00222FDC">
        <w:rPr>
          <w:rFonts w:ascii="Times New Roman" w:hAnsi="Times New Roman"/>
          <w:sz w:val="28"/>
          <w:szCs w:val="28"/>
        </w:rPr>
        <w:t xml:space="preserve"> адрес для направления почтовой корреспонденции: 190000, г. Санкт-Петербург, пер. </w:t>
      </w:r>
      <w:proofErr w:type="spellStart"/>
      <w:r w:rsidR="00222FDC">
        <w:rPr>
          <w:rFonts w:ascii="Times New Roman" w:hAnsi="Times New Roman"/>
          <w:sz w:val="28"/>
          <w:szCs w:val="28"/>
        </w:rPr>
        <w:t>Гривцова</w:t>
      </w:r>
      <w:proofErr w:type="spellEnd"/>
      <w:r w:rsidR="00222FDC">
        <w:rPr>
          <w:rFonts w:ascii="Times New Roman" w:hAnsi="Times New Roman"/>
          <w:sz w:val="28"/>
          <w:szCs w:val="28"/>
        </w:rPr>
        <w:t>, д. 5, лит. В</w:t>
      </w:r>
      <w:r w:rsidR="00B9257E">
        <w:rPr>
          <w:rFonts w:ascii="Times New Roman" w:hAnsi="Times New Roman"/>
          <w:sz w:val="28"/>
          <w:szCs w:val="28"/>
        </w:rPr>
        <w:t xml:space="preserve">; </w:t>
      </w:r>
      <w:r w:rsidR="00222FDC">
        <w:rPr>
          <w:rFonts w:ascii="Times New Roman" w:hAnsi="Times New Roman"/>
          <w:sz w:val="28"/>
          <w:szCs w:val="28"/>
        </w:rPr>
        <w:t>адрес официального сайта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222FDC" w:rsidRPr="000C30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142818">
        <w:rPr>
          <w:rFonts w:ascii="Times New Roman" w:hAnsi="Times New Roman"/>
          <w:sz w:val="28"/>
          <w:szCs w:val="28"/>
        </w:rPr>
        <w:t>;</w:t>
      </w:r>
      <w:r w:rsidR="00C36B39" w:rsidRPr="000C3066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hyperlink r:id="rId10" w:history="1">
        <w:r w:rsidR="00BA326E" w:rsidRPr="00714033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BA326E" w:rsidRPr="00714033">
          <w:rPr>
            <w:rStyle w:val="a3"/>
            <w:rFonts w:ascii="Times New Roman" w:hAnsi="Times New Roman"/>
            <w:sz w:val="28"/>
            <w:szCs w:val="28"/>
          </w:rPr>
          <w:t>.</w:t>
        </w:r>
        <w:r w:rsidR="00BA326E" w:rsidRPr="00714033">
          <w:rPr>
            <w:rStyle w:val="a3"/>
            <w:rFonts w:ascii="Times New Roman" w:hAnsi="Times New Roman"/>
            <w:sz w:val="28"/>
            <w:szCs w:val="28"/>
            <w:lang w:val="en-US"/>
          </w:rPr>
          <w:t>orlova</w:t>
        </w:r>
        <w:r w:rsidR="00BA326E" w:rsidRPr="00714033">
          <w:rPr>
            <w:rStyle w:val="a3"/>
            <w:rFonts w:ascii="Times New Roman" w:hAnsi="Times New Roman"/>
            <w:sz w:val="28"/>
            <w:szCs w:val="28"/>
          </w:rPr>
          <w:t>@auction-house.ru</w:t>
        </w:r>
      </w:hyperlink>
      <w:r w:rsidR="00142818">
        <w:rPr>
          <w:rFonts w:ascii="Times New Roman" w:hAnsi="Times New Roman"/>
          <w:sz w:val="28"/>
          <w:szCs w:val="28"/>
        </w:rPr>
        <w:t>;</w:t>
      </w:r>
      <w:r w:rsidR="00C36B39" w:rsidRPr="000C3066">
        <w:rPr>
          <w:rFonts w:ascii="Times New Roman" w:hAnsi="Times New Roman"/>
          <w:sz w:val="28"/>
          <w:szCs w:val="28"/>
        </w:rPr>
        <w:t xml:space="preserve"> контактн</w:t>
      </w:r>
      <w:r w:rsidR="005E4C71" w:rsidRPr="000C3066">
        <w:rPr>
          <w:rFonts w:ascii="Times New Roman" w:hAnsi="Times New Roman"/>
          <w:sz w:val="28"/>
          <w:szCs w:val="28"/>
        </w:rPr>
        <w:t>ы</w:t>
      </w:r>
      <w:r w:rsidR="00BA326E">
        <w:rPr>
          <w:rFonts w:ascii="Times New Roman" w:hAnsi="Times New Roman"/>
          <w:sz w:val="28"/>
          <w:szCs w:val="28"/>
        </w:rPr>
        <w:t>й</w:t>
      </w:r>
      <w:r w:rsidR="00C36B39" w:rsidRPr="000C3066">
        <w:rPr>
          <w:rFonts w:ascii="Times New Roman" w:hAnsi="Times New Roman"/>
          <w:sz w:val="28"/>
          <w:szCs w:val="28"/>
        </w:rPr>
        <w:t xml:space="preserve"> телефон: </w:t>
      </w:r>
      <w:r w:rsidR="00BA326E" w:rsidRPr="00BA326E">
        <w:rPr>
          <w:rFonts w:ascii="Times New Roman" w:hAnsi="Times New Roman"/>
          <w:sz w:val="28"/>
          <w:szCs w:val="28"/>
        </w:rPr>
        <w:t>(8</w:t>
      </w:r>
      <w:r w:rsidR="00BA326E">
        <w:rPr>
          <w:rFonts w:ascii="Times New Roman" w:hAnsi="Times New Roman"/>
          <w:sz w:val="28"/>
          <w:szCs w:val="28"/>
        </w:rPr>
        <w:t> </w:t>
      </w:r>
      <w:r w:rsidR="00BA326E" w:rsidRPr="00BA326E">
        <w:rPr>
          <w:rFonts w:ascii="Times New Roman" w:hAnsi="Times New Roman"/>
          <w:sz w:val="28"/>
          <w:szCs w:val="28"/>
        </w:rPr>
        <w:t>812)</w:t>
      </w:r>
      <w:r w:rsidR="00BA326E">
        <w:rPr>
          <w:rFonts w:ascii="Times New Roman" w:hAnsi="Times New Roman"/>
          <w:sz w:val="28"/>
          <w:szCs w:val="28"/>
        </w:rPr>
        <w:t> </w:t>
      </w:r>
      <w:r w:rsidR="00BA326E" w:rsidRPr="00BA326E">
        <w:rPr>
          <w:rFonts w:ascii="Times New Roman" w:hAnsi="Times New Roman"/>
          <w:sz w:val="28"/>
          <w:szCs w:val="28"/>
        </w:rPr>
        <w:t>777 57 57</w:t>
      </w:r>
      <w:r w:rsidR="009C3AFF" w:rsidRPr="000C3066">
        <w:rPr>
          <w:rFonts w:ascii="Times New Roman" w:hAnsi="Times New Roman"/>
          <w:sz w:val="28"/>
          <w:szCs w:val="28"/>
        </w:rPr>
        <w:t>.</w:t>
      </w:r>
      <w:r w:rsidR="009C3AFF" w:rsidRPr="00820F33">
        <w:rPr>
          <w:rFonts w:ascii="Times New Roman" w:hAnsi="Times New Roman"/>
          <w:sz w:val="28"/>
          <w:szCs w:val="28"/>
        </w:rPr>
        <w:t xml:space="preserve"> </w:t>
      </w:r>
    </w:p>
    <w:p w14:paraId="2BA3E5FA" w14:textId="1DF37F5A" w:rsidR="00C36B39" w:rsidRPr="00935342" w:rsidRDefault="009C3A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</w:t>
      </w:r>
      <w:r w:rsidR="002B2BC8">
        <w:rPr>
          <w:rFonts w:ascii="Times New Roman" w:hAnsi="Times New Roman"/>
          <w:sz w:val="28"/>
          <w:szCs w:val="28"/>
        </w:rPr>
        <w:t>З</w:t>
      </w:r>
      <w:r w:rsidR="00EA41F8">
        <w:rPr>
          <w:rFonts w:ascii="Times New Roman" w:hAnsi="Times New Roman"/>
          <w:sz w:val="28"/>
          <w:szCs w:val="28"/>
        </w:rPr>
        <w:t>емельных участков</w:t>
      </w:r>
      <w:r w:rsidR="00E35EED">
        <w:rPr>
          <w:rFonts w:ascii="Times New Roman" w:hAnsi="Times New Roman"/>
          <w:sz w:val="28"/>
          <w:szCs w:val="28"/>
        </w:rPr>
        <w:t xml:space="preserve"> </w:t>
      </w:r>
      <w:r w:rsidR="00E35EED">
        <w:rPr>
          <w:rFonts w:ascii="Times New Roman" w:hAnsi="Times New Roman"/>
          <w:sz w:val="28"/>
          <w:szCs w:val="28"/>
        </w:rPr>
        <w:br/>
      </w:r>
      <w:r w:rsidRPr="00820F33">
        <w:rPr>
          <w:rFonts w:ascii="Times New Roman" w:hAnsi="Times New Roman"/>
          <w:sz w:val="28"/>
          <w:szCs w:val="28"/>
        </w:rPr>
        <w:t xml:space="preserve">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804E8A">
        <w:rPr>
          <w:rFonts w:ascii="Times New Roman" w:hAnsi="Times New Roman"/>
          <w:sz w:val="28"/>
          <w:szCs w:val="28"/>
          <w:lang w:eastAsia="ar-SA"/>
        </w:rPr>
        <w:t xml:space="preserve">9:00 </w:t>
      </w:r>
      <w:r w:rsidR="00921ED2">
        <w:rPr>
          <w:rFonts w:ascii="Times New Roman" w:hAnsi="Times New Roman"/>
          <w:sz w:val="28"/>
          <w:szCs w:val="28"/>
          <w:lang w:eastAsia="ar-SA"/>
        </w:rPr>
        <w:t>9</w:t>
      </w:r>
      <w:r w:rsidR="001F4F0C" w:rsidRPr="00AF1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FFB" w:rsidRPr="00AF1F42">
        <w:rPr>
          <w:rFonts w:ascii="Times New Roman" w:hAnsi="Times New Roman"/>
          <w:sz w:val="28"/>
          <w:szCs w:val="28"/>
          <w:lang w:eastAsia="ar-SA"/>
        </w:rPr>
        <w:t>марта</w:t>
      </w:r>
      <w:r w:rsidR="0013581B" w:rsidRPr="00AF1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FFB" w:rsidRPr="00AF1F42">
        <w:rPr>
          <w:rFonts w:ascii="Times New Roman" w:hAnsi="Times New Roman"/>
          <w:sz w:val="28"/>
          <w:szCs w:val="28"/>
          <w:lang w:eastAsia="ar-SA"/>
        </w:rPr>
        <w:br/>
      </w:r>
      <w:r w:rsidR="00C06F48" w:rsidRPr="00AF1F42">
        <w:rPr>
          <w:rFonts w:ascii="Times New Roman" w:hAnsi="Times New Roman"/>
          <w:sz w:val="28"/>
          <w:szCs w:val="28"/>
          <w:lang w:eastAsia="ar-SA"/>
        </w:rPr>
        <w:t>202</w:t>
      </w:r>
      <w:r w:rsidR="00C077C8" w:rsidRPr="00AF1F42">
        <w:rPr>
          <w:rFonts w:ascii="Times New Roman" w:hAnsi="Times New Roman"/>
          <w:sz w:val="28"/>
          <w:szCs w:val="28"/>
          <w:lang w:eastAsia="ar-SA"/>
        </w:rPr>
        <w:t>2</w:t>
      </w:r>
      <w:r w:rsidR="00804E8A" w:rsidRPr="00AF1F42">
        <w:rPr>
          <w:rFonts w:ascii="Times New Roman" w:hAnsi="Times New Roman"/>
          <w:sz w:val="28"/>
          <w:szCs w:val="28"/>
          <w:lang w:eastAsia="ar-SA"/>
        </w:rPr>
        <w:t xml:space="preserve"> г. до 1</w:t>
      </w:r>
      <w:r w:rsidR="00335C23" w:rsidRPr="00AF1F42">
        <w:rPr>
          <w:rFonts w:ascii="Times New Roman" w:hAnsi="Times New Roman"/>
          <w:sz w:val="28"/>
          <w:szCs w:val="28"/>
          <w:lang w:eastAsia="ar-SA"/>
        </w:rPr>
        <w:t>6</w:t>
      </w:r>
      <w:r w:rsidRPr="00AF1F42">
        <w:rPr>
          <w:rFonts w:ascii="Times New Roman" w:hAnsi="Times New Roman"/>
          <w:sz w:val="28"/>
          <w:szCs w:val="28"/>
          <w:lang w:eastAsia="ar-SA"/>
        </w:rPr>
        <w:t>:</w:t>
      </w:r>
      <w:r w:rsidR="00335C23" w:rsidRPr="00AF1F42">
        <w:rPr>
          <w:rFonts w:ascii="Times New Roman" w:hAnsi="Times New Roman"/>
          <w:sz w:val="28"/>
          <w:szCs w:val="28"/>
          <w:lang w:eastAsia="ar-SA"/>
        </w:rPr>
        <w:t>30</w:t>
      </w:r>
      <w:r w:rsidR="00C06F48" w:rsidRPr="00AF1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35C23" w:rsidRPr="00AF1F42">
        <w:rPr>
          <w:rFonts w:ascii="Times New Roman" w:hAnsi="Times New Roman"/>
          <w:sz w:val="28"/>
          <w:szCs w:val="28"/>
          <w:lang w:eastAsia="ar-SA"/>
        </w:rPr>
        <w:t>10</w:t>
      </w:r>
      <w:r w:rsidR="00987597" w:rsidRPr="00AF1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FFB" w:rsidRPr="00AF1F42">
        <w:rPr>
          <w:rFonts w:ascii="Times New Roman" w:hAnsi="Times New Roman"/>
          <w:sz w:val="28"/>
          <w:szCs w:val="28"/>
          <w:lang w:eastAsia="ar-SA"/>
        </w:rPr>
        <w:t>июня</w:t>
      </w:r>
      <w:r w:rsidR="00B02867" w:rsidRPr="00AF1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7B63" w:rsidRPr="00AF1F42">
        <w:rPr>
          <w:rFonts w:ascii="Times New Roman" w:hAnsi="Times New Roman"/>
          <w:sz w:val="28"/>
          <w:szCs w:val="28"/>
          <w:lang w:eastAsia="ar-SA"/>
        </w:rPr>
        <w:t>2</w:t>
      </w:r>
      <w:r w:rsidR="00C06F48" w:rsidRPr="00AF1F42">
        <w:rPr>
          <w:rFonts w:ascii="Times New Roman" w:hAnsi="Times New Roman"/>
          <w:sz w:val="28"/>
          <w:szCs w:val="28"/>
          <w:lang w:eastAsia="ar-SA"/>
        </w:rPr>
        <w:t>02</w:t>
      </w:r>
      <w:r w:rsidR="00C077C8" w:rsidRPr="00AF1F42">
        <w:rPr>
          <w:rFonts w:ascii="Times New Roman" w:hAnsi="Times New Roman"/>
          <w:sz w:val="28"/>
          <w:szCs w:val="28"/>
          <w:lang w:eastAsia="ar-SA"/>
        </w:rPr>
        <w:t>2</w:t>
      </w:r>
      <w:r w:rsidR="005E4C71" w:rsidRPr="00AF1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F1F42">
        <w:rPr>
          <w:rFonts w:ascii="Times New Roman" w:hAnsi="Times New Roman"/>
          <w:sz w:val="28"/>
          <w:szCs w:val="28"/>
          <w:lang w:eastAsia="ar-SA"/>
        </w:rPr>
        <w:t>г.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(время московское) на сайте электронной площадки Организатора процедуры: </w:t>
      </w:r>
      <w:hyperlink r:id="rId11" w:history="1"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C36B39" w:rsidRPr="00935342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935342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 xml:space="preserve">полученные ранее или позднее указанного срока, рассматриваться </w:t>
      </w:r>
      <w:r w:rsidR="00142818">
        <w:rPr>
          <w:rFonts w:ascii="Times New Roman" w:hAnsi="Times New Roman"/>
          <w:sz w:val="28"/>
          <w:szCs w:val="28"/>
          <w:lang w:eastAsia="ar-SA"/>
        </w:rPr>
        <w:br/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>не будут.</w:t>
      </w:r>
    </w:p>
    <w:p w14:paraId="49BA7A04" w14:textId="5C700427" w:rsidR="00AA1845" w:rsidRPr="00AA1845" w:rsidRDefault="00EA55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342"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 w:rsidRPr="00935342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AA1845" w:rsidRPr="0093534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 w:rsidR="00902C54"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</w:t>
      </w:r>
      <w:r w:rsidR="00142818"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>цифровой подписью указанных лиц или их уполномоченных представителей.</w:t>
      </w:r>
    </w:p>
    <w:p w14:paraId="11E7CF43" w14:textId="31BEEA3D" w:rsidR="00AA1845" w:rsidRPr="00AA1845" w:rsidRDefault="009C3A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предложения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Агентства </w:t>
      </w:r>
      <w:r w:rsidRPr="00820F33">
        <w:rPr>
          <w:rFonts w:ascii="Times New Roman" w:hAnsi="Times New Roman"/>
          <w:sz w:val="28"/>
          <w:szCs w:val="28"/>
          <w:lang w:eastAsia="ar-SA"/>
        </w:rPr>
        <w:t>делать оферты Агентством будет принято решение о заключении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купли-продажи </w:t>
      </w:r>
      <w:r w:rsidR="00746B4C">
        <w:rPr>
          <w:rFonts w:ascii="Times New Roman" w:hAnsi="Times New Roman"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sz w:val="28"/>
          <w:szCs w:val="28"/>
          <w:lang w:eastAsia="ar-SA"/>
        </w:rPr>
        <w:t>емельных участков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с одним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или несколькими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из лиц, подавших Оферт</w:t>
      </w:r>
      <w:r w:rsidR="001E557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>, так</w:t>
      </w:r>
      <w:r w:rsidR="009A4D04">
        <w:rPr>
          <w:rFonts w:ascii="Times New Roman" w:hAnsi="Times New Roman"/>
          <w:sz w:val="28"/>
          <w:szCs w:val="28"/>
          <w:lang w:eastAsia="ar-SA"/>
        </w:rPr>
        <w:t>ие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заключа</w:t>
      </w:r>
      <w:r w:rsidR="009A4D04">
        <w:rPr>
          <w:rFonts w:ascii="Times New Roman" w:hAnsi="Times New Roman"/>
          <w:sz w:val="28"/>
          <w:szCs w:val="28"/>
          <w:lang w:eastAsia="ar-SA"/>
        </w:rPr>
        <w:t>ю</w:t>
      </w:r>
      <w:r w:rsidRPr="00820F33">
        <w:rPr>
          <w:rFonts w:ascii="Times New Roman" w:hAnsi="Times New Roman"/>
          <w:sz w:val="28"/>
          <w:szCs w:val="28"/>
          <w:lang w:eastAsia="ar-SA"/>
        </w:rPr>
        <w:t>тс</w:t>
      </w:r>
      <w:r w:rsidR="007C3819">
        <w:rPr>
          <w:rFonts w:ascii="Times New Roman" w:hAnsi="Times New Roman"/>
          <w:sz w:val="28"/>
          <w:szCs w:val="28"/>
          <w:lang w:eastAsia="ar-SA"/>
        </w:rPr>
        <w:t>я сторонами в письменной форме.</w:t>
      </w:r>
    </w:p>
    <w:p w14:paraId="0506EEB9" w14:textId="3D7333C4" w:rsidR="00B66FE4" w:rsidRPr="00935342" w:rsidRDefault="00310D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</w:t>
      </w:r>
      <w:r w:rsidR="00E43E9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требованиям</w:t>
      </w:r>
      <w:r w:rsidR="00F568CC"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689FC1B2" w:rsidR="00B66FE4" w:rsidRPr="00935342" w:rsidRDefault="00156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</w:t>
      </w:r>
      <w:r w:rsidR="00142818">
        <w:rPr>
          <w:rFonts w:ascii="Times New Roman" w:hAnsi="Times New Roman"/>
          <w:b/>
          <w:sz w:val="28"/>
          <w:szCs w:val="28"/>
          <w:lang w:eastAsia="ar-SA"/>
        </w:rPr>
        <w:br/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по существенным условиям договора купли-продажи </w:t>
      </w:r>
      <w:r w:rsidR="002B2BC8">
        <w:rPr>
          <w:rFonts w:ascii="Times New Roman" w:hAnsi="Times New Roman"/>
          <w:b/>
          <w:sz w:val="28"/>
          <w:szCs w:val="28"/>
          <w:lang w:eastAsia="ar-SA"/>
        </w:rPr>
        <w:t>Зе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>мельн</w:t>
      </w:r>
      <w:r w:rsidR="00EA41F8">
        <w:rPr>
          <w:rFonts w:ascii="Times New Roman" w:hAnsi="Times New Roman"/>
          <w:b/>
          <w:sz w:val="28"/>
          <w:szCs w:val="28"/>
          <w:lang w:eastAsia="ar-SA"/>
        </w:rPr>
        <w:t>ых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 xml:space="preserve"> участк</w:t>
      </w:r>
      <w:r w:rsidR="00EA41F8"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 должны соответствовать перечисленным ниже параметрам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6BD6D7C2" w14:textId="7D9B412F" w:rsidR="00EA41F8" w:rsidRPr="00AF1F42" w:rsidRDefault="00C54BD7" w:rsidP="00156B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1. </w:t>
      </w:r>
      <w:r w:rsidR="0071129C">
        <w:rPr>
          <w:rFonts w:ascii="Times New Roman" w:hAnsi="Times New Roman"/>
          <w:sz w:val="28"/>
          <w:szCs w:val="28"/>
          <w:lang w:eastAsia="ar-SA"/>
        </w:rPr>
        <w:t>Предлагаемая Заявителем ц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 w:rsidR="00005633">
        <w:rPr>
          <w:rFonts w:ascii="Times New Roman" w:hAnsi="Times New Roman"/>
          <w:sz w:val="28"/>
          <w:szCs w:val="28"/>
          <w:lang w:eastAsia="ar-SA"/>
        </w:rPr>
        <w:t>л</w:t>
      </w:r>
      <w:r w:rsidR="00136CE3">
        <w:rPr>
          <w:rFonts w:ascii="Times New Roman" w:hAnsi="Times New Roman"/>
          <w:sz w:val="28"/>
          <w:szCs w:val="28"/>
          <w:lang w:eastAsia="ar-SA"/>
        </w:rPr>
        <w:t>от</w:t>
      </w:r>
      <w:r w:rsidR="00005633">
        <w:rPr>
          <w:rFonts w:ascii="Times New Roman" w:hAnsi="Times New Roman"/>
          <w:sz w:val="28"/>
          <w:szCs w:val="28"/>
          <w:lang w:eastAsia="ar-SA"/>
        </w:rPr>
        <w:t>а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должна составлять</w:t>
      </w:r>
      <w:r w:rsidR="00005633">
        <w:rPr>
          <w:color w:val="000000"/>
          <w:sz w:val="28"/>
          <w:szCs w:val="28"/>
        </w:rPr>
        <w:t xml:space="preserve"> </w:t>
      </w:r>
      <w:r w:rsidR="00B63EF8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D032A8">
        <w:rPr>
          <w:rFonts w:ascii="Times New Roman" w:hAnsi="Times New Roman"/>
          <w:color w:val="000000"/>
          <w:sz w:val="28"/>
          <w:szCs w:val="28"/>
        </w:rPr>
        <w:br/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>1 0</w:t>
      </w:r>
      <w:r w:rsidR="009F473C">
        <w:rPr>
          <w:rFonts w:ascii="Times New Roman" w:hAnsi="Times New Roman"/>
          <w:color w:val="000000"/>
          <w:sz w:val="28"/>
          <w:szCs w:val="28"/>
        </w:rPr>
        <w:t>87</w:t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>,</w:t>
      </w:r>
      <w:r w:rsidR="009F473C">
        <w:rPr>
          <w:rFonts w:ascii="Times New Roman" w:hAnsi="Times New Roman"/>
          <w:color w:val="000000"/>
          <w:sz w:val="28"/>
          <w:szCs w:val="28"/>
        </w:rPr>
        <w:t>2</w:t>
      </w:r>
      <w:r w:rsidR="00335C23">
        <w:rPr>
          <w:rFonts w:ascii="Times New Roman" w:hAnsi="Times New Roman"/>
          <w:color w:val="000000"/>
          <w:sz w:val="28"/>
          <w:szCs w:val="28"/>
        </w:rPr>
        <w:t>7</w:t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B20">
        <w:rPr>
          <w:rFonts w:ascii="Times New Roman" w:hAnsi="Times New Roman"/>
          <w:color w:val="000000"/>
          <w:sz w:val="28"/>
          <w:szCs w:val="28"/>
        </w:rPr>
        <w:t>млн руб.</w:t>
      </w:r>
      <w:r w:rsidR="00005633">
        <w:rPr>
          <w:rStyle w:val="af6"/>
          <w:rFonts w:ascii="Times New Roman" w:hAnsi="Times New Roman"/>
          <w:color w:val="000000"/>
          <w:sz w:val="28"/>
          <w:szCs w:val="28"/>
        </w:rPr>
        <w:footnoteReference w:id="1"/>
      </w:r>
    </w:p>
    <w:p w14:paraId="1A3C5B13" w14:textId="27210433" w:rsidR="00C54BD7" w:rsidRDefault="002B2BC8" w:rsidP="001428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54BD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</w:t>
      </w:r>
      <w:r>
        <w:rPr>
          <w:rFonts w:ascii="Times New Roman" w:hAnsi="Times New Roman"/>
          <w:sz w:val="28"/>
          <w:szCs w:val="28"/>
          <w:lang w:eastAsia="ar-SA"/>
        </w:rPr>
        <w:t xml:space="preserve">Земельных участков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>
        <w:rPr>
          <w:rFonts w:ascii="Times New Roman" w:hAnsi="Times New Roman"/>
          <w:sz w:val="28"/>
          <w:szCs w:val="28"/>
          <w:lang w:eastAsia="ar-SA"/>
        </w:rPr>
        <w:t>о</w:t>
      </w:r>
      <w:r w:rsidR="007B0DA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="00C54BD7"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 w:rsidR="00D3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8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4BD7"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</w:t>
      </w:r>
      <w:r w:rsidR="005D34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4BD7" w:rsidRPr="00DF3240">
        <w:rPr>
          <w:rFonts w:ascii="Times New Roman" w:eastAsia="Times New Roman" w:hAnsi="Times New Roman"/>
          <w:sz w:val="28"/>
          <w:szCs w:val="28"/>
          <w:lang w:eastAsia="ru-RU"/>
        </w:rPr>
        <w:t>т Агентства</w:t>
      </w:r>
      <w:r w:rsidR="00C54BD7"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38AADE5C" w:rsidR="00B66FE4" w:rsidRDefault="00C54BD7" w:rsidP="00DC10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плата цены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6CE3">
        <w:rPr>
          <w:rFonts w:ascii="Times New Roman" w:hAnsi="Times New Roman"/>
          <w:sz w:val="28"/>
          <w:szCs w:val="28"/>
          <w:lang w:eastAsia="ar-SA"/>
        </w:rPr>
        <w:t>лота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должна быть произведена единовременно </w:t>
      </w:r>
      <w:r w:rsidR="00CE3A28">
        <w:rPr>
          <w:rFonts w:ascii="Times New Roman" w:hAnsi="Times New Roman"/>
          <w:sz w:val="28"/>
          <w:szCs w:val="28"/>
          <w:lang w:eastAsia="ar-SA"/>
        </w:rPr>
        <w:t>в течение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2818">
        <w:rPr>
          <w:rFonts w:ascii="Times New Roman" w:hAnsi="Times New Roman"/>
          <w:sz w:val="28"/>
          <w:szCs w:val="28"/>
          <w:lang w:eastAsia="ar-SA"/>
        </w:rPr>
        <w:br/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</w:t>
      </w:r>
      <w:r w:rsidR="00B63E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2BC8">
        <w:rPr>
          <w:rFonts w:ascii="Times New Roman" w:hAnsi="Times New Roman"/>
          <w:sz w:val="28"/>
          <w:szCs w:val="28"/>
          <w:lang w:eastAsia="ar-SA"/>
        </w:rPr>
        <w:t>З</w:t>
      </w:r>
      <w:r w:rsidR="00B63EF8">
        <w:rPr>
          <w:rFonts w:ascii="Times New Roman" w:hAnsi="Times New Roman"/>
          <w:sz w:val="28"/>
          <w:szCs w:val="28"/>
          <w:lang w:eastAsia="ar-SA"/>
        </w:rPr>
        <w:t>емельных участ</w:t>
      </w:r>
      <w:r w:rsidR="00005633">
        <w:rPr>
          <w:rFonts w:ascii="Times New Roman" w:hAnsi="Times New Roman"/>
          <w:sz w:val="28"/>
          <w:szCs w:val="28"/>
          <w:lang w:eastAsia="ar-SA"/>
        </w:rPr>
        <w:t>к</w:t>
      </w:r>
      <w:r w:rsidR="00B63EF8">
        <w:rPr>
          <w:rFonts w:ascii="Times New Roman" w:hAnsi="Times New Roman"/>
          <w:sz w:val="28"/>
          <w:szCs w:val="28"/>
          <w:lang w:eastAsia="ar-SA"/>
        </w:rPr>
        <w:t>о</w:t>
      </w:r>
      <w:r w:rsidR="00005633">
        <w:rPr>
          <w:rFonts w:ascii="Times New Roman" w:hAnsi="Times New Roman"/>
          <w:sz w:val="28"/>
          <w:szCs w:val="28"/>
          <w:lang w:eastAsia="ar-SA"/>
        </w:rPr>
        <w:t>в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  <w:r w:rsidR="001E01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C325BA3" w14:textId="74D79601" w:rsidR="005C728F" w:rsidRDefault="008C5019" w:rsidP="00DC10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4D04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6E1120">
        <w:rPr>
          <w:rFonts w:ascii="Times New Roman" w:hAnsi="Times New Roman"/>
          <w:color w:val="000000"/>
          <w:sz w:val="28"/>
          <w:szCs w:val="28"/>
        </w:rPr>
        <w:t>е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6E1120">
        <w:rPr>
          <w:rFonts w:ascii="Times New Roman" w:hAnsi="Times New Roman"/>
          <w:color w:val="000000"/>
          <w:sz w:val="28"/>
          <w:szCs w:val="28"/>
        </w:rPr>
        <w:t>ки</w:t>
      </w:r>
      <w:r w:rsidR="002B2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переда</w:t>
      </w:r>
      <w:r w:rsidR="006E1120">
        <w:rPr>
          <w:rFonts w:ascii="Times New Roman" w:hAnsi="Times New Roman"/>
          <w:color w:val="000000"/>
          <w:sz w:val="28"/>
          <w:szCs w:val="28"/>
        </w:rPr>
        <w:t>ю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тся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CB635E"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0</w:t>
      </w:r>
      <w:r w:rsidR="00142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рабочих дней </w:t>
      </w:r>
      <w:r w:rsidR="00142818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с даты заключения договора купли-продажи</w:t>
      </w:r>
      <w:r w:rsidR="00C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C8">
        <w:rPr>
          <w:rFonts w:ascii="Times New Roman" w:hAnsi="Times New Roman"/>
          <w:color w:val="000000"/>
          <w:sz w:val="28"/>
          <w:szCs w:val="28"/>
        </w:rPr>
        <w:t>З</w:t>
      </w:r>
      <w:r w:rsidR="00CE3A28">
        <w:rPr>
          <w:rFonts w:ascii="Times New Roman" w:hAnsi="Times New Roman"/>
          <w:color w:val="000000"/>
          <w:sz w:val="28"/>
          <w:szCs w:val="28"/>
        </w:rPr>
        <w:t>емельн</w:t>
      </w:r>
      <w:r w:rsidR="006E1120">
        <w:rPr>
          <w:rFonts w:ascii="Times New Roman" w:hAnsi="Times New Roman"/>
          <w:color w:val="000000"/>
          <w:sz w:val="28"/>
          <w:szCs w:val="28"/>
        </w:rPr>
        <w:t>ых</w:t>
      </w:r>
      <w:r w:rsidR="00CE3A2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color w:val="000000"/>
          <w:sz w:val="28"/>
          <w:szCs w:val="28"/>
        </w:rPr>
        <w:t>ов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, но не ранее поступления на сч</w:t>
      </w:r>
      <w:r w:rsidR="005D3424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 Агентства полной цены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C8">
        <w:rPr>
          <w:rFonts w:ascii="Times New Roman" w:hAnsi="Times New Roman"/>
          <w:color w:val="000000"/>
          <w:sz w:val="28"/>
          <w:szCs w:val="28"/>
        </w:rPr>
        <w:t>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BE784" w14:textId="0DA2AA30" w:rsidR="008C5019" w:rsidRDefault="008C50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Все расходы, связанные с заключением </w:t>
      </w:r>
      <w:r w:rsidR="00935342">
        <w:rPr>
          <w:rFonts w:ascii="Times New Roman" w:hAnsi="Times New Roman"/>
          <w:color w:val="000000"/>
          <w:sz w:val="28"/>
          <w:szCs w:val="28"/>
        </w:rPr>
        <w:t>д</w:t>
      </w:r>
      <w:r w:rsidR="00B528A7">
        <w:rPr>
          <w:rFonts w:ascii="Times New Roman" w:hAnsi="Times New Roman"/>
          <w:color w:val="000000"/>
          <w:sz w:val="28"/>
          <w:szCs w:val="28"/>
        </w:rPr>
        <w:t>оговора купли-продажи</w:t>
      </w:r>
      <w:r w:rsidR="002B2BC8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и переходом права собственности на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A00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6E1120">
        <w:rPr>
          <w:rFonts w:ascii="Times New Roman" w:hAnsi="Times New Roman"/>
          <w:color w:val="000000"/>
          <w:sz w:val="28"/>
          <w:szCs w:val="28"/>
        </w:rPr>
        <w:t>е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6E1120">
        <w:rPr>
          <w:rFonts w:ascii="Times New Roman" w:hAnsi="Times New Roman"/>
          <w:color w:val="000000"/>
          <w:sz w:val="28"/>
          <w:szCs w:val="28"/>
        </w:rPr>
        <w:t>ки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к покупателю</w:t>
      </w:r>
      <w:r w:rsidR="00935342">
        <w:rPr>
          <w:rFonts w:ascii="Times New Roman" w:hAnsi="Times New Roman"/>
          <w:color w:val="000000"/>
          <w:sz w:val="28"/>
          <w:szCs w:val="28"/>
        </w:rPr>
        <w:t>,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несет покупатель.</w:t>
      </w:r>
    </w:p>
    <w:p w14:paraId="40C135FD" w14:textId="7A4286D1" w:rsidR="00C077C8" w:rsidRDefault="00B52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55198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 xml:space="preserve">до подачи </w:t>
      </w:r>
      <w:r w:rsidR="004540CB">
        <w:rPr>
          <w:rFonts w:ascii="Times New Roman" w:hAnsi="Times New Roman"/>
          <w:color w:val="000000"/>
          <w:sz w:val="28"/>
          <w:szCs w:val="28"/>
        </w:rPr>
        <w:t>О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>ферты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>го взноса</w:t>
      </w:r>
      <w:r w:rsidR="009A4D04" w:rsidRP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D04">
        <w:rPr>
          <w:rFonts w:ascii="Times New Roman" w:hAnsi="Times New Roman"/>
          <w:color w:val="000000"/>
          <w:sz w:val="28"/>
          <w:szCs w:val="28"/>
        </w:rPr>
        <w:t>на счет Организатора процедуры</w:t>
      </w:r>
      <w:bookmarkStart w:id="0" w:name="_Hlk66288788"/>
      <w:r w:rsidR="00C077C8" w:rsidRPr="00362B20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D032A8">
        <w:rPr>
          <w:rFonts w:ascii="Times New Roman" w:hAnsi="Times New Roman"/>
          <w:color w:val="000000"/>
          <w:sz w:val="28"/>
          <w:szCs w:val="28"/>
        </w:rPr>
        <w:br/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>10</w:t>
      </w:r>
      <w:r w:rsidR="009F473C">
        <w:rPr>
          <w:rFonts w:ascii="Times New Roman" w:hAnsi="Times New Roman"/>
          <w:color w:val="000000"/>
          <w:sz w:val="28"/>
          <w:szCs w:val="28"/>
        </w:rPr>
        <w:t>8,73</w:t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7C8" w:rsidRPr="00362B20">
        <w:rPr>
          <w:rFonts w:ascii="Times New Roman" w:hAnsi="Times New Roman"/>
          <w:color w:val="000000"/>
          <w:sz w:val="28"/>
          <w:szCs w:val="28"/>
        </w:rPr>
        <w:t>млн руб.</w:t>
      </w:r>
    </w:p>
    <w:bookmarkEnd w:id="0"/>
    <w:p w14:paraId="5A8E5F32" w14:textId="0C11721A" w:rsidR="005C728F" w:rsidRDefault="00B35F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уплаты гарантийного взноса определяется соглашением </w:t>
      </w:r>
      <w:r w:rsidR="00DC10B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FC6C15" w14:textId="77777777" w:rsidR="00B66FE4" w:rsidRPr="00551985" w:rsidRDefault="007A69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1985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551985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0844E8DF" w14:textId="3467B6CD" w:rsidR="009A4D04" w:rsidRDefault="00222B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D04">
        <w:rPr>
          <w:rFonts w:ascii="Times New Roman" w:hAnsi="Times New Roman"/>
          <w:sz w:val="28"/>
          <w:szCs w:val="28"/>
        </w:rPr>
        <w:t>Индивидуальн</w:t>
      </w:r>
      <w:r w:rsidR="001E5574">
        <w:rPr>
          <w:rFonts w:ascii="Times New Roman" w:hAnsi="Times New Roman"/>
          <w:sz w:val="28"/>
          <w:szCs w:val="28"/>
        </w:rPr>
        <w:t xml:space="preserve">ые характеристики </w:t>
      </w:r>
      <w:r w:rsidR="002B2BC8">
        <w:rPr>
          <w:rFonts w:ascii="Times New Roman" w:hAnsi="Times New Roman"/>
          <w:sz w:val="28"/>
          <w:szCs w:val="28"/>
        </w:rPr>
        <w:t>З</w:t>
      </w:r>
      <w:r w:rsidR="009A4D04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9A4D04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9A4D04">
        <w:rPr>
          <w:rFonts w:ascii="Times New Roman" w:hAnsi="Times New Roman"/>
          <w:sz w:val="28"/>
          <w:szCs w:val="28"/>
        </w:rPr>
        <w:t>, пред</w:t>
      </w:r>
      <w:r w:rsidR="0071129C">
        <w:rPr>
          <w:rFonts w:ascii="Times New Roman" w:hAnsi="Times New Roman"/>
          <w:sz w:val="28"/>
          <w:szCs w:val="28"/>
        </w:rPr>
        <w:t>по</w:t>
      </w:r>
      <w:r w:rsidR="009A4D04">
        <w:rPr>
          <w:rFonts w:ascii="Times New Roman" w:hAnsi="Times New Roman"/>
          <w:sz w:val="28"/>
          <w:szCs w:val="28"/>
        </w:rPr>
        <w:t>лагаем</w:t>
      </w:r>
      <w:r w:rsidR="006E1120">
        <w:rPr>
          <w:rFonts w:ascii="Times New Roman" w:hAnsi="Times New Roman"/>
          <w:sz w:val="28"/>
          <w:szCs w:val="28"/>
        </w:rPr>
        <w:t>ых</w:t>
      </w:r>
      <w:r w:rsidR="009A4D04">
        <w:rPr>
          <w:rFonts w:ascii="Times New Roman" w:hAnsi="Times New Roman"/>
          <w:sz w:val="28"/>
          <w:szCs w:val="28"/>
        </w:rPr>
        <w:t xml:space="preserve"> </w:t>
      </w:r>
      <w:r w:rsidR="0071129C" w:rsidRPr="00DF0840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для приобретения.</w:t>
      </w:r>
    </w:p>
    <w:p w14:paraId="6CFB12B6" w14:textId="5C8E13F6" w:rsidR="00222BC3" w:rsidRPr="00222BC3" w:rsidRDefault="009A4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574">
        <w:rPr>
          <w:rFonts w:ascii="Times New Roman" w:hAnsi="Times New Roman"/>
          <w:sz w:val="28"/>
          <w:szCs w:val="28"/>
        </w:rPr>
        <w:t xml:space="preserve">Предлагаемую </w:t>
      </w:r>
      <w:r w:rsidR="0071129C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цену </w:t>
      </w:r>
      <w:r w:rsidR="002B2BC8">
        <w:rPr>
          <w:rFonts w:ascii="Times New Roman" w:hAnsi="Times New Roman"/>
          <w:sz w:val="28"/>
          <w:szCs w:val="28"/>
        </w:rPr>
        <w:t>Земельных участков (лота)</w:t>
      </w:r>
      <w:r w:rsidR="00362B20">
        <w:rPr>
          <w:rFonts w:ascii="Times New Roman" w:hAnsi="Times New Roman"/>
          <w:sz w:val="28"/>
          <w:szCs w:val="28"/>
        </w:rPr>
        <w:t xml:space="preserve"> </w:t>
      </w:r>
      <w:r w:rsidR="00222BC3" w:rsidRPr="00222BC3">
        <w:rPr>
          <w:rFonts w:ascii="Times New Roman" w:hAnsi="Times New Roman"/>
          <w:sz w:val="28"/>
          <w:szCs w:val="28"/>
        </w:rPr>
        <w:t>в рублях Российской Федерации</w:t>
      </w:r>
      <w:r w:rsidR="00222BC3">
        <w:rPr>
          <w:rFonts w:ascii="Times New Roman" w:hAnsi="Times New Roman"/>
          <w:sz w:val="28"/>
          <w:szCs w:val="28"/>
        </w:rPr>
        <w:t>.</w:t>
      </w:r>
    </w:p>
    <w:p w14:paraId="4584EA25" w14:textId="7D62F2F6" w:rsidR="004E3EE1" w:rsidRDefault="00024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2BC3">
        <w:rPr>
          <w:rFonts w:ascii="Times New Roman" w:hAnsi="Times New Roman"/>
          <w:sz w:val="28"/>
          <w:szCs w:val="28"/>
        </w:rPr>
        <w:t>. П</w:t>
      </w:r>
      <w:r w:rsidR="00222BC3"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="00222BC3" w:rsidRPr="00222BC3">
        <w:rPr>
          <w:rFonts w:ascii="Times New Roman" w:hAnsi="Times New Roman"/>
          <w:sz w:val="28"/>
          <w:szCs w:val="28"/>
        </w:rPr>
        <w:t>платы цены</w:t>
      </w:r>
      <w:r w:rsidR="009A4D04">
        <w:rPr>
          <w:rFonts w:ascii="Times New Roman" w:hAnsi="Times New Roman"/>
          <w:sz w:val="28"/>
          <w:szCs w:val="28"/>
        </w:rPr>
        <w:t xml:space="preserve"> </w:t>
      </w:r>
      <w:r w:rsidR="002B2BC8">
        <w:rPr>
          <w:rFonts w:ascii="Times New Roman" w:hAnsi="Times New Roman"/>
          <w:sz w:val="28"/>
          <w:szCs w:val="28"/>
        </w:rPr>
        <w:t>Земельных участков (</w:t>
      </w:r>
      <w:r w:rsidR="00136CE3">
        <w:rPr>
          <w:rFonts w:ascii="Times New Roman" w:hAnsi="Times New Roman"/>
          <w:sz w:val="28"/>
          <w:szCs w:val="28"/>
        </w:rPr>
        <w:t>лота</w:t>
      </w:r>
      <w:r w:rsidR="002B2BC8">
        <w:rPr>
          <w:rFonts w:ascii="Times New Roman" w:hAnsi="Times New Roman"/>
          <w:sz w:val="28"/>
          <w:szCs w:val="28"/>
        </w:rPr>
        <w:t>)</w:t>
      </w:r>
      <w:r w:rsidR="00222BC3" w:rsidRPr="00222BC3">
        <w:rPr>
          <w:rFonts w:ascii="Times New Roman" w:hAnsi="Times New Roman"/>
          <w:sz w:val="28"/>
          <w:szCs w:val="28"/>
        </w:rPr>
        <w:t xml:space="preserve"> 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="00222BC3" w:rsidRPr="00222BC3">
        <w:rPr>
          <w:rFonts w:ascii="Times New Roman" w:hAnsi="Times New Roman"/>
          <w:sz w:val="28"/>
          <w:szCs w:val="28"/>
        </w:rPr>
        <w:t xml:space="preserve">плату </w:t>
      </w:r>
      <w:r w:rsidR="0071129C">
        <w:rPr>
          <w:rFonts w:ascii="Times New Roman" w:hAnsi="Times New Roman"/>
          <w:sz w:val="28"/>
          <w:szCs w:val="28"/>
        </w:rPr>
        <w:t xml:space="preserve">цены </w:t>
      </w:r>
      <w:r w:rsidR="00136CE3">
        <w:rPr>
          <w:rFonts w:ascii="Times New Roman" w:hAnsi="Times New Roman"/>
          <w:sz w:val="28"/>
          <w:szCs w:val="28"/>
        </w:rPr>
        <w:t>лота</w:t>
      </w:r>
      <w:r w:rsidR="004A489A">
        <w:rPr>
          <w:rFonts w:ascii="Times New Roman" w:hAnsi="Times New Roman"/>
          <w:sz w:val="28"/>
          <w:szCs w:val="28"/>
        </w:rPr>
        <w:t xml:space="preserve"> и на срок уплаты цены </w:t>
      </w:r>
      <w:r w:rsidR="002B2BC8">
        <w:rPr>
          <w:rFonts w:ascii="Times New Roman" w:hAnsi="Times New Roman"/>
          <w:sz w:val="28"/>
          <w:szCs w:val="28"/>
        </w:rPr>
        <w:t>Земельных участков</w:t>
      </w:r>
      <w:r w:rsidR="00DC10BE">
        <w:rPr>
          <w:rFonts w:ascii="Times New Roman" w:hAnsi="Times New Roman"/>
          <w:sz w:val="28"/>
          <w:szCs w:val="28"/>
        </w:rPr>
        <w:t xml:space="preserve"> </w:t>
      </w:r>
      <w:r w:rsidR="00DC10BE">
        <w:rPr>
          <w:rFonts w:ascii="Times New Roman" w:hAnsi="Times New Roman"/>
          <w:sz w:val="28"/>
          <w:szCs w:val="28"/>
        </w:rPr>
        <w:br/>
      </w:r>
      <w:r w:rsidR="003D37D3">
        <w:rPr>
          <w:rFonts w:ascii="Times New Roman" w:hAnsi="Times New Roman"/>
          <w:sz w:val="28"/>
          <w:szCs w:val="28"/>
        </w:rPr>
        <w:t>(</w:t>
      </w:r>
      <w:r w:rsidR="00D24A4E">
        <w:rPr>
          <w:rFonts w:ascii="Times New Roman" w:hAnsi="Times New Roman"/>
          <w:sz w:val="28"/>
          <w:szCs w:val="28"/>
        </w:rPr>
        <w:t>в течение</w:t>
      </w:r>
      <w:r w:rsidR="003D37D3">
        <w:rPr>
          <w:rFonts w:ascii="Times New Roman" w:hAnsi="Times New Roman"/>
          <w:sz w:val="28"/>
          <w:szCs w:val="28"/>
        </w:rPr>
        <w:t xml:space="preserve"> 10 рабочих дней</w:t>
      </w:r>
      <w:r w:rsidR="00D24A4E">
        <w:rPr>
          <w:rFonts w:ascii="Times New Roman" w:hAnsi="Times New Roman"/>
          <w:sz w:val="28"/>
          <w:szCs w:val="28"/>
        </w:rPr>
        <w:t xml:space="preserve"> с </w:t>
      </w:r>
      <w:r w:rsidR="00D24A4E" w:rsidRPr="00222BC3">
        <w:rPr>
          <w:rFonts w:ascii="Times New Roman" w:hAnsi="Times New Roman"/>
          <w:sz w:val="28"/>
          <w:szCs w:val="28"/>
        </w:rPr>
        <w:t>дат</w:t>
      </w:r>
      <w:r w:rsidR="00D24A4E">
        <w:rPr>
          <w:rFonts w:ascii="Times New Roman" w:hAnsi="Times New Roman"/>
          <w:sz w:val="28"/>
          <w:szCs w:val="28"/>
        </w:rPr>
        <w:t>ы</w:t>
      </w:r>
      <w:r w:rsidR="00D24A4E"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</w:t>
      </w:r>
      <w:r w:rsidR="00D24A4E">
        <w:rPr>
          <w:rFonts w:ascii="Times New Roman" w:hAnsi="Times New Roman"/>
          <w:sz w:val="28"/>
          <w:szCs w:val="28"/>
        </w:rPr>
        <w:t xml:space="preserve"> </w:t>
      </w:r>
      <w:r w:rsidR="002B2BC8">
        <w:rPr>
          <w:rFonts w:ascii="Times New Roman" w:hAnsi="Times New Roman"/>
          <w:sz w:val="28"/>
          <w:szCs w:val="28"/>
        </w:rPr>
        <w:t>З</w:t>
      </w:r>
      <w:r w:rsidR="00D24A4E">
        <w:rPr>
          <w:rFonts w:ascii="Times New Roman" w:hAnsi="Times New Roman"/>
          <w:sz w:val="28"/>
          <w:szCs w:val="28"/>
        </w:rPr>
        <w:t>емельных участков</w:t>
      </w:r>
      <w:r w:rsidR="003D37D3">
        <w:rPr>
          <w:rFonts w:ascii="Times New Roman" w:hAnsi="Times New Roman"/>
          <w:sz w:val="28"/>
          <w:szCs w:val="28"/>
        </w:rPr>
        <w:t>)</w:t>
      </w:r>
      <w:r w:rsidR="00222BC3">
        <w:rPr>
          <w:rFonts w:ascii="Times New Roman" w:hAnsi="Times New Roman"/>
          <w:sz w:val="28"/>
          <w:szCs w:val="28"/>
        </w:rPr>
        <w:t>.</w:t>
      </w:r>
    </w:p>
    <w:p w14:paraId="4B6F46D5" w14:textId="72116AA5" w:rsidR="004E3EE1" w:rsidRDefault="00024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E3EE1">
        <w:rPr>
          <w:rFonts w:ascii="Times New Roman" w:hAnsi="Times New Roman"/>
          <w:sz w:val="28"/>
          <w:szCs w:val="28"/>
        </w:rPr>
        <w:t>. Сведения о том, кто будет нести расходы, связанные с заключением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2B2BC8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E35785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4E3EE1">
        <w:rPr>
          <w:rFonts w:ascii="Times New Roman" w:hAnsi="Times New Roman"/>
          <w:sz w:val="28"/>
          <w:szCs w:val="28"/>
        </w:rPr>
        <w:t xml:space="preserve"> и переходом права собственности </w:t>
      </w:r>
      <w:r w:rsidR="00DC10BE">
        <w:rPr>
          <w:rFonts w:ascii="Times New Roman" w:hAnsi="Times New Roman"/>
          <w:sz w:val="28"/>
          <w:szCs w:val="28"/>
        </w:rPr>
        <w:br/>
      </w:r>
      <w:r w:rsidR="004E3EE1">
        <w:rPr>
          <w:rFonts w:ascii="Times New Roman" w:hAnsi="Times New Roman"/>
          <w:sz w:val="28"/>
          <w:szCs w:val="28"/>
        </w:rPr>
        <w:t>на</w:t>
      </w:r>
      <w:r w:rsidR="001E5574">
        <w:rPr>
          <w:rFonts w:ascii="Times New Roman" w:hAnsi="Times New Roman"/>
          <w:sz w:val="28"/>
          <w:szCs w:val="28"/>
        </w:rPr>
        <w:t xml:space="preserve"> </w:t>
      </w:r>
      <w:r w:rsidR="002B2BC8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емельны</w:t>
      </w:r>
      <w:r w:rsidR="006E1120">
        <w:rPr>
          <w:rFonts w:ascii="Times New Roman" w:hAnsi="Times New Roman"/>
          <w:sz w:val="28"/>
          <w:szCs w:val="28"/>
        </w:rPr>
        <w:t>е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6E1120">
        <w:rPr>
          <w:rFonts w:ascii="Times New Roman" w:hAnsi="Times New Roman"/>
          <w:sz w:val="28"/>
          <w:szCs w:val="28"/>
        </w:rPr>
        <w:t>ки</w:t>
      </w:r>
      <w:r w:rsidR="001E5574">
        <w:rPr>
          <w:rFonts w:ascii="Times New Roman" w:hAnsi="Times New Roman"/>
          <w:sz w:val="28"/>
          <w:szCs w:val="28"/>
        </w:rPr>
        <w:t xml:space="preserve"> </w:t>
      </w:r>
      <w:r w:rsidR="004E3EE1">
        <w:rPr>
          <w:rFonts w:ascii="Times New Roman" w:hAnsi="Times New Roman"/>
          <w:sz w:val="28"/>
          <w:szCs w:val="28"/>
        </w:rPr>
        <w:t>к покупателю.</w:t>
      </w:r>
    </w:p>
    <w:p w14:paraId="727F265E" w14:textId="0E20F981" w:rsidR="00222BC3" w:rsidRPr="00222BC3" w:rsidRDefault="00024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>
        <w:rPr>
          <w:rFonts w:ascii="Times New Roman" w:hAnsi="Times New Roman"/>
          <w:sz w:val="28"/>
          <w:szCs w:val="28"/>
        </w:rPr>
        <w:t>. К</w:t>
      </w:r>
      <w:r w:rsidR="00222BC3"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2B2BC8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E35785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775DB5">
        <w:rPr>
          <w:rFonts w:ascii="Times New Roman" w:hAnsi="Times New Roman"/>
          <w:sz w:val="28"/>
          <w:szCs w:val="28"/>
        </w:rPr>
        <w:t>.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700F4878" w:rsidR="00222BC3" w:rsidRDefault="000245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2BC3">
        <w:rPr>
          <w:rFonts w:ascii="Times New Roman" w:hAnsi="Times New Roman"/>
          <w:sz w:val="28"/>
          <w:szCs w:val="28"/>
        </w:rPr>
        <w:t>. С</w:t>
      </w:r>
      <w:r w:rsidR="00222BC3"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2B2BC8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E35785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222BC3" w:rsidRPr="00222BC3">
        <w:rPr>
          <w:rFonts w:ascii="Times New Roman" w:hAnsi="Times New Roman"/>
          <w:sz w:val="28"/>
          <w:szCs w:val="28"/>
        </w:rPr>
        <w:t>.</w:t>
      </w:r>
    </w:p>
    <w:p w14:paraId="162C987C" w14:textId="6C825585" w:rsidR="006F71E5" w:rsidRPr="00551985" w:rsidRDefault="006F71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198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E87866">
        <w:rPr>
          <w:rFonts w:ascii="Times New Roman" w:hAnsi="Times New Roman"/>
          <w:b/>
          <w:sz w:val="28"/>
          <w:szCs w:val="28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</w:rPr>
        <w:t xml:space="preserve">следующие документы, содержащие достоверную информацию о </w:t>
      </w:r>
      <w:r w:rsidR="00616755" w:rsidRPr="00551985">
        <w:rPr>
          <w:rFonts w:ascii="Times New Roman" w:hAnsi="Times New Roman"/>
          <w:b/>
          <w:sz w:val="28"/>
          <w:szCs w:val="28"/>
        </w:rPr>
        <w:t>Заявителе</w:t>
      </w:r>
      <w:r w:rsidRPr="00551985">
        <w:rPr>
          <w:rFonts w:ascii="Times New Roman" w:hAnsi="Times New Roman"/>
          <w:b/>
          <w:sz w:val="28"/>
          <w:szCs w:val="28"/>
        </w:rPr>
        <w:t>:</w:t>
      </w:r>
    </w:p>
    <w:p w14:paraId="47E28E3C" w14:textId="3BD574D6" w:rsid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48209458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 w:rsidR="007A0F09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>на приобретение</w:t>
      </w:r>
      <w:r w:rsidR="004A489A">
        <w:rPr>
          <w:rFonts w:ascii="Times New Roman" w:hAnsi="Times New Roman"/>
          <w:sz w:val="28"/>
          <w:szCs w:val="28"/>
        </w:rPr>
        <w:t xml:space="preserve"> </w:t>
      </w:r>
      <w:r w:rsidR="002537E8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</w:t>
      </w:r>
      <w:r w:rsidR="00EA41F8">
        <w:rPr>
          <w:rFonts w:ascii="Times New Roman" w:hAnsi="Times New Roman"/>
          <w:sz w:val="28"/>
          <w:szCs w:val="28"/>
        </w:rPr>
        <w:t>ых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EA41F8">
        <w:rPr>
          <w:rFonts w:ascii="Times New Roman" w:hAnsi="Times New Roman"/>
          <w:sz w:val="28"/>
          <w:szCs w:val="28"/>
        </w:rPr>
        <w:t>ов</w:t>
      </w:r>
      <w:r w:rsidRPr="006F71E5">
        <w:rPr>
          <w:rFonts w:ascii="Times New Roman" w:hAnsi="Times New Roman"/>
          <w:sz w:val="28"/>
          <w:szCs w:val="28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обоснованно свидетельствующее о том, что такие согласования (разрешения) в соответствии 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(или) законодательством государства, в котором зарегистрирован </w:t>
      </w:r>
      <w:r w:rsidR="007A0F09"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55DE1613" w14:textId="162858C6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подтверждающие получение разрешений (согласий) иных лиц, помимо указанных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в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359CA3D7" w:rsidR="006F71E5" w:rsidRP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 w:rsidR="0083361A">
        <w:rPr>
          <w:rFonts w:ascii="Times New Roman" w:hAnsi="Times New Roman"/>
          <w:sz w:val="28"/>
          <w:szCs w:val="28"/>
        </w:rPr>
        <w:t xml:space="preserve">Заявителя </w:t>
      </w:r>
      <w:r w:rsidR="00551985">
        <w:rPr>
          <w:rFonts w:ascii="Times New Roman" w:hAnsi="Times New Roman"/>
          <w:sz w:val="28"/>
          <w:szCs w:val="28"/>
        </w:rPr>
        <w:br/>
      </w:r>
      <w:r w:rsidR="0083361A">
        <w:rPr>
          <w:rFonts w:ascii="Times New Roman" w:hAnsi="Times New Roman"/>
          <w:sz w:val="28"/>
          <w:szCs w:val="28"/>
        </w:rPr>
        <w:lastRenderedPageBreak/>
        <w:t>(при наличии)</w:t>
      </w:r>
      <w:r w:rsidR="006F71E5"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либо документы, подтверждающие, что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свидетельствующее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 том, что такое одобрение в соответствии с законодательством Российской Федерации и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>, а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32A11059" w:rsidR="006F71E5" w:rsidRP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3F4DC24E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CC0279">
        <w:rPr>
          <w:rFonts w:ascii="Times New Roman" w:hAnsi="Times New Roman"/>
          <w:sz w:val="28"/>
          <w:szCs w:val="28"/>
        </w:rPr>
        <w:t>ю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="004540CB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4E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 w:rsidR="0072154F" w:rsidRPr="00D24A4E">
        <w:rPr>
          <w:rFonts w:ascii="Times New Roman" w:hAnsi="Times New Roman"/>
          <w:sz w:val="28"/>
          <w:szCs w:val="28"/>
        </w:rPr>
        <w:t>Заявителя</w:t>
      </w:r>
      <w:r w:rsidRPr="00D24A4E">
        <w:rPr>
          <w:rFonts w:ascii="Times New Roman" w:hAnsi="Times New Roman"/>
          <w:sz w:val="28"/>
          <w:szCs w:val="28"/>
        </w:rPr>
        <w:t>:</w:t>
      </w:r>
    </w:p>
    <w:p w14:paraId="0662AF54" w14:textId="6AC92E7B" w:rsid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43090438" w14:textId="39E02628" w:rsidR="00BF6556" w:rsidRPr="006F71E5" w:rsidRDefault="00BF6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российских индивидуальных предпринимателей – </w:t>
      </w:r>
      <w:r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 xml:space="preserve">, полученной на бумажном носителе, </w:t>
      </w:r>
      <w:r w:rsidR="00DC10BE">
        <w:rPr>
          <w:rFonts w:ascii="Times New Roman" w:hAnsi="Times New Roman"/>
          <w:sz w:val="28"/>
          <w:szCs w:val="28"/>
        </w:rPr>
        <w:br/>
      </w:r>
      <w:r w:rsidRPr="00B1305F">
        <w:rPr>
          <w:rFonts w:ascii="Times New Roman" w:hAnsi="Times New Roman"/>
          <w:sz w:val="28"/>
          <w:szCs w:val="28"/>
        </w:rPr>
        <w:t xml:space="preserve">или цветная распечатка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>, полученной в электронной форме, защищенной усиленной квалифицированной электронной подписью Федеральной налоговой службы</w:t>
      </w:r>
      <w:r>
        <w:rPr>
          <w:rFonts w:ascii="Times New Roman" w:hAnsi="Times New Roman"/>
          <w:sz w:val="28"/>
          <w:szCs w:val="28"/>
        </w:rPr>
        <w:t>.</w:t>
      </w:r>
      <w:r w:rsidRPr="00B1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>
        <w:rPr>
          <w:rFonts w:ascii="Times New Roman" w:hAnsi="Times New Roman"/>
          <w:sz w:val="28"/>
          <w:szCs w:val="28"/>
        </w:rPr>
        <w:t>более</w:t>
      </w:r>
      <w:r w:rsidRPr="00B1305F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</w:t>
      </w:r>
      <w:r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</w:p>
    <w:p w14:paraId="2667D11C" w14:textId="5546487E" w:rsid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4A34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 w:rsidR="0013581B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 xml:space="preserve">полученная не ранее чем </w:t>
      </w:r>
      <w:r w:rsidR="00DC10BE">
        <w:rPr>
          <w:rFonts w:ascii="Times New Roman" w:hAnsi="Times New Roman"/>
          <w:sz w:val="28"/>
          <w:szCs w:val="28"/>
        </w:rPr>
        <w:br/>
      </w:r>
      <w:r w:rsidR="00062887" w:rsidRPr="00062887">
        <w:rPr>
          <w:rFonts w:ascii="Times New Roman" w:hAnsi="Times New Roman"/>
          <w:sz w:val="28"/>
          <w:szCs w:val="28"/>
        </w:rPr>
        <w:t>за</w:t>
      </w:r>
      <w:r w:rsidR="00DC10BE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 w:rsidR="00D03473">
        <w:rPr>
          <w:rFonts w:ascii="Times New Roman" w:hAnsi="Times New Roman"/>
          <w:sz w:val="28"/>
          <w:szCs w:val="28"/>
        </w:rPr>
        <w:t xml:space="preserve">Заявителя </w:t>
      </w:r>
      <w:r w:rsidR="00DC10BE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77CDD3EB" w14:textId="25E88A1A" w:rsidR="006F71E5" w:rsidRP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34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копии докум</w:t>
      </w:r>
      <w:r w:rsidR="00F31CE6"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2E47D9C8" w14:textId="2A4E20C2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6. Для юридических лиц </w:t>
      </w:r>
      <w:r w:rsidR="00BF6556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="00BF6556" w:rsidRPr="006F71E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дополнительно:</w:t>
      </w:r>
    </w:p>
    <w:p w14:paraId="157A876E" w14:textId="5FDE4B57" w:rsidR="006F71E5" w:rsidRP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</w:t>
      </w:r>
      <w:r w:rsidR="00D24A4E">
        <w:rPr>
          <w:rFonts w:ascii="Times New Roman" w:hAnsi="Times New Roman"/>
          <w:sz w:val="28"/>
          <w:szCs w:val="28"/>
        </w:rPr>
        <w:t>/индивидуального предпринимателя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</w:t>
      </w:r>
      <w:r w:rsidR="00DC10BE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417E26F9" w:rsidR="006F71E5" w:rsidRPr="006F71E5" w:rsidRDefault="000541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3B991E7F" w14:textId="6506D43F" w:rsidR="00D21067" w:rsidRDefault="00D21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F71E5" w:rsidRPr="006F71E5">
        <w:rPr>
          <w:rFonts w:ascii="Times New Roman" w:hAnsi="Times New Roman"/>
          <w:sz w:val="28"/>
          <w:szCs w:val="28"/>
        </w:rPr>
        <w:t xml:space="preserve">. </w:t>
      </w:r>
      <w:r w:rsidR="00D24A4E">
        <w:rPr>
          <w:rFonts w:ascii="Times New Roman" w:hAnsi="Times New Roman"/>
          <w:sz w:val="28"/>
          <w:szCs w:val="28"/>
        </w:rPr>
        <w:t>Для юридических лиц дополнительно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>
        <w:rPr>
          <w:rFonts w:ascii="Times New Roman" w:hAnsi="Times New Roman"/>
          <w:sz w:val="28"/>
          <w:szCs w:val="28"/>
        </w:rPr>
        <w:t>.</w:t>
      </w:r>
    </w:p>
    <w:p w14:paraId="19A34527" w14:textId="01D8C9B9" w:rsidR="006F71E5" w:rsidRPr="006F71E5" w:rsidRDefault="001A0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71E5"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>
        <w:rPr>
          <w:rFonts w:ascii="Times New Roman" w:hAnsi="Times New Roman"/>
          <w:sz w:val="28"/>
          <w:szCs w:val="28"/>
        </w:rPr>
        <w:t xml:space="preserve"> </w:t>
      </w:r>
      <w:r w:rsidR="00A81A00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емельны</w:t>
      </w:r>
      <w:r w:rsidR="00A81A00">
        <w:rPr>
          <w:rFonts w:ascii="Times New Roman" w:hAnsi="Times New Roman"/>
          <w:sz w:val="28"/>
          <w:szCs w:val="28"/>
        </w:rPr>
        <w:t>е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A81A00">
        <w:rPr>
          <w:rFonts w:ascii="Times New Roman" w:hAnsi="Times New Roman"/>
          <w:sz w:val="28"/>
          <w:szCs w:val="28"/>
        </w:rPr>
        <w:t>ки</w:t>
      </w:r>
      <w:r w:rsidR="006F71E5" w:rsidRPr="006F71E5">
        <w:rPr>
          <w:rFonts w:ascii="Times New Roman" w:hAnsi="Times New Roman"/>
          <w:sz w:val="28"/>
          <w:szCs w:val="28"/>
        </w:rPr>
        <w:t xml:space="preserve"> </w:t>
      </w:r>
      <w:r w:rsidR="00DC10BE">
        <w:rPr>
          <w:rFonts w:ascii="Times New Roman" w:hAnsi="Times New Roman"/>
          <w:sz w:val="28"/>
          <w:szCs w:val="28"/>
        </w:rPr>
        <w:t>(</w:t>
      </w:r>
      <w:r w:rsidR="006F71E5" w:rsidRPr="006F71E5">
        <w:rPr>
          <w:rFonts w:ascii="Times New Roman" w:hAnsi="Times New Roman"/>
          <w:sz w:val="28"/>
          <w:szCs w:val="28"/>
        </w:rPr>
        <w:t>совместная или долевая; для долевой – в каких долях).</w:t>
      </w:r>
    </w:p>
    <w:p w14:paraId="27A0ACE8" w14:textId="478073C9" w:rsidR="006F71E5" w:rsidRPr="006F71E5" w:rsidRDefault="001A0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71E5" w:rsidRPr="006F71E5">
        <w:rPr>
          <w:rFonts w:ascii="Times New Roman" w:hAnsi="Times New Roman"/>
          <w:sz w:val="28"/>
          <w:szCs w:val="28"/>
        </w:rPr>
        <w:t xml:space="preserve">. Подписанная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6F71E5"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580EF1EC" w14:textId="0C9D26BF" w:rsidR="004A34C6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 w:rsidR="004365A8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0A7E7795" w:rsidR="00E94DAD" w:rsidRPr="00804E8A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</w:t>
      </w:r>
      <w:r w:rsidR="00403AA1" w:rsidRPr="009138EF">
        <w:rPr>
          <w:rFonts w:ascii="Times New Roman" w:hAnsi="Times New Roman"/>
          <w:sz w:val="28"/>
          <w:szCs w:val="28"/>
        </w:rPr>
        <w:t xml:space="preserve">время до </w:t>
      </w:r>
      <w:r w:rsidR="009715FF" w:rsidRPr="009138EF">
        <w:rPr>
          <w:rFonts w:ascii="Times New Roman" w:hAnsi="Times New Roman"/>
          <w:sz w:val="28"/>
          <w:szCs w:val="28"/>
        </w:rPr>
        <w:t>1</w:t>
      </w:r>
      <w:r w:rsidR="00335C23">
        <w:rPr>
          <w:rFonts w:ascii="Times New Roman" w:hAnsi="Times New Roman"/>
          <w:sz w:val="28"/>
          <w:szCs w:val="28"/>
        </w:rPr>
        <w:t>6</w:t>
      </w:r>
      <w:r w:rsidR="009715FF" w:rsidRPr="009138EF">
        <w:rPr>
          <w:rFonts w:ascii="Times New Roman" w:hAnsi="Times New Roman"/>
          <w:sz w:val="28"/>
          <w:szCs w:val="28"/>
        </w:rPr>
        <w:t>:</w:t>
      </w:r>
      <w:r w:rsidR="00335C23">
        <w:rPr>
          <w:rFonts w:ascii="Times New Roman" w:hAnsi="Times New Roman"/>
          <w:sz w:val="28"/>
          <w:szCs w:val="28"/>
        </w:rPr>
        <w:t>30</w:t>
      </w:r>
      <w:r w:rsidRPr="009138EF">
        <w:rPr>
          <w:rFonts w:ascii="Times New Roman" w:hAnsi="Times New Roman"/>
          <w:sz w:val="28"/>
          <w:szCs w:val="28"/>
        </w:rPr>
        <w:t xml:space="preserve"> </w:t>
      </w:r>
      <w:r w:rsidR="00335C23" w:rsidRPr="00AF1F42">
        <w:rPr>
          <w:rFonts w:ascii="Times New Roman" w:hAnsi="Times New Roman"/>
          <w:sz w:val="28"/>
          <w:szCs w:val="28"/>
        </w:rPr>
        <w:t>10</w:t>
      </w:r>
      <w:r w:rsidR="009138EF" w:rsidRPr="00AF1F42">
        <w:rPr>
          <w:rFonts w:ascii="Times New Roman" w:hAnsi="Times New Roman"/>
          <w:sz w:val="28"/>
          <w:szCs w:val="28"/>
        </w:rPr>
        <w:t xml:space="preserve"> </w:t>
      </w:r>
      <w:r w:rsidR="00BF4FFB" w:rsidRPr="00AF1F42">
        <w:rPr>
          <w:rFonts w:ascii="Times New Roman" w:hAnsi="Times New Roman"/>
          <w:sz w:val="28"/>
          <w:szCs w:val="28"/>
        </w:rPr>
        <w:t>июня</w:t>
      </w:r>
      <w:r w:rsidR="009138EF" w:rsidRPr="00AF1F42">
        <w:rPr>
          <w:rFonts w:ascii="Times New Roman" w:hAnsi="Times New Roman"/>
          <w:sz w:val="28"/>
          <w:szCs w:val="28"/>
        </w:rPr>
        <w:t xml:space="preserve"> 202</w:t>
      </w:r>
      <w:r w:rsidR="00C077C8" w:rsidRPr="00AF1F42">
        <w:rPr>
          <w:rFonts w:ascii="Times New Roman" w:hAnsi="Times New Roman"/>
          <w:sz w:val="28"/>
          <w:szCs w:val="28"/>
        </w:rPr>
        <w:t>2</w:t>
      </w:r>
      <w:r w:rsidR="00600D38" w:rsidRPr="00AF1F42">
        <w:rPr>
          <w:rFonts w:ascii="Times New Roman" w:hAnsi="Times New Roman"/>
          <w:sz w:val="28"/>
          <w:szCs w:val="28"/>
        </w:rPr>
        <w:t> </w:t>
      </w:r>
      <w:r w:rsidRPr="00AF1F42">
        <w:rPr>
          <w:rFonts w:ascii="Times New Roman" w:hAnsi="Times New Roman"/>
          <w:sz w:val="28"/>
          <w:szCs w:val="28"/>
        </w:rPr>
        <w:t>г.</w:t>
      </w:r>
      <w:r w:rsidRPr="00804E8A">
        <w:rPr>
          <w:rFonts w:ascii="Times New Roman" w:hAnsi="Times New Roman"/>
          <w:sz w:val="28"/>
          <w:szCs w:val="28"/>
        </w:rPr>
        <w:t xml:space="preserve"> (время московское) путем направления </w:t>
      </w:r>
      <w:r w:rsidR="00701B80" w:rsidRPr="00804E8A">
        <w:rPr>
          <w:rFonts w:ascii="Times New Roman" w:hAnsi="Times New Roman"/>
          <w:sz w:val="28"/>
          <w:szCs w:val="28"/>
        </w:rPr>
        <w:t>Организатору процедуры</w:t>
      </w:r>
      <w:r w:rsidRPr="00804E8A">
        <w:rPr>
          <w:rFonts w:ascii="Times New Roman" w:hAnsi="Times New Roman"/>
          <w:sz w:val="28"/>
          <w:szCs w:val="28"/>
        </w:rPr>
        <w:t xml:space="preserve"> по адресу</w:t>
      </w:r>
      <w:r w:rsidR="004365A8" w:rsidRPr="00804E8A">
        <w:rPr>
          <w:rFonts w:ascii="Times New Roman" w:hAnsi="Times New Roman"/>
          <w:sz w:val="28"/>
          <w:szCs w:val="28"/>
        </w:rPr>
        <w:t xml:space="preserve"> </w:t>
      </w:r>
      <w:r w:rsidRPr="00804E8A">
        <w:rPr>
          <w:rFonts w:ascii="Times New Roman" w:hAnsi="Times New Roman"/>
          <w:sz w:val="28"/>
          <w:szCs w:val="28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804E8A">
        <w:rPr>
          <w:rFonts w:ascii="Times New Roman" w:hAnsi="Times New Roman"/>
          <w:sz w:val="28"/>
          <w:szCs w:val="28"/>
        </w:rPr>
        <w:t>.</w:t>
      </w:r>
    </w:p>
    <w:p w14:paraId="0D83CA51" w14:textId="74190E80" w:rsidR="004365A8" w:rsidRPr="00AF1F42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8A">
        <w:rPr>
          <w:rFonts w:ascii="Times New Roman" w:hAnsi="Times New Roman"/>
          <w:sz w:val="28"/>
          <w:szCs w:val="28"/>
        </w:rPr>
        <w:t xml:space="preserve">Полученные </w:t>
      </w:r>
      <w:r w:rsidR="005976C7" w:rsidRPr="00804E8A">
        <w:rPr>
          <w:rFonts w:ascii="Times New Roman" w:hAnsi="Times New Roman"/>
          <w:sz w:val="28"/>
          <w:szCs w:val="28"/>
        </w:rPr>
        <w:t>Организатором процедуры</w:t>
      </w:r>
      <w:r w:rsidRPr="00804E8A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срок </w:t>
      </w:r>
      <w:r w:rsidRPr="00AF1F42">
        <w:rPr>
          <w:rFonts w:ascii="Times New Roman" w:hAnsi="Times New Roman"/>
          <w:sz w:val="28"/>
          <w:szCs w:val="28"/>
        </w:rPr>
        <w:t xml:space="preserve">до </w:t>
      </w:r>
      <w:r w:rsidR="00335C23" w:rsidRPr="00AF1F42">
        <w:rPr>
          <w:rFonts w:ascii="Times New Roman" w:hAnsi="Times New Roman"/>
          <w:sz w:val="28"/>
          <w:szCs w:val="28"/>
        </w:rPr>
        <w:t>20</w:t>
      </w:r>
      <w:r w:rsidR="00B02867" w:rsidRPr="00AF1F42">
        <w:rPr>
          <w:rFonts w:ascii="Times New Roman" w:hAnsi="Times New Roman"/>
          <w:sz w:val="28"/>
          <w:szCs w:val="28"/>
        </w:rPr>
        <w:t xml:space="preserve"> </w:t>
      </w:r>
      <w:r w:rsidR="00804E8A" w:rsidRPr="00AF1F42">
        <w:rPr>
          <w:rFonts w:ascii="Times New Roman" w:hAnsi="Times New Roman"/>
          <w:sz w:val="28"/>
          <w:szCs w:val="28"/>
        </w:rPr>
        <w:t>июня</w:t>
      </w:r>
      <w:r w:rsidR="00B02867" w:rsidRPr="00AF1F42">
        <w:rPr>
          <w:rFonts w:ascii="Times New Roman" w:hAnsi="Times New Roman"/>
          <w:sz w:val="28"/>
          <w:szCs w:val="28"/>
        </w:rPr>
        <w:t xml:space="preserve"> 2</w:t>
      </w:r>
      <w:r w:rsidR="004365A8" w:rsidRPr="00AF1F42">
        <w:rPr>
          <w:rFonts w:ascii="Times New Roman" w:hAnsi="Times New Roman"/>
          <w:sz w:val="28"/>
          <w:szCs w:val="28"/>
        </w:rPr>
        <w:t>02</w:t>
      </w:r>
      <w:r w:rsidR="00C077C8" w:rsidRPr="00AF1F42">
        <w:rPr>
          <w:rFonts w:ascii="Times New Roman" w:hAnsi="Times New Roman"/>
          <w:sz w:val="28"/>
          <w:szCs w:val="28"/>
        </w:rPr>
        <w:t>2</w:t>
      </w:r>
      <w:r w:rsidR="00551985" w:rsidRPr="00AF1F42">
        <w:rPr>
          <w:rFonts w:ascii="Times New Roman" w:hAnsi="Times New Roman"/>
          <w:sz w:val="28"/>
          <w:szCs w:val="28"/>
        </w:rPr>
        <w:t xml:space="preserve"> </w:t>
      </w:r>
      <w:r w:rsidRPr="00AF1F42">
        <w:rPr>
          <w:rFonts w:ascii="Times New Roman" w:hAnsi="Times New Roman"/>
          <w:sz w:val="28"/>
          <w:szCs w:val="28"/>
        </w:rPr>
        <w:t xml:space="preserve">г. (включительно) оценены </w:t>
      </w:r>
      <w:r w:rsidR="005976C7" w:rsidRPr="00AF1F42">
        <w:rPr>
          <w:rFonts w:ascii="Times New Roman" w:hAnsi="Times New Roman"/>
          <w:sz w:val="28"/>
          <w:szCs w:val="28"/>
        </w:rPr>
        <w:t>Агентством</w:t>
      </w:r>
      <w:r w:rsidR="00B219D0" w:rsidRPr="00AF1F42">
        <w:rPr>
          <w:rFonts w:ascii="Times New Roman" w:hAnsi="Times New Roman"/>
          <w:sz w:val="28"/>
          <w:szCs w:val="28"/>
        </w:rPr>
        <w:t>.</w:t>
      </w:r>
    </w:p>
    <w:p w14:paraId="16F1237B" w14:textId="4CBDC0EB" w:rsidR="006F71E5" w:rsidRPr="00AF1F42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42">
        <w:rPr>
          <w:rFonts w:ascii="Times New Roman" w:hAnsi="Times New Roman"/>
          <w:sz w:val="28"/>
          <w:szCs w:val="28"/>
        </w:rPr>
        <w:t>В результате оценки Оферт Агентством может быть принято решение заключить с одним</w:t>
      </w:r>
      <w:r w:rsidR="006F24F9" w:rsidRPr="00AF1F42">
        <w:rPr>
          <w:rFonts w:ascii="Times New Roman" w:hAnsi="Times New Roman"/>
          <w:sz w:val="28"/>
          <w:szCs w:val="28"/>
        </w:rPr>
        <w:t xml:space="preserve"> или несколькими</w:t>
      </w:r>
      <w:r w:rsidRPr="00AF1F42">
        <w:rPr>
          <w:rFonts w:ascii="Times New Roman" w:hAnsi="Times New Roman"/>
          <w:sz w:val="28"/>
          <w:szCs w:val="28"/>
        </w:rPr>
        <w:t xml:space="preserve"> из лиц, сделавших Оферты,</w:t>
      </w:r>
      <w:r w:rsidR="00F31CE6" w:rsidRPr="00AF1F42">
        <w:rPr>
          <w:rFonts w:ascii="Times New Roman" w:hAnsi="Times New Roman"/>
          <w:sz w:val="28"/>
          <w:szCs w:val="28"/>
        </w:rPr>
        <w:t xml:space="preserve"> договор </w:t>
      </w:r>
      <w:r w:rsidR="00DC10BE" w:rsidRPr="00AF1F42">
        <w:rPr>
          <w:rFonts w:ascii="Times New Roman" w:hAnsi="Times New Roman"/>
          <w:sz w:val="28"/>
          <w:szCs w:val="28"/>
        </w:rPr>
        <w:br/>
      </w:r>
      <w:r w:rsidR="00F31CE6" w:rsidRPr="00AF1F42">
        <w:rPr>
          <w:rFonts w:ascii="Times New Roman" w:hAnsi="Times New Roman"/>
          <w:sz w:val="28"/>
          <w:szCs w:val="28"/>
        </w:rPr>
        <w:t xml:space="preserve">купли-продажи </w:t>
      </w:r>
      <w:r w:rsidR="00DC10BE" w:rsidRPr="00AF1F42">
        <w:rPr>
          <w:rFonts w:ascii="Times New Roman" w:hAnsi="Times New Roman"/>
          <w:sz w:val="28"/>
          <w:szCs w:val="28"/>
        </w:rPr>
        <w:t>З</w:t>
      </w:r>
      <w:r w:rsidR="006F24F9" w:rsidRPr="00AF1F42">
        <w:rPr>
          <w:rFonts w:ascii="Times New Roman" w:hAnsi="Times New Roman"/>
          <w:sz w:val="28"/>
          <w:szCs w:val="28"/>
        </w:rPr>
        <w:t>емельных участков</w:t>
      </w:r>
      <w:r w:rsidR="00F31CE6" w:rsidRPr="00AF1F42">
        <w:rPr>
          <w:rFonts w:ascii="Times New Roman" w:hAnsi="Times New Roman"/>
          <w:sz w:val="28"/>
          <w:szCs w:val="28"/>
        </w:rPr>
        <w:t>.</w:t>
      </w:r>
    </w:p>
    <w:p w14:paraId="3BEADC75" w14:textId="004E38CB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42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до </w:t>
      </w:r>
      <w:r w:rsidR="00335C23" w:rsidRPr="00AF1F42">
        <w:rPr>
          <w:rFonts w:ascii="Times New Roman" w:hAnsi="Times New Roman"/>
          <w:sz w:val="28"/>
          <w:szCs w:val="28"/>
        </w:rPr>
        <w:t>20</w:t>
      </w:r>
      <w:r w:rsidR="00804E8A" w:rsidRPr="00AF1F42">
        <w:rPr>
          <w:rFonts w:ascii="Times New Roman" w:hAnsi="Times New Roman"/>
          <w:sz w:val="28"/>
          <w:szCs w:val="28"/>
        </w:rPr>
        <w:t xml:space="preserve"> июня</w:t>
      </w:r>
      <w:r w:rsidR="009138EF" w:rsidRPr="00AF1F42">
        <w:rPr>
          <w:rFonts w:ascii="Times New Roman" w:hAnsi="Times New Roman"/>
          <w:sz w:val="28"/>
          <w:szCs w:val="28"/>
        </w:rPr>
        <w:t xml:space="preserve"> </w:t>
      </w:r>
      <w:r w:rsidR="004365A8" w:rsidRPr="00AF1F42">
        <w:rPr>
          <w:rFonts w:ascii="Times New Roman" w:hAnsi="Times New Roman"/>
          <w:sz w:val="28"/>
          <w:szCs w:val="28"/>
        </w:rPr>
        <w:t>202</w:t>
      </w:r>
      <w:r w:rsidR="00C077C8" w:rsidRPr="00AF1F42">
        <w:rPr>
          <w:rFonts w:ascii="Times New Roman" w:hAnsi="Times New Roman"/>
          <w:sz w:val="28"/>
          <w:szCs w:val="28"/>
        </w:rPr>
        <w:t>2</w:t>
      </w:r>
      <w:r w:rsidR="004365A8" w:rsidRPr="00AF1F42">
        <w:rPr>
          <w:rFonts w:ascii="Times New Roman" w:hAnsi="Times New Roman"/>
          <w:sz w:val="28"/>
          <w:szCs w:val="28"/>
        </w:rPr>
        <w:t> </w:t>
      </w:r>
      <w:r w:rsidRPr="00AF1F42">
        <w:rPr>
          <w:rFonts w:ascii="Times New Roman" w:hAnsi="Times New Roman"/>
          <w:sz w:val="28"/>
          <w:szCs w:val="28"/>
        </w:rPr>
        <w:t>г. (включительно) будет констатировано отсутствие результата от настоящего</w:t>
      </w:r>
      <w:r w:rsidRPr="006F71E5">
        <w:rPr>
          <w:rFonts w:ascii="Times New Roman" w:hAnsi="Times New Roman"/>
          <w:sz w:val="28"/>
          <w:szCs w:val="28"/>
        </w:rPr>
        <w:t xml:space="preserve">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3C1845E0" w14:textId="45B6ABFC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ферты, не является основанием для возникновения у Агентства обязательства заключить договор купли-продажи </w:t>
      </w:r>
      <w:r w:rsidR="002B2BC8">
        <w:rPr>
          <w:rFonts w:ascii="Times New Roman" w:hAnsi="Times New Roman"/>
          <w:sz w:val="28"/>
          <w:szCs w:val="28"/>
        </w:rPr>
        <w:t>З</w:t>
      </w:r>
      <w:r w:rsidR="006F24F9">
        <w:rPr>
          <w:rFonts w:ascii="Times New Roman" w:hAnsi="Times New Roman"/>
          <w:sz w:val="28"/>
          <w:szCs w:val="28"/>
        </w:rPr>
        <w:t>емельн</w:t>
      </w:r>
      <w:r w:rsidR="00DC10BE">
        <w:rPr>
          <w:rFonts w:ascii="Times New Roman" w:hAnsi="Times New Roman"/>
          <w:sz w:val="28"/>
          <w:szCs w:val="28"/>
        </w:rPr>
        <w:t>ых</w:t>
      </w:r>
      <w:r w:rsidR="006F24F9">
        <w:rPr>
          <w:rFonts w:ascii="Times New Roman" w:hAnsi="Times New Roman"/>
          <w:sz w:val="28"/>
          <w:szCs w:val="28"/>
        </w:rPr>
        <w:t xml:space="preserve"> участк</w:t>
      </w:r>
      <w:r w:rsidR="00DC10BE">
        <w:rPr>
          <w:rFonts w:ascii="Times New Roman" w:hAnsi="Times New Roman"/>
          <w:sz w:val="28"/>
          <w:szCs w:val="28"/>
        </w:rPr>
        <w:t>ов</w:t>
      </w:r>
      <w:r w:rsidRPr="006F71E5">
        <w:rPr>
          <w:rFonts w:ascii="Times New Roman" w:hAnsi="Times New Roman"/>
          <w:sz w:val="28"/>
          <w:szCs w:val="28"/>
        </w:rPr>
        <w:t xml:space="preserve"> с лицом, подавшим</w:t>
      </w:r>
      <w:r w:rsidR="006F24F9">
        <w:rPr>
          <w:rFonts w:ascii="Times New Roman" w:hAnsi="Times New Roman"/>
          <w:sz w:val="28"/>
          <w:szCs w:val="28"/>
        </w:rPr>
        <w:t>и</w:t>
      </w:r>
      <w:r w:rsidRPr="006F71E5">
        <w:rPr>
          <w:rFonts w:ascii="Times New Roman" w:hAnsi="Times New Roman"/>
          <w:sz w:val="28"/>
          <w:szCs w:val="28"/>
        </w:rPr>
        <w:t xml:space="preserve"> такую Оферту.</w:t>
      </w:r>
    </w:p>
    <w:p w14:paraId="0A3D8642" w14:textId="168C0EA7" w:rsidR="006F71E5" w:rsidRPr="006F71E5" w:rsidRDefault="006F71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об изменении условий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 w:rsidR="00551985">
        <w:rPr>
          <w:rFonts w:ascii="Times New Roman" w:hAnsi="Times New Roman"/>
          <w:sz w:val="28"/>
          <w:szCs w:val="28"/>
        </w:rPr>
        <w:t xml:space="preserve"> (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proofErr w:type="spellStart"/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1985">
        <w:rPr>
          <w:rFonts w:ascii="Times New Roman" w:hAnsi="Times New Roman"/>
          <w:sz w:val="28"/>
          <w:szCs w:val="28"/>
        </w:rPr>
        <w:t>)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</w:t>
      </w:r>
      <w:r w:rsidR="00551985"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5544A52" w14:textId="727EC3D4" w:rsidR="00567D72" w:rsidRDefault="00E94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</w:t>
      </w:r>
      <w:r w:rsidR="006F24F9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 xml:space="preserve">, можно ознакомиться </w:t>
      </w:r>
      <w:r w:rsidRPr="00AF1F42">
        <w:rPr>
          <w:rFonts w:ascii="Times New Roman" w:hAnsi="Times New Roman"/>
          <w:sz w:val="28"/>
          <w:szCs w:val="28"/>
        </w:rPr>
        <w:t xml:space="preserve">с </w:t>
      </w:r>
      <w:r w:rsidR="00921ED2">
        <w:rPr>
          <w:rFonts w:ascii="Times New Roman" w:hAnsi="Times New Roman"/>
          <w:sz w:val="28"/>
          <w:szCs w:val="28"/>
        </w:rPr>
        <w:t>9</w:t>
      </w:r>
      <w:r w:rsidR="00BF4FFB" w:rsidRPr="00AF1F42">
        <w:rPr>
          <w:rFonts w:ascii="Times New Roman" w:hAnsi="Times New Roman"/>
          <w:sz w:val="28"/>
          <w:szCs w:val="28"/>
        </w:rPr>
        <w:t xml:space="preserve"> марта</w:t>
      </w:r>
      <w:r w:rsidR="004365A8" w:rsidRPr="00AF1F42">
        <w:rPr>
          <w:rFonts w:ascii="Times New Roman" w:hAnsi="Times New Roman"/>
          <w:sz w:val="28"/>
          <w:szCs w:val="28"/>
        </w:rPr>
        <w:t xml:space="preserve"> </w:t>
      </w:r>
      <w:r w:rsidRPr="00AF1F42">
        <w:rPr>
          <w:rFonts w:ascii="Times New Roman" w:hAnsi="Times New Roman"/>
          <w:sz w:val="28"/>
          <w:szCs w:val="28"/>
        </w:rPr>
        <w:t xml:space="preserve">по </w:t>
      </w:r>
      <w:r w:rsidR="00335C23" w:rsidRPr="00AF1F42">
        <w:rPr>
          <w:rFonts w:ascii="Times New Roman" w:hAnsi="Times New Roman"/>
          <w:sz w:val="28"/>
          <w:szCs w:val="28"/>
        </w:rPr>
        <w:t>10</w:t>
      </w:r>
      <w:r w:rsidR="00BF4FFB" w:rsidRPr="00AF1F42">
        <w:rPr>
          <w:rFonts w:ascii="Times New Roman" w:hAnsi="Times New Roman"/>
          <w:sz w:val="28"/>
          <w:szCs w:val="28"/>
        </w:rPr>
        <w:t xml:space="preserve"> июня</w:t>
      </w:r>
      <w:r w:rsidR="004365A8" w:rsidRPr="00AF1F42">
        <w:rPr>
          <w:rFonts w:ascii="Times New Roman" w:hAnsi="Times New Roman"/>
          <w:sz w:val="28"/>
          <w:szCs w:val="28"/>
        </w:rPr>
        <w:t xml:space="preserve"> 202</w:t>
      </w:r>
      <w:r w:rsidR="00C077C8" w:rsidRPr="00AF1F42">
        <w:rPr>
          <w:rFonts w:ascii="Times New Roman" w:hAnsi="Times New Roman"/>
          <w:sz w:val="28"/>
          <w:szCs w:val="28"/>
        </w:rPr>
        <w:t>2</w:t>
      </w:r>
      <w:r w:rsidRPr="00AF1F4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(включительно), с понедельника </w:t>
      </w:r>
      <w:r w:rsidR="00BF4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четверг: с 9:00 до 18:00 (время московское), по пятницам: с 9:00 до 16:45 </w:t>
      </w:r>
      <w:r w:rsidR="00BF4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(время московское) одним из следующих способов:</w:t>
      </w:r>
    </w:p>
    <w:p w14:paraId="3DB41C68" w14:textId="2E218C02" w:rsidR="00567D72" w:rsidRPr="00A976E1" w:rsidRDefault="00E94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</w:t>
      </w:r>
      <w:r w:rsidR="00A976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E1">
        <w:rPr>
          <w:rFonts w:ascii="Times New Roman" w:hAnsi="Times New Roman"/>
          <w:sz w:val="28"/>
          <w:szCs w:val="28"/>
        </w:rPr>
        <w:t>к</w:t>
      </w:r>
      <w:r w:rsidRPr="00A976E1">
        <w:rPr>
          <w:rFonts w:ascii="Times New Roman" w:hAnsi="Times New Roman"/>
          <w:sz w:val="28"/>
          <w:szCs w:val="28"/>
          <w:lang w:eastAsia="ar-SA"/>
        </w:rPr>
        <w:t>онтактн</w:t>
      </w:r>
      <w:r w:rsidR="00335356">
        <w:rPr>
          <w:rFonts w:ascii="Times New Roman" w:hAnsi="Times New Roman"/>
          <w:sz w:val="28"/>
          <w:szCs w:val="28"/>
          <w:lang w:eastAsia="ar-SA"/>
        </w:rPr>
        <w:t>о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е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335356">
        <w:rPr>
          <w:rFonts w:ascii="Times New Roman" w:hAnsi="Times New Roman"/>
          <w:sz w:val="28"/>
          <w:szCs w:val="28"/>
          <w:lang w:eastAsia="ar-SA"/>
        </w:rPr>
        <w:t>о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671F39">
        <w:rPr>
          <w:rFonts w:ascii="Times New Roman" w:hAnsi="Times New Roman"/>
          <w:sz w:val="28"/>
          <w:szCs w:val="28"/>
          <w:lang w:eastAsia="ar-SA"/>
        </w:rPr>
        <w:t>Олейник Екатерина</w:t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1F39">
        <w:rPr>
          <w:rFonts w:ascii="Times New Roman" w:hAnsi="Times New Roman"/>
          <w:sz w:val="28"/>
          <w:szCs w:val="28"/>
          <w:lang w:eastAsia="ar-SA"/>
        </w:rPr>
        <w:t xml:space="preserve">Борисовна 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(тел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ефон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: 8 (495) </w:t>
      </w:r>
      <w:r w:rsidR="008D66BD">
        <w:rPr>
          <w:rFonts w:ascii="Times New Roman" w:hAnsi="Times New Roman"/>
          <w:sz w:val="28"/>
          <w:szCs w:val="28"/>
          <w:lang w:eastAsia="ar-SA"/>
        </w:rPr>
        <w:t>725-31-25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доб. </w:t>
      </w:r>
      <w:r w:rsidR="00671F39">
        <w:rPr>
          <w:rFonts w:ascii="Times New Roman" w:hAnsi="Times New Roman"/>
          <w:sz w:val="28"/>
          <w:szCs w:val="28"/>
          <w:lang w:eastAsia="ar-SA"/>
        </w:rPr>
        <w:t>37</w:t>
      </w:r>
      <w:r w:rsidR="00C077C8">
        <w:rPr>
          <w:rFonts w:ascii="Times New Roman" w:hAnsi="Times New Roman"/>
          <w:sz w:val="28"/>
          <w:szCs w:val="28"/>
          <w:lang w:eastAsia="ar-SA"/>
        </w:rPr>
        <w:t>-</w:t>
      </w:r>
      <w:r w:rsidR="00671F39">
        <w:rPr>
          <w:rFonts w:ascii="Times New Roman" w:hAnsi="Times New Roman"/>
          <w:sz w:val="28"/>
          <w:szCs w:val="28"/>
          <w:lang w:eastAsia="ar-SA"/>
        </w:rPr>
        <w:t>60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)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, адрес электронной почты:</w:t>
      </w:r>
      <w:r w:rsidR="00FD64F7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3" w:history="1">
        <w:r w:rsidR="00671F39" w:rsidRPr="00671F39">
          <w:rPr>
            <w:rFonts w:ascii="Times New Roman" w:hAnsi="Times New Roman"/>
            <w:sz w:val="28"/>
            <w:szCs w:val="28"/>
            <w:lang w:eastAsia="ar-SA"/>
          </w:rPr>
          <w:t>oleynik@asv.org.ru</w:t>
        </w:r>
      </w:hyperlink>
      <w:r w:rsidR="008D66BD">
        <w:rPr>
          <w:rFonts w:ascii="Times New Roman" w:hAnsi="Times New Roman"/>
          <w:sz w:val="28"/>
          <w:szCs w:val="28"/>
          <w:lang w:eastAsia="ar-SA"/>
        </w:rPr>
        <w:t>);</w:t>
      </w:r>
    </w:p>
    <w:p w14:paraId="41B29BEC" w14:textId="0EBC9160" w:rsidR="00567D72" w:rsidRPr="008D66BD" w:rsidRDefault="00E94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1">
        <w:rPr>
          <w:rFonts w:ascii="Times New Roman" w:hAnsi="Times New Roman"/>
          <w:sz w:val="28"/>
          <w:szCs w:val="28"/>
        </w:rPr>
        <w:lastRenderedPageBreak/>
        <w:t xml:space="preserve">2) в электронном виде – посредством направления запроса контактному лицу </w:t>
      </w:r>
      <w:r w:rsidRPr="004A489A">
        <w:rPr>
          <w:rFonts w:ascii="Times New Roman" w:hAnsi="Times New Roman"/>
          <w:sz w:val="28"/>
          <w:szCs w:val="28"/>
        </w:rPr>
        <w:t>Организатора процедуры, к</w:t>
      </w:r>
      <w:r w:rsidRPr="004A489A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="00BA326E">
        <w:rPr>
          <w:rFonts w:ascii="Times New Roman" w:hAnsi="Times New Roman"/>
          <w:sz w:val="28"/>
          <w:szCs w:val="28"/>
        </w:rPr>
        <w:t xml:space="preserve">Орлова Марина Михайловна </w:t>
      </w:r>
      <w:r w:rsidR="00A976E1" w:rsidRPr="008D66BD">
        <w:rPr>
          <w:rFonts w:ascii="Times New Roman" w:hAnsi="Times New Roman"/>
          <w:sz w:val="28"/>
          <w:szCs w:val="28"/>
        </w:rPr>
        <w:t>(</w:t>
      </w:r>
      <w:r w:rsidRPr="008D66BD">
        <w:rPr>
          <w:rFonts w:ascii="Times New Roman" w:hAnsi="Times New Roman"/>
          <w:sz w:val="28"/>
          <w:szCs w:val="28"/>
        </w:rPr>
        <w:t>тел</w:t>
      </w:r>
      <w:r w:rsidR="00A976E1" w:rsidRPr="008D66BD">
        <w:rPr>
          <w:rFonts w:ascii="Times New Roman" w:hAnsi="Times New Roman"/>
          <w:sz w:val="28"/>
          <w:szCs w:val="28"/>
        </w:rPr>
        <w:t>ефон</w:t>
      </w:r>
      <w:r w:rsidRPr="008D66BD">
        <w:rPr>
          <w:rFonts w:ascii="Times New Roman" w:hAnsi="Times New Roman"/>
          <w:sz w:val="28"/>
          <w:szCs w:val="28"/>
        </w:rPr>
        <w:t>: </w:t>
      </w:r>
      <w:r w:rsidR="00BA326E">
        <w:rPr>
          <w:rFonts w:ascii="Times New Roman" w:hAnsi="Times New Roman"/>
          <w:sz w:val="28"/>
          <w:szCs w:val="28"/>
        </w:rPr>
        <w:t>8 (812) 777 57 57,</w:t>
      </w:r>
      <w:r w:rsidRPr="008D66BD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hyperlink r:id="rId14" w:history="1">
        <w:r w:rsidR="00BA326E" w:rsidRPr="00714033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BA326E" w:rsidRPr="00714033">
          <w:rPr>
            <w:rStyle w:val="a3"/>
            <w:rFonts w:ascii="Times New Roman" w:hAnsi="Times New Roman"/>
            <w:sz w:val="28"/>
            <w:szCs w:val="28"/>
          </w:rPr>
          <w:t>.</w:t>
        </w:r>
        <w:r w:rsidR="00BA326E" w:rsidRPr="00714033">
          <w:rPr>
            <w:rStyle w:val="a3"/>
            <w:rFonts w:ascii="Times New Roman" w:hAnsi="Times New Roman"/>
            <w:sz w:val="28"/>
            <w:szCs w:val="28"/>
            <w:lang w:val="en-US"/>
          </w:rPr>
          <w:t>orlova</w:t>
        </w:r>
        <w:r w:rsidR="00BA326E" w:rsidRPr="00714033">
          <w:rPr>
            <w:rStyle w:val="a3"/>
            <w:rFonts w:ascii="Times New Roman" w:hAnsi="Times New Roman"/>
            <w:sz w:val="28"/>
            <w:szCs w:val="28"/>
          </w:rPr>
          <w:t>@auction-house.ru</w:t>
        </w:r>
      </w:hyperlink>
      <w:r w:rsidR="00A976E1" w:rsidRPr="008D66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8D66BD">
        <w:rPr>
          <w:rFonts w:ascii="Times New Roman" w:hAnsi="Times New Roman"/>
          <w:sz w:val="28"/>
          <w:szCs w:val="28"/>
        </w:rPr>
        <w:t>.</w:t>
      </w:r>
    </w:p>
    <w:p w14:paraId="7C1473EA" w14:textId="14CAA810" w:rsidR="00793C2A" w:rsidRPr="008D66BD" w:rsidRDefault="00793C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 w:rsidRPr="008D66BD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 w:rsidR="006F24F9" w:rsidRPr="008D66BD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при условии, что тако</w:t>
      </w:r>
      <w:r w:rsidR="00600D38" w:rsidRPr="008D66BD">
        <w:rPr>
          <w:rFonts w:ascii="Times New Roman" w:hAnsi="Times New Roman"/>
          <w:sz w:val="28"/>
          <w:szCs w:val="28"/>
          <w:lang w:eastAsia="ar-SA"/>
        </w:rPr>
        <w:t xml:space="preserve">й запрос поступит не позднее </w:t>
      </w:r>
      <w:r w:rsidR="00767B01" w:rsidRPr="008D66BD">
        <w:rPr>
          <w:rFonts w:ascii="Times New Roman" w:hAnsi="Times New Roman"/>
          <w:sz w:val="28"/>
          <w:szCs w:val="28"/>
          <w:lang w:eastAsia="ar-SA"/>
        </w:rPr>
        <w:t>18</w:t>
      </w:r>
      <w:r w:rsidR="0006511D" w:rsidRPr="008D66BD">
        <w:rPr>
          <w:rFonts w:ascii="Times New Roman" w:hAnsi="Times New Roman"/>
          <w:sz w:val="28"/>
          <w:szCs w:val="28"/>
          <w:lang w:eastAsia="ar-SA"/>
        </w:rPr>
        <w:t>:00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64F7">
        <w:rPr>
          <w:rFonts w:ascii="Times New Roman" w:hAnsi="Times New Roman"/>
          <w:sz w:val="28"/>
          <w:szCs w:val="28"/>
          <w:lang w:eastAsia="ar-SA"/>
        </w:rPr>
        <w:br/>
      </w:r>
      <w:r w:rsidR="00921ED2">
        <w:rPr>
          <w:rFonts w:ascii="Times New Roman" w:hAnsi="Times New Roman"/>
          <w:sz w:val="28"/>
          <w:szCs w:val="28"/>
          <w:lang w:eastAsia="ar-SA"/>
        </w:rPr>
        <w:t>10</w:t>
      </w:r>
      <w:r w:rsidR="008D66BD" w:rsidRPr="00804E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FFB">
        <w:rPr>
          <w:rFonts w:ascii="Times New Roman" w:hAnsi="Times New Roman"/>
          <w:sz w:val="28"/>
          <w:szCs w:val="28"/>
          <w:lang w:eastAsia="ar-SA"/>
        </w:rPr>
        <w:t>июня</w:t>
      </w:r>
      <w:r w:rsidR="00671F39" w:rsidRPr="00804E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65A8" w:rsidRPr="00804E8A">
        <w:rPr>
          <w:rFonts w:ascii="Times New Roman" w:hAnsi="Times New Roman"/>
          <w:sz w:val="28"/>
          <w:szCs w:val="28"/>
          <w:lang w:eastAsia="ar-SA"/>
        </w:rPr>
        <w:t>202</w:t>
      </w:r>
      <w:r w:rsidR="00C077C8" w:rsidRPr="00804E8A">
        <w:rPr>
          <w:rFonts w:ascii="Times New Roman" w:hAnsi="Times New Roman"/>
          <w:sz w:val="28"/>
          <w:szCs w:val="28"/>
          <w:lang w:eastAsia="ar-SA"/>
        </w:rPr>
        <w:t>2</w:t>
      </w:r>
      <w:r w:rsidR="0033535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4E8A">
        <w:rPr>
          <w:rFonts w:ascii="Times New Roman" w:hAnsi="Times New Roman"/>
          <w:sz w:val="28"/>
          <w:szCs w:val="28"/>
          <w:lang w:eastAsia="ar-SA"/>
        </w:rPr>
        <w:t>г.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D7CBE97" w14:textId="5A7AD405" w:rsidR="00793C2A" w:rsidRPr="00793C2A" w:rsidRDefault="00793C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>При возникновении вопросов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может быть запрошена дополнительная информация.</w:t>
      </w:r>
    </w:p>
    <w:p w14:paraId="12957437" w14:textId="1AFEA5F6" w:rsidR="0045453A" w:rsidRDefault="0045453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A891DA" w14:textId="5B114371" w:rsidR="00793C2A" w:rsidRPr="00793C2A" w:rsidRDefault="00793C2A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="00C97077">
        <w:rPr>
          <w:rFonts w:ascii="Times New Roman" w:hAnsi="Times New Roman"/>
          <w:sz w:val="28"/>
          <w:szCs w:val="28"/>
          <w:lang w:eastAsia="ar-SA"/>
        </w:rPr>
        <w:t>п</w:t>
      </w:r>
      <w:r w:rsidR="00403AA1" w:rsidRPr="00403AA1">
        <w:rPr>
          <w:rFonts w:ascii="Times New Roman" w:hAnsi="Times New Roman"/>
          <w:sz w:val="28"/>
          <w:szCs w:val="28"/>
          <w:lang w:eastAsia="ar-SA"/>
        </w:rPr>
        <w:t xml:space="preserve">еречень 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>обременени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и ограничени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в использовании</w:t>
      </w:r>
      <w:r w:rsidR="006F24F9">
        <w:rPr>
          <w:rFonts w:ascii="Times New Roman" w:hAnsi="Times New Roman"/>
          <w:sz w:val="28"/>
          <w:szCs w:val="28"/>
          <w:lang w:eastAsia="ar-SA"/>
        </w:rPr>
        <w:t xml:space="preserve"> Земельных участков</w:t>
      </w:r>
      <w:r w:rsidR="00B7202A">
        <w:rPr>
          <w:rFonts w:ascii="Times New Roman" w:hAnsi="Times New Roman"/>
          <w:sz w:val="28"/>
          <w:szCs w:val="28"/>
          <w:lang w:eastAsia="ar-SA"/>
        </w:rPr>
        <w:t>.</w:t>
      </w:r>
    </w:p>
    <w:sectPr w:rsidR="00793C2A" w:rsidRPr="00793C2A" w:rsidSect="007C62D1">
      <w:headerReference w:type="default" r:id="rId15"/>
      <w:pgSz w:w="11906" w:h="16838"/>
      <w:pgMar w:top="1135" w:right="567" w:bottom="851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A646" w14:textId="77777777" w:rsidR="0092000D" w:rsidRDefault="0092000D" w:rsidP="00823FC5">
      <w:pPr>
        <w:spacing w:after="0" w:line="240" w:lineRule="auto"/>
      </w:pPr>
      <w:r>
        <w:separator/>
      </w:r>
    </w:p>
  </w:endnote>
  <w:endnote w:type="continuationSeparator" w:id="0">
    <w:p w14:paraId="5AED410D" w14:textId="77777777" w:rsidR="0092000D" w:rsidRDefault="0092000D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2DB" w14:textId="77777777" w:rsidR="0092000D" w:rsidRDefault="0092000D" w:rsidP="00823FC5">
      <w:pPr>
        <w:spacing w:after="0" w:line="240" w:lineRule="auto"/>
      </w:pPr>
      <w:r>
        <w:separator/>
      </w:r>
    </w:p>
  </w:footnote>
  <w:footnote w:type="continuationSeparator" w:id="0">
    <w:p w14:paraId="5C522FA0" w14:textId="77777777" w:rsidR="0092000D" w:rsidRDefault="0092000D" w:rsidP="00823FC5">
      <w:pPr>
        <w:spacing w:after="0" w:line="240" w:lineRule="auto"/>
      </w:pPr>
      <w:r>
        <w:continuationSeparator/>
      </w:r>
    </w:p>
  </w:footnote>
  <w:footnote w:id="1">
    <w:p w14:paraId="0FCCEEA5" w14:textId="3651630B" w:rsidR="00005633" w:rsidRDefault="00005633">
      <w:pPr>
        <w:pStyle w:val="af4"/>
      </w:pPr>
      <w:r>
        <w:rPr>
          <w:rStyle w:val="af6"/>
        </w:rPr>
        <w:footnoteRef/>
      </w:r>
      <w:r>
        <w:t xml:space="preserve"> </w:t>
      </w:r>
      <w:r w:rsidRPr="005336B4">
        <w:rPr>
          <w:rFonts w:ascii="Times New Roman" w:hAnsi="Times New Roman"/>
        </w:rPr>
        <w:t>Все числовые данные по цене в настоящем предложении округлены до сотен тысяч рублей</w:t>
      </w:r>
      <w:r>
        <w:rPr>
          <w:rFonts w:ascii="Times New Roman" w:hAnsi="Times New Roman"/>
        </w:rPr>
        <w:t xml:space="preserve"> в сторону увеличения</w:t>
      </w:r>
      <w:r w:rsidRPr="005336B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425BC804" w:rsidR="00372132" w:rsidRPr="00142818" w:rsidRDefault="009C3AFF">
        <w:pPr>
          <w:pStyle w:val="a5"/>
          <w:jc w:val="center"/>
        </w:pPr>
        <w:r w:rsidRPr="00AF1F42">
          <w:rPr>
            <w:rFonts w:ascii="Times New Roman" w:hAnsi="Times New Roman"/>
          </w:rPr>
          <w:fldChar w:fldCharType="begin"/>
        </w:r>
        <w:r w:rsidR="00372132" w:rsidRPr="00AF1F42">
          <w:rPr>
            <w:rFonts w:ascii="Times New Roman" w:hAnsi="Times New Roman"/>
          </w:rPr>
          <w:instrText>PAGE   \* MERGEFORMAT</w:instrText>
        </w:r>
        <w:r w:rsidRPr="00AF1F42">
          <w:rPr>
            <w:rFonts w:ascii="Times New Roman" w:hAnsi="Times New Roman"/>
          </w:rPr>
          <w:fldChar w:fldCharType="separate"/>
        </w:r>
        <w:r w:rsidR="00E35EED">
          <w:rPr>
            <w:rFonts w:ascii="Times New Roman" w:hAnsi="Times New Roman"/>
            <w:noProof/>
          </w:rPr>
          <w:t>7</w:t>
        </w:r>
        <w:r w:rsidRPr="00AF1F42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5633"/>
    <w:rsid w:val="00006E58"/>
    <w:rsid w:val="00006ED8"/>
    <w:rsid w:val="0001040F"/>
    <w:rsid w:val="00017446"/>
    <w:rsid w:val="00021A43"/>
    <w:rsid w:val="000245BB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9604A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40D0"/>
    <w:rsid w:val="000D7BB4"/>
    <w:rsid w:val="000E3DFF"/>
    <w:rsid w:val="000F4398"/>
    <w:rsid w:val="000F6975"/>
    <w:rsid w:val="00101506"/>
    <w:rsid w:val="00105947"/>
    <w:rsid w:val="00110B58"/>
    <w:rsid w:val="00110D3C"/>
    <w:rsid w:val="00111DDB"/>
    <w:rsid w:val="00135573"/>
    <w:rsid w:val="0013581B"/>
    <w:rsid w:val="00136CE3"/>
    <w:rsid w:val="00137369"/>
    <w:rsid w:val="00142501"/>
    <w:rsid w:val="00142818"/>
    <w:rsid w:val="0014315C"/>
    <w:rsid w:val="001478B6"/>
    <w:rsid w:val="00154AF4"/>
    <w:rsid w:val="00156BC4"/>
    <w:rsid w:val="00156E7D"/>
    <w:rsid w:val="00161E29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F4F0C"/>
    <w:rsid w:val="001F765C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4F4B"/>
    <w:rsid w:val="00236F37"/>
    <w:rsid w:val="002537E8"/>
    <w:rsid w:val="00262F17"/>
    <w:rsid w:val="00265A5A"/>
    <w:rsid w:val="00272C5F"/>
    <w:rsid w:val="00282C05"/>
    <w:rsid w:val="0028363D"/>
    <w:rsid w:val="002867EF"/>
    <w:rsid w:val="00291860"/>
    <w:rsid w:val="002970E9"/>
    <w:rsid w:val="002A1C89"/>
    <w:rsid w:val="002A4D76"/>
    <w:rsid w:val="002B2BC8"/>
    <w:rsid w:val="002B5FF5"/>
    <w:rsid w:val="002C0410"/>
    <w:rsid w:val="002C318A"/>
    <w:rsid w:val="002D2F80"/>
    <w:rsid w:val="002D60A6"/>
    <w:rsid w:val="002D6E09"/>
    <w:rsid w:val="002E61DC"/>
    <w:rsid w:val="002F4250"/>
    <w:rsid w:val="00310D10"/>
    <w:rsid w:val="00312384"/>
    <w:rsid w:val="0031375E"/>
    <w:rsid w:val="003153B1"/>
    <w:rsid w:val="00322466"/>
    <w:rsid w:val="00326A11"/>
    <w:rsid w:val="003316CF"/>
    <w:rsid w:val="0033173E"/>
    <w:rsid w:val="00335356"/>
    <w:rsid w:val="00335C23"/>
    <w:rsid w:val="00337660"/>
    <w:rsid w:val="003438A9"/>
    <w:rsid w:val="00347CDD"/>
    <w:rsid w:val="0036264B"/>
    <w:rsid w:val="00362B20"/>
    <w:rsid w:val="003636C8"/>
    <w:rsid w:val="00367F24"/>
    <w:rsid w:val="00372132"/>
    <w:rsid w:val="00374FEB"/>
    <w:rsid w:val="00375742"/>
    <w:rsid w:val="003802B3"/>
    <w:rsid w:val="00381ED6"/>
    <w:rsid w:val="00390FE4"/>
    <w:rsid w:val="00393EF9"/>
    <w:rsid w:val="003A026A"/>
    <w:rsid w:val="003A1B2E"/>
    <w:rsid w:val="003B3CC0"/>
    <w:rsid w:val="003C1091"/>
    <w:rsid w:val="003C4C4B"/>
    <w:rsid w:val="003C5484"/>
    <w:rsid w:val="003D00A8"/>
    <w:rsid w:val="003D2107"/>
    <w:rsid w:val="003D29FD"/>
    <w:rsid w:val="003D37D3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43C"/>
    <w:rsid w:val="0049189D"/>
    <w:rsid w:val="00495762"/>
    <w:rsid w:val="00497D2B"/>
    <w:rsid w:val="004A1C67"/>
    <w:rsid w:val="004A34C6"/>
    <w:rsid w:val="004A39F2"/>
    <w:rsid w:val="004A489A"/>
    <w:rsid w:val="004B4583"/>
    <w:rsid w:val="004B4DE2"/>
    <w:rsid w:val="004C2A1D"/>
    <w:rsid w:val="004D40A8"/>
    <w:rsid w:val="004E1EF5"/>
    <w:rsid w:val="004E3EE1"/>
    <w:rsid w:val="004F6D6F"/>
    <w:rsid w:val="00500E86"/>
    <w:rsid w:val="005021D5"/>
    <w:rsid w:val="00503B9E"/>
    <w:rsid w:val="00504579"/>
    <w:rsid w:val="00504714"/>
    <w:rsid w:val="00507295"/>
    <w:rsid w:val="00514AD8"/>
    <w:rsid w:val="00515DDE"/>
    <w:rsid w:val="00522C7E"/>
    <w:rsid w:val="005266A1"/>
    <w:rsid w:val="005273BA"/>
    <w:rsid w:val="00527641"/>
    <w:rsid w:val="005336B4"/>
    <w:rsid w:val="005401D8"/>
    <w:rsid w:val="005405AC"/>
    <w:rsid w:val="00547129"/>
    <w:rsid w:val="00547B63"/>
    <w:rsid w:val="00551985"/>
    <w:rsid w:val="00552229"/>
    <w:rsid w:val="005629EC"/>
    <w:rsid w:val="005649A7"/>
    <w:rsid w:val="0056505B"/>
    <w:rsid w:val="00565915"/>
    <w:rsid w:val="00567D72"/>
    <w:rsid w:val="0057043C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2E45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71F39"/>
    <w:rsid w:val="00680439"/>
    <w:rsid w:val="00682C04"/>
    <w:rsid w:val="00682DE9"/>
    <w:rsid w:val="00684875"/>
    <w:rsid w:val="00685564"/>
    <w:rsid w:val="0069269E"/>
    <w:rsid w:val="006A5127"/>
    <w:rsid w:val="006A7163"/>
    <w:rsid w:val="006B7737"/>
    <w:rsid w:val="006C4AB2"/>
    <w:rsid w:val="006D3A6E"/>
    <w:rsid w:val="006E1120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6B4C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A6C70"/>
    <w:rsid w:val="007B0DAB"/>
    <w:rsid w:val="007C3819"/>
    <w:rsid w:val="007C62D1"/>
    <w:rsid w:val="007C7B55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287"/>
    <w:rsid w:val="00802814"/>
    <w:rsid w:val="008043F5"/>
    <w:rsid w:val="00804E8A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901795"/>
    <w:rsid w:val="00902C54"/>
    <w:rsid w:val="0091354D"/>
    <w:rsid w:val="009138EF"/>
    <w:rsid w:val="00913E0F"/>
    <w:rsid w:val="00914080"/>
    <w:rsid w:val="0091452E"/>
    <w:rsid w:val="00916FBF"/>
    <w:rsid w:val="0092000D"/>
    <w:rsid w:val="00921ED2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6597"/>
    <w:rsid w:val="009715FF"/>
    <w:rsid w:val="00987597"/>
    <w:rsid w:val="00990EAA"/>
    <w:rsid w:val="009A26A3"/>
    <w:rsid w:val="009A4D04"/>
    <w:rsid w:val="009B5807"/>
    <w:rsid w:val="009B70C3"/>
    <w:rsid w:val="009C3AFF"/>
    <w:rsid w:val="009C6883"/>
    <w:rsid w:val="009E09D9"/>
    <w:rsid w:val="009E31F5"/>
    <w:rsid w:val="009E7CE8"/>
    <w:rsid w:val="009F1FE2"/>
    <w:rsid w:val="009F473C"/>
    <w:rsid w:val="009F6A00"/>
    <w:rsid w:val="00A12A93"/>
    <w:rsid w:val="00A13955"/>
    <w:rsid w:val="00A24534"/>
    <w:rsid w:val="00A246B5"/>
    <w:rsid w:val="00A261BA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1A00"/>
    <w:rsid w:val="00A82A03"/>
    <w:rsid w:val="00A83F6C"/>
    <w:rsid w:val="00A846E6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C08A3"/>
    <w:rsid w:val="00AC0946"/>
    <w:rsid w:val="00AC1D64"/>
    <w:rsid w:val="00AC31FB"/>
    <w:rsid w:val="00AC4D02"/>
    <w:rsid w:val="00AC56FB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1F42"/>
    <w:rsid w:val="00AF6935"/>
    <w:rsid w:val="00AF7D29"/>
    <w:rsid w:val="00B02867"/>
    <w:rsid w:val="00B0547E"/>
    <w:rsid w:val="00B10D48"/>
    <w:rsid w:val="00B1142A"/>
    <w:rsid w:val="00B127B6"/>
    <w:rsid w:val="00B1305F"/>
    <w:rsid w:val="00B219D0"/>
    <w:rsid w:val="00B2383D"/>
    <w:rsid w:val="00B348A4"/>
    <w:rsid w:val="00B35FDC"/>
    <w:rsid w:val="00B528A7"/>
    <w:rsid w:val="00B53ECE"/>
    <w:rsid w:val="00B5545C"/>
    <w:rsid w:val="00B57A30"/>
    <w:rsid w:val="00B62118"/>
    <w:rsid w:val="00B623FA"/>
    <w:rsid w:val="00B63EF8"/>
    <w:rsid w:val="00B64E13"/>
    <w:rsid w:val="00B66C7E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2AD6"/>
    <w:rsid w:val="00BA326E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7BA6"/>
    <w:rsid w:val="00BF101D"/>
    <w:rsid w:val="00BF1B9A"/>
    <w:rsid w:val="00BF1C33"/>
    <w:rsid w:val="00BF3028"/>
    <w:rsid w:val="00BF4FFB"/>
    <w:rsid w:val="00BF6556"/>
    <w:rsid w:val="00C00407"/>
    <w:rsid w:val="00C0668D"/>
    <w:rsid w:val="00C06F48"/>
    <w:rsid w:val="00C076F0"/>
    <w:rsid w:val="00C077C8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7953"/>
    <w:rsid w:val="00C73817"/>
    <w:rsid w:val="00C74564"/>
    <w:rsid w:val="00C93903"/>
    <w:rsid w:val="00C97077"/>
    <w:rsid w:val="00CA4CD9"/>
    <w:rsid w:val="00CB062A"/>
    <w:rsid w:val="00CB56B5"/>
    <w:rsid w:val="00CB635E"/>
    <w:rsid w:val="00CC0279"/>
    <w:rsid w:val="00CC0A11"/>
    <w:rsid w:val="00CC0FA9"/>
    <w:rsid w:val="00CD0B92"/>
    <w:rsid w:val="00CE3A28"/>
    <w:rsid w:val="00CE6486"/>
    <w:rsid w:val="00CF57F0"/>
    <w:rsid w:val="00CF74AB"/>
    <w:rsid w:val="00D00AA3"/>
    <w:rsid w:val="00D0324E"/>
    <w:rsid w:val="00D032A8"/>
    <w:rsid w:val="00D03473"/>
    <w:rsid w:val="00D049BE"/>
    <w:rsid w:val="00D10850"/>
    <w:rsid w:val="00D15B99"/>
    <w:rsid w:val="00D163D8"/>
    <w:rsid w:val="00D21067"/>
    <w:rsid w:val="00D24A4E"/>
    <w:rsid w:val="00D368E9"/>
    <w:rsid w:val="00D404DF"/>
    <w:rsid w:val="00D407DD"/>
    <w:rsid w:val="00D50563"/>
    <w:rsid w:val="00D55B09"/>
    <w:rsid w:val="00D56097"/>
    <w:rsid w:val="00D56AEF"/>
    <w:rsid w:val="00D63F1F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10BE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F0840"/>
    <w:rsid w:val="00E12539"/>
    <w:rsid w:val="00E23DFC"/>
    <w:rsid w:val="00E24FA2"/>
    <w:rsid w:val="00E261C6"/>
    <w:rsid w:val="00E26720"/>
    <w:rsid w:val="00E27717"/>
    <w:rsid w:val="00E32615"/>
    <w:rsid w:val="00E35785"/>
    <w:rsid w:val="00E35EED"/>
    <w:rsid w:val="00E4399B"/>
    <w:rsid w:val="00E43E93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3C4D"/>
    <w:rsid w:val="00EA40C4"/>
    <w:rsid w:val="00EA41F8"/>
    <w:rsid w:val="00EA5552"/>
    <w:rsid w:val="00EA5C68"/>
    <w:rsid w:val="00EA65FC"/>
    <w:rsid w:val="00EB2D4A"/>
    <w:rsid w:val="00EB4AE6"/>
    <w:rsid w:val="00EB4F83"/>
    <w:rsid w:val="00ED42A7"/>
    <w:rsid w:val="00ED7DFA"/>
    <w:rsid w:val="00EE5883"/>
    <w:rsid w:val="00EE631B"/>
    <w:rsid w:val="00F0064D"/>
    <w:rsid w:val="00F008FF"/>
    <w:rsid w:val="00F03715"/>
    <w:rsid w:val="00F133D3"/>
    <w:rsid w:val="00F2559A"/>
    <w:rsid w:val="00F31A8B"/>
    <w:rsid w:val="00F31CE6"/>
    <w:rsid w:val="00F32A0C"/>
    <w:rsid w:val="00F34E8F"/>
    <w:rsid w:val="00F40948"/>
    <w:rsid w:val="00F557D9"/>
    <w:rsid w:val="00F568CC"/>
    <w:rsid w:val="00F66EE2"/>
    <w:rsid w:val="00F7324F"/>
    <w:rsid w:val="00F9046B"/>
    <w:rsid w:val="00F908FE"/>
    <w:rsid w:val="00F9240A"/>
    <w:rsid w:val="00FA1061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5336B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36B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36B4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BA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oleynik@asv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orl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mailto:m.orl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CF14-CF33-424F-955E-F6F9158A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Орлова Марина Михайловна</cp:lastModifiedBy>
  <cp:revision>29</cp:revision>
  <cp:lastPrinted>2018-12-11T13:36:00Z</cp:lastPrinted>
  <dcterms:created xsi:type="dcterms:W3CDTF">2022-01-11T14:34:00Z</dcterms:created>
  <dcterms:modified xsi:type="dcterms:W3CDTF">2022-03-05T12:33:00Z</dcterms:modified>
</cp:coreProperties>
</file>