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2B60CD">
        <w:rPr>
          <w:rFonts w:ascii="Arial" w:hAnsi="Arial" w:cs="Arial"/>
          <w:b/>
          <w:sz w:val="28"/>
          <w:szCs w:val="35"/>
        </w:rPr>
        <w:t>внесении изменений в торги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B34B9E" w:rsidRDefault="002B60CD" w:rsidP="00EB391D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Организатор торгов - г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>
        <w:rPr>
          <w:rFonts w:ascii="Times New Roman" w:hAnsi="Times New Roman" w:cs="Times New Roman"/>
          <w:sz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Арбитражного суда г. Москвы от 2 ноября 2016 г. по делу № А40-175205/16-95-175"/>
            </w:textInput>
          </w:ffData>
        </w:fldChar>
      </w:r>
      <w:r>
        <w:rPr>
          <w:rFonts w:ascii="Times New Roman" w:hAnsi="Times New Roman" w:cs="Times New Roman"/>
          <w:sz w:val="24"/>
          <w:lang w:eastAsia="ru-RU"/>
        </w:rPr>
        <w:instrText xml:space="preserve"> FORMTEXT </w:instrText>
      </w:r>
      <w:r>
        <w:rPr>
          <w:rFonts w:ascii="Times New Roman" w:hAnsi="Times New Roman" w:cs="Times New Roman"/>
          <w:sz w:val="24"/>
          <w:lang w:eastAsia="ru-RU"/>
        </w:rPr>
      </w:r>
      <w:r>
        <w:rPr>
          <w:rFonts w:ascii="Times New Roman" w:hAnsi="Times New Roman" w:cs="Times New Roman"/>
          <w:sz w:val="24"/>
          <w:lang w:eastAsia="ru-RU"/>
        </w:rPr>
        <w:fldChar w:fldCharType="separate"/>
      </w:r>
      <w:r>
        <w:rPr>
          <w:rFonts w:ascii="Times New Roman" w:hAnsi="Times New Roman" w:cs="Times New Roman"/>
          <w:noProof/>
          <w:sz w:val="24"/>
          <w:lang w:eastAsia="ru-RU"/>
        </w:rPr>
        <w:t>Арбитражного суда г. Москвы от 2 ноября 2016 г. по делу № А40-175205/16-95-175</w:t>
      </w:r>
      <w:r>
        <w:rPr>
          <w:rFonts w:ascii="Times New Roman" w:hAnsi="Times New Roman" w:cs="Times New Roman"/>
          <w:sz w:val="24"/>
          <w:lang w:eastAsia="ru-RU"/>
        </w:rPr>
        <w:fldChar w:fldCharType="end"/>
      </w:r>
      <w:r w:rsidR="00FB2709">
        <w:rPr>
          <w:rFonts w:ascii="Times New Roman" w:hAnsi="Times New Roman" w:cs="Times New Roman"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конкурсным управляющим (ликвидатором) </w:t>
      </w:r>
      <w:r w:rsidR="00100D2C" w:rsidRPr="00541F14">
        <w:rPr>
          <w:rFonts w:ascii="Times New Roman" w:hAnsi="Times New Roman" w:cs="Times New Roman"/>
          <w:sz w:val="24"/>
          <w:lang w:eastAsia="ru-RU"/>
        </w:rPr>
        <w:t>Акционерным Коммерческим Банком «Русский Трастовый Банк» (акционерное общество) (</w:t>
      </w:r>
      <w:r w:rsidR="00100D2C" w:rsidRPr="00100D2C">
        <w:rPr>
          <w:rFonts w:ascii="Times New Roman" w:hAnsi="Times New Roman" w:cs="Times New Roman"/>
          <w:b/>
          <w:sz w:val="24"/>
          <w:lang w:eastAsia="ru-RU"/>
        </w:rPr>
        <w:t>АКБ «Русский Трастовый Банк» (АО)</w:t>
      </w:r>
      <w:r w:rsidR="00100D2C" w:rsidRPr="00100D2C">
        <w:rPr>
          <w:rFonts w:ascii="Times New Roman" w:hAnsi="Times New Roman" w:cs="Times New Roman"/>
          <w:sz w:val="24"/>
          <w:lang w:eastAsia="ru-RU"/>
        </w:rPr>
        <w:t>, адрес регистрации: 125009, г. Москва, ул. Большая Никитская, д. 16, ИНН 2627016420, ОГРН 1022600000158)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B34B9E">
        <w:rPr>
          <w:rFonts w:ascii="Times New Roman" w:hAnsi="Times New Roman" w:cs="Times New Roman"/>
          <w:b/>
          <w:bCs/>
          <w:sz w:val="24"/>
          <w:lang w:eastAsia="ru-RU"/>
        </w:rPr>
        <w:t xml:space="preserve">о внесении </w:t>
      </w:r>
      <w:r w:rsidR="006F1158" w:rsidRPr="00541F14">
        <w:rPr>
          <w:rFonts w:ascii="Times New Roman" w:hAnsi="Times New Roman" w:cs="Times New Roman"/>
          <w:b/>
          <w:bCs/>
          <w:sz w:val="24"/>
          <w:lang w:eastAsia="ru-RU"/>
        </w:rPr>
        <w:t xml:space="preserve">изменений </w:t>
      </w:r>
      <w:r w:rsidR="00541F14" w:rsidRPr="00541F14">
        <w:rPr>
          <w:rFonts w:ascii="Times New Roman" w:hAnsi="Times New Roman" w:cs="Times New Roman"/>
          <w:b/>
          <w:sz w:val="24"/>
          <w:lang w:eastAsia="ru-RU"/>
        </w:rPr>
        <w:t>в</w:t>
      </w:r>
      <w:r w:rsidR="006F1158" w:rsidRPr="00541F14">
        <w:rPr>
          <w:rFonts w:ascii="Times New Roman" w:hAnsi="Times New Roman" w:cs="Times New Roman"/>
          <w:b/>
          <w:sz w:val="24"/>
          <w:lang w:eastAsia="ru-RU"/>
        </w:rPr>
        <w:t xml:space="preserve"> торги</w:t>
      </w:r>
      <w:r w:rsidR="00B34B9E" w:rsidRPr="00B34B9E">
        <w:rPr>
          <w:rFonts w:ascii="Times New Roman" w:hAnsi="Times New Roman" w:cs="Times New Roman"/>
          <w:sz w:val="24"/>
          <w:lang w:eastAsia="ru-RU"/>
        </w:rPr>
        <w:t>, а именно:</w:t>
      </w:r>
    </w:p>
    <w:p w:rsidR="00B34B9E" w:rsidRDefault="00B34B9E" w:rsidP="00EB391D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B34B9E" w:rsidRDefault="00B34B9E" w:rsidP="00B34B9E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B34B9E">
        <w:rPr>
          <w:rFonts w:ascii="Times New Roman" w:hAnsi="Times New Roman" w:cs="Times New Roman"/>
          <w:sz w:val="24"/>
          <w:lang w:eastAsia="ru-RU"/>
        </w:rPr>
        <w:t xml:space="preserve">по решению Организатора торгов с </w:t>
      </w:r>
      <w:r w:rsidRPr="001F59FF">
        <w:rPr>
          <w:rFonts w:ascii="Times New Roman" w:hAnsi="Times New Roman" w:cs="Times New Roman"/>
          <w:b/>
          <w:sz w:val="24"/>
          <w:lang w:eastAsia="ru-RU"/>
        </w:rPr>
        <w:t>торгов посредством публичного предложения</w:t>
      </w:r>
      <w:r w:rsidR="001F59FF">
        <w:rPr>
          <w:rFonts w:ascii="Times New Roman" w:hAnsi="Times New Roman" w:cs="Times New Roman"/>
          <w:sz w:val="24"/>
          <w:lang w:eastAsia="ru-RU"/>
        </w:rPr>
        <w:t>,</w:t>
      </w:r>
      <w:r w:rsidRPr="00B34B9E">
        <w:rPr>
          <w:rFonts w:ascii="Times New Roman" w:hAnsi="Times New Roman" w:cs="Times New Roman"/>
          <w:sz w:val="24"/>
          <w:lang w:eastAsia="ru-RU"/>
        </w:rPr>
        <w:t xml:space="preserve"> проводимых в период с 16 марта 2022 г. по 26 апреля 2022 г. (сообщение </w:t>
      </w:r>
      <w:r w:rsidR="00541F14">
        <w:rPr>
          <w:rFonts w:ascii="Times New Roman" w:hAnsi="Times New Roman" w:cs="Times New Roman"/>
          <w:sz w:val="24"/>
          <w:lang w:eastAsia="ru-RU"/>
        </w:rPr>
        <w:t>№</w:t>
      </w:r>
      <w:r w:rsidRPr="00B34B9E">
        <w:rPr>
          <w:rFonts w:ascii="Times New Roman" w:hAnsi="Times New Roman" w:cs="Times New Roman"/>
          <w:sz w:val="24"/>
          <w:lang w:eastAsia="ru-RU"/>
        </w:rPr>
        <w:t>77033804561 в газете «Коммерсантъ» от 23 октября 2021 г. № 194 (715</w:t>
      </w:r>
      <w:r>
        <w:rPr>
          <w:rFonts w:ascii="Times New Roman" w:hAnsi="Times New Roman" w:cs="Times New Roman"/>
          <w:sz w:val="24"/>
          <w:lang w:eastAsia="ru-RU"/>
        </w:rPr>
        <w:t xml:space="preserve">6)), </w:t>
      </w:r>
      <w:bookmarkStart w:id="0" w:name="_GoBack"/>
      <w:r w:rsidRPr="00541F14">
        <w:rPr>
          <w:rFonts w:ascii="Times New Roman" w:hAnsi="Times New Roman" w:cs="Times New Roman"/>
          <w:b/>
          <w:sz w:val="24"/>
          <w:lang w:eastAsia="ru-RU"/>
        </w:rPr>
        <w:t>снимается лот 1.</w:t>
      </w:r>
      <w:bookmarkEnd w:id="0"/>
    </w:p>
    <w:p w:rsidR="00B34B9E" w:rsidRDefault="00B34B9E" w:rsidP="00B34B9E">
      <w:pPr>
        <w:pStyle w:val="a3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100D2C"/>
    <w:rsid w:val="001E148B"/>
    <w:rsid w:val="001F59FF"/>
    <w:rsid w:val="002114DD"/>
    <w:rsid w:val="00241523"/>
    <w:rsid w:val="002B60CD"/>
    <w:rsid w:val="003011DE"/>
    <w:rsid w:val="003D2FB9"/>
    <w:rsid w:val="003F4D88"/>
    <w:rsid w:val="00422181"/>
    <w:rsid w:val="00541F14"/>
    <w:rsid w:val="0055126E"/>
    <w:rsid w:val="00582D9D"/>
    <w:rsid w:val="00624992"/>
    <w:rsid w:val="00675FAC"/>
    <w:rsid w:val="00684B7A"/>
    <w:rsid w:val="006976E2"/>
    <w:rsid w:val="006F1158"/>
    <w:rsid w:val="00741C71"/>
    <w:rsid w:val="008E1C3A"/>
    <w:rsid w:val="00A74582"/>
    <w:rsid w:val="00B34B9E"/>
    <w:rsid w:val="00B37620"/>
    <w:rsid w:val="00C25FE0"/>
    <w:rsid w:val="00C51986"/>
    <w:rsid w:val="00D10A1F"/>
    <w:rsid w:val="00D82554"/>
    <w:rsid w:val="00E44430"/>
    <w:rsid w:val="00EB391D"/>
    <w:rsid w:val="00F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172A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Аратова Ангелина Александровна</cp:lastModifiedBy>
  <cp:revision>16</cp:revision>
  <cp:lastPrinted>2016-10-26T09:11:00Z</cp:lastPrinted>
  <dcterms:created xsi:type="dcterms:W3CDTF">2018-04-12T14:00:00Z</dcterms:created>
  <dcterms:modified xsi:type="dcterms:W3CDTF">2022-03-10T09:52:00Z</dcterms:modified>
</cp:coreProperties>
</file>