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E20A1" w14:textId="46F2F862" w:rsidR="00A03B36" w:rsidRPr="00A03B36" w:rsidRDefault="00A03B36" w:rsidP="00A03B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03B36">
        <w:rPr>
          <w:rFonts w:ascii="Times New Roman" w:hAnsi="Times New Roman" w:cs="Times New Roman"/>
          <w:b/>
          <w:color w:val="000000"/>
          <w:sz w:val="44"/>
          <w:szCs w:val="44"/>
        </w:rPr>
        <w:t>Сообщение о внесении изменений в ТППП.</w:t>
      </w:r>
    </w:p>
    <w:p w14:paraId="70D27E82" w14:textId="77777777" w:rsidR="00A03B36" w:rsidRDefault="00A03B36" w:rsidP="00A03B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69260" w14:textId="79A8E469" w:rsidR="00500686" w:rsidRDefault="004B41F3" w:rsidP="00A03B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41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41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4B41F3">
        <w:rPr>
          <w:rFonts w:ascii="Times New Roman" w:hAnsi="Times New Roman" w:cs="Times New Roman"/>
          <w:color w:val="000000"/>
          <w:sz w:val="24"/>
          <w:szCs w:val="24"/>
        </w:rPr>
        <w:t>(812) 334-26-04, 8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oleynik@auction-house.ru) (далее - Организатор торгов), действующее на основании договора с </w:t>
      </w:r>
      <w:r w:rsidR="00500686" w:rsidRPr="004B41F3">
        <w:rPr>
          <w:rFonts w:ascii="Times New Roman" w:hAnsi="Times New Roman" w:cs="Times New Roman"/>
          <w:color w:val="000000"/>
          <w:sz w:val="24"/>
          <w:szCs w:val="24"/>
        </w:rPr>
        <w:t>ПВ-Банк (закрытое акционерное общество) (</w:t>
      </w:r>
      <w:r w:rsidR="00500686" w:rsidRPr="00A03B36">
        <w:rPr>
          <w:rFonts w:ascii="Times New Roman" w:hAnsi="Times New Roman" w:cs="Times New Roman"/>
          <w:b/>
          <w:color w:val="000000"/>
          <w:sz w:val="24"/>
          <w:szCs w:val="24"/>
        </w:rPr>
        <w:t>ПВ-Банк (ЗАО)</w:t>
      </w:r>
      <w:r w:rsidR="00500686" w:rsidRPr="004B41F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00686" w:rsidRPr="004B41F3">
        <w:rPr>
          <w:rFonts w:ascii="Times New Roman" w:hAnsi="Times New Roman" w:cs="Times New Roman"/>
          <w:color w:val="000000"/>
          <w:sz w:val="24"/>
          <w:szCs w:val="24"/>
        </w:rPr>
        <w:t>адрес регистрации: 432970, г. Ульяновск, ул. К. Маркса, д. 1, ИНН 7303008900, ОГРН 1027300001354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0686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0686" w:rsidRPr="00500686">
        <w:t xml:space="preserve"> 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</w:t>
      </w:r>
      <w:r w:rsidR="00500686" w:rsidRPr="00500686">
        <w:t xml:space="preserve"> 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Ульяновска от 29 мая 2012 г. по делу №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>А72-3615/2012</w:t>
      </w:r>
      <w:r w:rsidR="00500686" w:rsidRPr="00500686">
        <w:t xml:space="preserve"> 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</w:t>
      </w:r>
      <w:r w:rsidR="00500686" w:rsidRPr="00A03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A03B36" w:rsidRPr="00A03B36">
        <w:rPr>
          <w:rFonts w:ascii="Times New Roman" w:hAnsi="Times New Roman" w:cs="Times New Roman"/>
          <w:b/>
          <w:color w:val="000000"/>
          <w:sz w:val="24"/>
          <w:szCs w:val="24"/>
        </w:rPr>
        <w:t>внесении изменений в торги посредством публичного предложения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</w:t>
      </w:r>
      <w:r w:rsidR="00A03B3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00686" w:rsidRPr="00500686">
        <w:rPr>
          <w:rFonts w:ascii="Times New Roman" w:hAnsi="Times New Roman" w:cs="Times New Roman"/>
          <w:color w:val="000000"/>
          <w:sz w:val="24"/>
          <w:szCs w:val="24"/>
        </w:rPr>
        <w:t>2030098125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25.09.2021 №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>174</w:t>
      </w:r>
      <w:r w:rsidR="00D81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686">
        <w:rPr>
          <w:rFonts w:ascii="Times New Roman" w:hAnsi="Times New Roman" w:cs="Times New Roman"/>
          <w:color w:val="000000"/>
          <w:sz w:val="24"/>
          <w:szCs w:val="24"/>
        </w:rPr>
        <w:t>(7136) на электронной площадке АО «Российский аукционный дом», по адресу в сети интернет: bankruptcy.lot-online.ru.</w:t>
      </w:r>
    </w:p>
    <w:p w14:paraId="5F4F984A" w14:textId="0B922A60" w:rsidR="00A03B36" w:rsidRDefault="00A03B36" w:rsidP="00A03B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0500A" w14:textId="5108BD8A" w:rsidR="00A03B36" w:rsidRDefault="00A03B36" w:rsidP="00A03B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Организатора торгов торги посредством публичного предложения отменены.</w:t>
      </w:r>
      <w:bookmarkStart w:id="0" w:name="_GoBack"/>
      <w:bookmarkEnd w:id="0"/>
    </w:p>
    <w:sectPr w:rsidR="00A03B3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B41F3"/>
    <w:rsid w:val="00500686"/>
    <w:rsid w:val="00564010"/>
    <w:rsid w:val="00637A0F"/>
    <w:rsid w:val="006B43E3"/>
    <w:rsid w:val="0070175B"/>
    <w:rsid w:val="007229EA"/>
    <w:rsid w:val="00722ECA"/>
    <w:rsid w:val="007649E4"/>
    <w:rsid w:val="00865FD7"/>
    <w:rsid w:val="008A37E3"/>
    <w:rsid w:val="008C3E8A"/>
    <w:rsid w:val="00914D34"/>
    <w:rsid w:val="00952ED1"/>
    <w:rsid w:val="009730D9"/>
    <w:rsid w:val="00997993"/>
    <w:rsid w:val="009C6E48"/>
    <w:rsid w:val="009F0E7B"/>
    <w:rsid w:val="00A03865"/>
    <w:rsid w:val="00A03B36"/>
    <w:rsid w:val="00A115B3"/>
    <w:rsid w:val="00A65635"/>
    <w:rsid w:val="00A81E4E"/>
    <w:rsid w:val="00B83E9D"/>
    <w:rsid w:val="00BE0BF1"/>
    <w:rsid w:val="00BE1559"/>
    <w:rsid w:val="00C11EFF"/>
    <w:rsid w:val="00C9585C"/>
    <w:rsid w:val="00CF688D"/>
    <w:rsid w:val="00D36275"/>
    <w:rsid w:val="00D57DB3"/>
    <w:rsid w:val="00D62667"/>
    <w:rsid w:val="00D81626"/>
    <w:rsid w:val="00DB0166"/>
    <w:rsid w:val="00E12685"/>
    <w:rsid w:val="00E614D3"/>
    <w:rsid w:val="00E86719"/>
    <w:rsid w:val="00EA7238"/>
    <w:rsid w:val="00EB7E8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65128A-C1C4-498B-8A5E-F73E0A9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Аратова Ангелина Александровна</cp:lastModifiedBy>
  <cp:revision>23</cp:revision>
  <cp:lastPrinted>2021-11-08T13:47:00Z</cp:lastPrinted>
  <dcterms:created xsi:type="dcterms:W3CDTF">2019-07-23T07:45:00Z</dcterms:created>
  <dcterms:modified xsi:type="dcterms:W3CDTF">2022-03-09T16:58:00Z</dcterms:modified>
</cp:coreProperties>
</file>