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94A5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результатах проведения торгов (есть победитель периода, </w:t>
      </w:r>
      <w:r w:rsidR="00383240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>)</w:t>
      </w:r>
    </w:p>
    <w:p w14:paraId="5A2478AC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364CB4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2976A5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B98F4E" w14:textId="25CFC4BF" w:rsidR="00B92C36" w:rsidRDefault="00025047" w:rsidP="00B92C36">
      <w:pPr>
        <w:spacing w:before="120" w:after="120"/>
        <w:jc w:val="both"/>
        <w:rPr>
          <w:b/>
        </w:rPr>
      </w:pPr>
      <w:r w:rsidRPr="00025047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1A0CAA">
        <w:rPr>
          <w:lang w:val="en-US"/>
        </w:rPr>
        <w:t>ungur</w:t>
      </w:r>
      <w:r w:rsidRPr="00025047">
        <w:t xml:space="preserve">@auction-house.ru) (далее - Организатор торгов, ОТ), действующее на основании договора с </w:t>
      </w:r>
      <w:r w:rsidR="00B92C36" w:rsidRPr="00B92C36">
        <w:rPr>
          <w:b/>
          <w:color w:val="000000"/>
        </w:rPr>
        <w:t>Акционерным обществом «Восточно-Сибирский транспортный коммерческий банк» (АО «ВостСибтранскомбанк»)</w:t>
      </w:r>
      <w:r w:rsidRPr="00025047">
        <w:t xml:space="preserve">, адрес регистрации: </w:t>
      </w:r>
      <w:r w:rsidR="00B92C36" w:rsidRPr="00B92C36">
        <w:t>664025, г. Иркутск, ул. Бурлова, д. 2</w:t>
      </w:r>
      <w:r w:rsidRPr="00025047">
        <w:t xml:space="preserve">, ИНН </w:t>
      </w:r>
      <w:r w:rsidR="00B92C36" w:rsidRPr="00B92C36">
        <w:t>3808000590</w:t>
      </w:r>
      <w:r w:rsidRPr="00025047">
        <w:t xml:space="preserve">, ОГРН </w:t>
      </w:r>
      <w:r w:rsidR="00B92C36" w:rsidRPr="00B92C36">
        <w:t>1023800000047</w:t>
      </w:r>
      <w:r w:rsidRPr="00025047">
        <w:t xml:space="preserve">, конкурсным управляющим (ликвидатором) которого на основании решения </w:t>
      </w:r>
      <w:r w:rsidRPr="00025047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rPr>
          <w:noProof/>
        </w:rPr>
        <w:t>Арбитражного</w:t>
      </w:r>
      <w:r w:rsidRPr="00025047">
        <w:fldChar w:fldCharType="end"/>
      </w:r>
      <w:r w:rsidRPr="00025047">
        <w:t xml:space="preserve"> суда </w:t>
      </w:r>
      <w:r w:rsidR="00B92C36" w:rsidRPr="00B92C36">
        <w:t>Иркутской области от 27 мая 2019 г. по делу №А19-27176/2018</w:t>
      </w:r>
      <w:r w:rsidRPr="00025047">
        <w:t xml:space="preserve"> является государственная корпорация «Агентство по страхованию вкладов» (109240, г. Москва, ул. Высоцкого, д. 4), </w:t>
      </w:r>
      <w:r w:rsidRPr="00274099">
        <w:rPr>
          <w:b/>
        </w:rPr>
        <w:t xml:space="preserve">сообщает о </w:t>
      </w:r>
      <w:r w:rsidR="00B92C36" w:rsidRPr="00274099">
        <w:rPr>
          <w:b/>
        </w:rPr>
        <w:t>внесении изменений</w:t>
      </w:r>
      <w:r w:rsidR="00B92C36" w:rsidRPr="0063577F">
        <w:rPr>
          <w:b/>
        </w:rPr>
        <w:t>, а именно:</w:t>
      </w:r>
    </w:p>
    <w:p w14:paraId="58BB6473" w14:textId="70F7B520" w:rsidR="00B92C36" w:rsidRPr="0063577F" w:rsidRDefault="00B92C36" w:rsidP="00B92C36">
      <w:pPr>
        <w:spacing w:before="120" w:after="120"/>
        <w:jc w:val="both"/>
      </w:pPr>
      <w:r w:rsidRPr="0063577F">
        <w:t xml:space="preserve">по решению Организатора торгов </w:t>
      </w:r>
      <w:r w:rsidRPr="0063577F">
        <w:rPr>
          <w:b/>
        </w:rPr>
        <w:t>торги посредством публичного предложения</w:t>
      </w:r>
      <w:r w:rsidRPr="0063577F">
        <w:t xml:space="preserve"> (сообщение </w:t>
      </w:r>
      <w:r w:rsidR="00A969E1">
        <w:t>№</w:t>
      </w:r>
      <w:r w:rsidRPr="00B92C36">
        <w:rPr>
          <w:bCs/>
        </w:rPr>
        <w:t xml:space="preserve">02030115259 </w:t>
      </w:r>
      <w:r w:rsidRPr="0063577F">
        <w:t>в газете «Коммерсантъ» №</w:t>
      </w:r>
      <w:r w:rsidRPr="00B92C36">
        <w:t>11 (7212</w:t>
      </w:r>
      <w:r w:rsidRPr="0063577F">
        <w:t xml:space="preserve">) от </w:t>
      </w:r>
      <w:r w:rsidRPr="00B92C36">
        <w:t>22 января 2022</w:t>
      </w:r>
      <w:r>
        <w:t xml:space="preserve"> </w:t>
      </w:r>
      <w:r w:rsidRPr="0063577F">
        <w:t>г.) отменены;</w:t>
      </w:r>
    </w:p>
    <w:p w14:paraId="280963B3" w14:textId="69EC8568" w:rsidR="00B92C36" w:rsidRPr="0063577F" w:rsidRDefault="00B92C36" w:rsidP="00B92C36">
      <w:pPr>
        <w:spacing w:before="120" w:after="120"/>
        <w:jc w:val="both"/>
      </w:pPr>
      <w:r w:rsidRPr="0063577F">
        <w:t xml:space="preserve">по решению Организатора торгов </w:t>
      </w:r>
      <w:r w:rsidRPr="0063577F">
        <w:rPr>
          <w:b/>
        </w:rPr>
        <w:t>торги посредством публичного предложения</w:t>
      </w:r>
      <w:r w:rsidRPr="0063577F">
        <w:t xml:space="preserve"> (сообщение </w:t>
      </w:r>
      <w:r w:rsidR="00A969E1">
        <w:t>№</w:t>
      </w:r>
      <w:r w:rsidRPr="00B92C36">
        <w:rPr>
          <w:bCs/>
        </w:rPr>
        <w:t xml:space="preserve">02030107681 </w:t>
      </w:r>
      <w:r w:rsidRPr="0063577F">
        <w:t>в газете «Коммерсантъ» №</w:t>
      </w:r>
      <w:r w:rsidRPr="00B92C36">
        <w:t>216</w:t>
      </w:r>
      <w:r>
        <w:t xml:space="preserve"> </w:t>
      </w:r>
      <w:r w:rsidRPr="00B92C36">
        <w:t>(7178)</w:t>
      </w:r>
      <w:r w:rsidRPr="0063577F">
        <w:t xml:space="preserve"> от </w:t>
      </w:r>
      <w:r w:rsidRPr="00B92C36">
        <w:t>27</w:t>
      </w:r>
      <w:r>
        <w:t xml:space="preserve"> ноября </w:t>
      </w:r>
      <w:r w:rsidRPr="00B92C36">
        <w:t>2021 г.</w:t>
      </w:r>
      <w:r w:rsidRPr="0063577F">
        <w:t>) отменены</w:t>
      </w:r>
      <w:r>
        <w:t>.</w:t>
      </w:r>
    </w:p>
    <w:p w14:paraId="0B428E4A" w14:textId="77777777" w:rsidR="00CD7BD8" w:rsidRPr="001474A2" w:rsidRDefault="00CD7BD8" w:rsidP="00B92C36">
      <w:pPr>
        <w:spacing w:before="120" w:after="120"/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25047"/>
    <w:rsid w:val="000A378E"/>
    <w:rsid w:val="000D4D52"/>
    <w:rsid w:val="00110968"/>
    <w:rsid w:val="001474A2"/>
    <w:rsid w:val="00155989"/>
    <w:rsid w:val="001A0CAA"/>
    <w:rsid w:val="00266EFD"/>
    <w:rsid w:val="002F177F"/>
    <w:rsid w:val="00325E46"/>
    <w:rsid w:val="00377629"/>
    <w:rsid w:val="00383240"/>
    <w:rsid w:val="00393D6F"/>
    <w:rsid w:val="003F4D88"/>
    <w:rsid w:val="005500EA"/>
    <w:rsid w:val="005934FD"/>
    <w:rsid w:val="005D67DB"/>
    <w:rsid w:val="00645A83"/>
    <w:rsid w:val="006C739F"/>
    <w:rsid w:val="00721D0D"/>
    <w:rsid w:val="00864667"/>
    <w:rsid w:val="008E7457"/>
    <w:rsid w:val="0094766F"/>
    <w:rsid w:val="00994139"/>
    <w:rsid w:val="009A1BDE"/>
    <w:rsid w:val="009A4209"/>
    <w:rsid w:val="00A2790F"/>
    <w:rsid w:val="00A969E1"/>
    <w:rsid w:val="00B92C36"/>
    <w:rsid w:val="00C434B3"/>
    <w:rsid w:val="00C97911"/>
    <w:rsid w:val="00CD7BD8"/>
    <w:rsid w:val="00DE6D55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FBAA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6</cp:revision>
  <cp:lastPrinted>2016-10-26T08:44:00Z</cp:lastPrinted>
  <dcterms:created xsi:type="dcterms:W3CDTF">2022-03-09T14:49:00Z</dcterms:created>
  <dcterms:modified xsi:type="dcterms:W3CDTF">2022-03-10T14:53:00Z</dcterms:modified>
</cp:coreProperties>
</file>