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B375" w14:textId="456BA312" w:rsidR="00B85575" w:rsidRPr="003965F3" w:rsidRDefault="003C34AC" w:rsidP="00B85575">
      <w:pPr>
        <w:ind w:firstLine="709"/>
        <w:jc w:val="both"/>
        <w:rPr>
          <w:b/>
          <w:bCs/>
        </w:rPr>
      </w:pPr>
      <w:r w:rsidRPr="003965F3">
        <w:rPr>
          <w:b/>
          <w:bCs/>
        </w:rPr>
        <w:t>АО «Российский аукционный дом» сообщает о вн</w:t>
      </w:r>
      <w:r w:rsidR="0080338E" w:rsidRPr="003965F3">
        <w:rPr>
          <w:b/>
          <w:bCs/>
        </w:rPr>
        <w:t>есении</w:t>
      </w:r>
      <w:r w:rsidR="00CC2365" w:rsidRPr="003965F3">
        <w:rPr>
          <w:b/>
          <w:bCs/>
        </w:rPr>
        <w:t xml:space="preserve"> следующих</w:t>
      </w:r>
      <w:r w:rsidR="0080338E" w:rsidRPr="003965F3">
        <w:rPr>
          <w:b/>
          <w:bCs/>
        </w:rPr>
        <w:t xml:space="preserve"> </w:t>
      </w:r>
      <w:r w:rsidR="00BF555C">
        <w:rPr>
          <w:b/>
          <w:bCs/>
        </w:rPr>
        <w:t>дополнений</w:t>
      </w:r>
      <w:r w:rsidR="00F60A32" w:rsidRPr="003965F3">
        <w:rPr>
          <w:b/>
          <w:bCs/>
        </w:rPr>
        <w:t xml:space="preserve"> </w:t>
      </w:r>
      <w:r w:rsidR="00CC2365" w:rsidRPr="003965F3">
        <w:rPr>
          <w:b/>
          <w:bCs/>
        </w:rPr>
        <w:t xml:space="preserve">в </w:t>
      </w:r>
      <w:r w:rsidR="00F60A32" w:rsidRPr="003965F3">
        <w:rPr>
          <w:b/>
          <w:bCs/>
        </w:rPr>
        <w:t xml:space="preserve">информационное сообщение </w:t>
      </w:r>
      <w:bookmarkStart w:id="0" w:name="_Hlk7012227"/>
      <w:r w:rsidR="00A17B4B" w:rsidRPr="003965F3">
        <w:rPr>
          <w:b/>
          <w:bCs/>
        </w:rPr>
        <w:t>о</w:t>
      </w:r>
      <w:r w:rsidR="00B85575" w:rsidRPr="003965F3">
        <w:rPr>
          <w:b/>
          <w:bCs/>
        </w:rPr>
        <w:t xml:space="preserve"> продаже </w:t>
      </w:r>
      <w:r w:rsidR="00C3514F">
        <w:rPr>
          <w:b/>
          <w:bCs/>
        </w:rPr>
        <w:t xml:space="preserve">единым лотом </w:t>
      </w:r>
      <w:r w:rsidR="00B85575" w:rsidRPr="003965F3">
        <w:rPr>
          <w:b/>
          <w:bCs/>
        </w:rPr>
        <w:t xml:space="preserve">с </w:t>
      </w:r>
      <w:r w:rsidR="00E8250F" w:rsidRPr="003965F3">
        <w:rPr>
          <w:b/>
          <w:bCs/>
        </w:rPr>
        <w:t xml:space="preserve">электронного </w:t>
      </w:r>
      <w:r w:rsidR="00B85575" w:rsidRPr="003965F3">
        <w:rPr>
          <w:b/>
          <w:bCs/>
        </w:rPr>
        <w:t xml:space="preserve">аукциона </w:t>
      </w:r>
      <w:r w:rsidR="00E8250F" w:rsidRPr="003965F3">
        <w:rPr>
          <w:b/>
          <w:bCs/>
        </w:rPr>
        <w:t>объект</w:t>
      </w:r>
      <w:r w:rsidR="00A92365">
        <w:rPr>
          <w:b/>
          <w:bCs/>
        </w:rPr>
        <w:t>ов</w:t>
      </w:r>
      <w:r w:rsidR="00E8250F" w:rsidRPr="003965F3">
        <w:rPr>
          <w:b/>
          <w:bCs/>
        </w:rPr>
        <w:t xml:space="preserve"> недвижимости, расположенн</w:t>
      </w:r>
      <w:r w:rsidR="00A92365">
        <w:rPr>
          <w:b/>
          <w:bCs/>
        </w:rPr>
        <w:t>ых</w:t>
      </w:r>
      <w:r w:rsidR="00E8250F" w:rsidRPr="003965F3">
        <w:rPr>
          <w:b/>
          <w:bCs/>
        </w:rPr>
        <w:t xml:space="preserve"> по адрес</w:t>
      </w:r>
      <w:r w:rsidR="00DE29F8">
        <w:rPr>
          <w:b/>
          <w:bCs/>
        </w:rPr>
        <w:t>у</w:t>
      </w:r>
      <w:r w:rsidR="00E8250F" w:rsidRPr="003965F3">
        <w:rPr>
          <w:b/>
          <w:bCs/>
        </w:rPr>
        <w:t xml:space="preserve">: </w:t>
      </w:r>
      <w:r w:rsidR="00DE29F8" w:rsidRPr="00DE29F8">
        <w:rPr>
          <w:b/>
          <w:bCs/>
        </w:rPr>
        <w:t>Оренбургская область, г. Оренбург, ул. Туркестанская, д.7</w:t>
      </w:r>
      <w:r w:rsidR="00C3514F">
        <w:rPr>
          <w:b/>
          <w:bCs/>
        </w:rPr>
        <w:t xml:space="preserve">, </w:t>
      </w:r>
      <w:r w:rsidR="00E8250F" w:rsidRPr="003965F3">
        <w:rPr>
          <w:b/>
          <w:bCs/>
        </w:rPr>
        <w:t>по Лоту №1 (</w:t>
      </w:r>
      <w:r w:rsidR="00DE29F8" w:rsidRPr="00DE29F8">
        <w:rPr>
          <w:b/>
          <w:bCs/>
        </w:rPr>
        <w:t>РАД-279582</w:t>
      </w:r>
      <w:r w:rsidR="00E8250F" w:rsidRPr="003965F3">
        <w:rPr>
          <w:b/>
          <w:bCs/>
        </w:rPr>
        <w:t xml:space="preserve">), опубликованное на </w:t>
      </w:r>
      <w:r w:rsidR="00ED7ABB" w:rsidRPr="00ED7ABB">
        <w:rPr>
          <w:b/>
          <w:bCs/>
        </w:rPr>
        <w:t>электронной торговой площадке АО «РАД» по адресу в сети Интернет</w:t>
      </w:r>
      <w:r w:rsidR="001E7375">
        <w:rPr>
          <w:b/>
          <w:bCs/>
        </w:rPr>
        <w:t xml:space="preserve"> </w:t>
      </w:r>
      <w:r w:rsidR="001E7375" w:rsidRPr="001E7375">
        <w:rPr>
          <w:b/>
          <w:bCs/>
        </w:rPr>
        <w:t>https://lot-online.ru/</w:t>
      </w:r>
      <w:r w:rsidR="00ED7ABB">
        <w:rPr>
          <w:b/>
          <w:bCs/>
        </w:rPr>
        <w:t>.</w:t>
      </w:r>
    </w:p>
    <w:bookmarkEnd w:id="0"/>
    <w:p w14:paraId="386A667F" w14:textId="77777777" w:rsidR="00B85575" w:rsidRPr="00C3514F" w:rsidRDefault="00B85575" w:rsidP="00B85575">
      <w:pPr>
        <w:ind w:firstLine="709"/>
        <w:jc w:val="both"/>
        <w:rPr>
          <w:b/>
          <w:bCs/>
          <w:sz w:val="10"/>
          <w:szCs w:val="10"/>
        </w:rPr>
      </w:pPr>
    </w:p>
    <w:p w14:paraId="64EAEB8E" w14:textId="68EC84F8" w:rsidR="00B85575" w:rsidRPr="003965F3" w:rsidRDefault="00967069" w:rsidP="00B85575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3965F3">
        <w:rPr>
          <w:rFonts w:eastAsiaTheme="minorHAnsi" w:cs="Times New Roman"/>
          <w:b/>
          <w:kern w:val="0"/>
          <w:u w:val="single"/>
          <w:lang w:eastAsia="en-US" w:bidi="ar-SA"/>
        </w:rPr>
        <w:t>В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информационно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е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сообщени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е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добавить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следующ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ие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абзац</w:t>
      </w:r>
      <w:r w:rsidR="00B65B92" w:rsidRPr="003965F3">
        <w:rPr>
          <w:rFonts w:eastAsiaTheme="minorHAnsi" w:cs="Times New Roman"/>
          <w:b/>
          <w:kern w:val="0"/>
          <w:u w:val="single"/>
          <w:lang w:eastAsia="en-US" w:bidi="ar-SA"/>
        </w:rPr>
        <w:t>ы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>:</w:t>
      </w:r>
    </w:p>
    <w:p w14:paraId="6A1F37AE" w14:textId="77777777" w:rsidR="00ED7ABB" w:rsidRPr="001E7375" w:rsidRDefault="00B85575" w:rsidP="00ED7ABB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E7375">
        <w:rPr>
          <w:b/>
          <w:kern w:val="2"/>
          <w:sz w:val="22"/>
          <w:szCs w:val="22"/>
        </w:rPr>
        <w:t>«</w:t>
      </w:r>
      <w:r w:rsidR="00ED7ABB" w:rsidRPr="001E7375">
        <w:rPr>
          <w:rFonts w:cs="Times New Roman"/>
          <w:sz w:val="22"/>
          <w:szCs w:val="22"/>
        </w:rPr>
        <w:t>К участию в торгах не допускаются лица, указанные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4AA8056C" w14:textId="7EE3FEF2" w:rsidR="00ED7ABB" w:rsidRPr="001E7375" w:rsidRDefault="00ED7ABB" w:rsidP="00ED7ABB">
      <w:pPr>
        <w:ind w:firstLine="709"/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5ACC9A4A" w14:textId="23C27563" w:rsidR="00B85575" w:rsidRPr="001E7375" w:rsidRDefault="00ED7ABB" w:rsidP="00ED7ABB">
      <w:pPr>
        <w:ind w:firstLine="709"/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1F498105" w14:textId="4F08E014" w:rsidR="00ED7ABB" w:rsidRPr="001E7375" w:rsidRDefault="00ED7ABB" w:rsidP="00ED7ABB">
      <w:pPr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E7375">
        <w:rPr>
          <w:rFonts w:cs="Times New Roman"/>
          <w:sz w:val="22"/>
          <w:szCs w:val="22"/>
        </w:rPr>
        <w:t>Перечень документов, представляемый претендентами в составе заявки должен быть дополнен:</w:t>
      </w:r>
    </w:p>
    <w:p w14:paraId="61E7705C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6CE6792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</w:t>
      </w:r>
    </w:p>
    <w:p w14:paraId="3767FFF7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- заполненная анкета, приведенная в Приложении 1.</w:t>
      </w:r>
    </w:p>
    <w:p w14:paraId="4F669511" w14:textId="77777777" w:rsidR="00ED7ABB" w:rsidRPr="001E7375" w:rsidRDefault="00ED7ABB" w:rsidP="00ED7ABB">
      <w:pPr>
        <w:jc w:val="right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Приложение 1</w:t>
      </w:r>
    </w:p>
    <w:p w14:paraId="2D71873E" w14:textId="77777777" w:rsidR="00ED7ABB" w:rsidRPr="001E7375" w:rsidRDefault="00ED7ABB" w:rsidP="00ED7ABB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E7375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775E15BC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</w:p>
    <w:p w14:paraId="6F74C0AF" w14:textId="77777777" w:rsidR="00ED7ABB" w:rsidRPr="001E7375" w:rsidRDefault="00ED7ABB" w:rsidP="00ED7ABB">
      <w:pPr>
        <w:jc w:val="both"/>
        <w:rPr>
          <w:rFonts w:cs="Times New Roman"/>
          <w:i/>
          <w:iCs/>
          <w:sz w:val="22"/>
          <w:szCs w:val="22"/>
        </w:rPr>
      </w:pPr>
      <w:r w:rsidRPr="001E7375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6D10EF49" w14:textId="77777777" w:rsidR="00ED7ABB" w:rsidRPr="00C3514F" w:rsidRDefault="00ED7ABB" w:rsidP="00ED7ABB">
      <w:pPr>
        <w:jc w:val="both"/>
        <w:rPr>
          <w:rFonts w:cs="Times New Roman"/>
          <w:sz w:val="10"/>
          <w:szCs w:val="10"/>
        </w:rPr>
      </w:pPr>
    </w:p>
    <w:p w14:paraId="3DB8AB25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СООБЩАЮ СЛЕДУЮЩЕЕ:</w:t>
      </w:r>
    </w:p>
    <w:tbl>
      <w:tblPr>
        <w:tblStyle w:val="ac"/>
        <w:tblW w:w="5000" w:type="pct"/>
        <w:tblInd w:w="0" w:type="dxa"/>
        <w:tblLook w:val="04A0" w:firstRow="1" w:lastRow="0" w:firstColumn="1" w:lastColumn="0" w:noHBand="0" w:noVBand="1"/>
      </w:tblPr>
      <w:tblGrid>
        <w:gridCol w:w="644"/>
        <w:gridCol w:w="6214"/>
        <w:gridCol w:w="1679"/>
        <w:gridCol w:w="1518"/>
      </w:tblGrid>
      <w:tr w:rsidR="00ED7ABB" w:rsidRPr="001E7375" w14:paraId="520AF51C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8C5F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01DD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3DC0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A6A6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ED7ABB" w:rsidRPr="001E7375" w14:paraId="043D4907" w14:textId="77777777" w:rsidTr="00ED7ABB">
        <w:trPr>
          <w:trHeight w:val="40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25F7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32B2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B8D2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282F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ED7ABB" w:rsidRPr="001E7375" w14:paraId="5FEA8887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3CA1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B0FA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1B0B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65FD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ED7ABB" w:rsidRPr="001E7375" w14:paraId="1B1C0A0F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9948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2AC2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38E2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F8DE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ED7ABB" w:rsidRPr="001E7375" w14:paraId="605C0B23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AEC7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CD28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7FE283C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622E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7D7E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</w:tbl>
    <w:p w14:paraId="462418AE" w14:textId="77777777" w:rsidR="00ED7ABB" w:rsidRPr="001E7375" w:rsidRDefault="00ED7ABB" w:rsidP="00ED7ABB">
      <w:pPr>
        <w:jc w:val="center"/>
        <w:rPr>
          <w:rFonts w:cs="Times New Roman"/>
          <w:sz w:val="22"/>
          <w:szCs w:val="22"/>
          <w:lang w:eastAsia="en-US"/>
        </w:rPr>
      </w:pPr>
    </w:p>
    <w:p w14:paraId="761E1993" w14:textId="68C3812C" w:rsidR="00ED7ABB" w:rsidRPr="003965F3" w:rsidRDefault="00ED7ABB" w:rsidP="00ED7ABB">
      <w:pPr>
        <w:jc w:val="both"/>
        <w:rPr>
          <w:color w:val="000000"/>
          <w:shd w:val="clear" w:color="auto" w:fill="FFFFFF"/>
        </w:rPr>
      </w:pPr>
      <w:r w:rsidRPr="001E7375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претендента»</w:t>
      </w:r>
    </w:p>
    <w:p w14:paraId="05266DB2" w14:textId="77777777" w:rsidR="00BC48B5" w:rsidRPr="003965F3" w:rsidRDefault="00BC48B5" w:rsidP="00E8250F">
      <w:pPr>
        <w:ind w:firstLine="567"/>
        <w:jc w:val="both"/>
        <w:rPr>
          <w:color w:val="000000"/>
          <w:shd w:val="clear" w:color="auto" w:fill="FFFFFF"/>
        </w:rPr>
      </w:pPr>
    </w:p>
    <w:sectPr w:rsidR="00BC48B5" w:rsidRPr="003965F3" w:rsidSect="00C3514F">
      <w:pgSz w:w="11906" w:h="16838"/>
      <w:pgMar w:top="426" w:right="7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016780"/>
    <w:multiLevelType w:val="hybridMultilevel"/>
    <w:tmpl w:val="AD10AB6A"/>
    <w:lvl w:ilvl="0" w:tplc="5C14F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0E31C7"/>
    <w:multiLevelType w:val="hybridMultilevel"/>
    <w:tmpl w:val="5C909A7C"/>
    <w:lvl w:ilvl="0" w:tplc="EA08EC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1DAA"/>
    <w:rsid w:val="00036882"/>
    <w:rsid w:val="00041700"/>
    <w:rsid w:val="000A2B5E"/>
    <w:rsid w:val="000B39C4"/>
    <w:rsid w:val="000B3F8C"/>
    <w:rsid w:val="000C4275"/>
    <w:rsid w:val="000D2F2B"/>
    <w:rsid w:val="000D50BA"/>
    <w:rsid w:val="000F4D5A"/>
    <w:rsid w:val="00102E83"/>
    <w:rsid w:val="00115B4E"/>
    <w:rsid w:val="00133427"/>
    <w:rsid w:val="00157EF6"/>
    <w:rsid w:val="001769C1"/>
    <w:rsid w:val="0017779B"/>
    <w:rsid w:val="001E7375"/>
    <w:rsid w:val="00214936"/>
    <w:rsid w:val="002744E0"/>
    <w:rsid w:val="00295065"/>
    <w:rsid w:val="002B6B7E"/>
    <w:rsid w:val="002D0DB7"/>
    <w:rsid w:val="002F2FF5"/>
    <w:rsid w:val="00317131"/>
    <w:rsid w:val="00326140"/>
    <w:rsid w:val="00386F65"/>
    <w:rsid w:val="0039621F"/>
    <w:rsid w:val="003965F3"/>
    <w:rsid w:val="003A2063"/>
    <w:rsid w:val="003C34AC"/>
    <w:rsid w:val="003C56D0"/>
    <w:rsid w:val="003D21B1"/>
    <w:rsid w:val="003D59F5"/>
    <w:rsid w:val="00411634"/>
    <w:rsid w:val="00413959"/>
    <w:rsid w:val="004151B0"/>
    <w:rsid w:val="00435B85"/>
    <w:rsid w:val="004517F3"/>
    <w:rsid w:val="00453BE2"/>
    <w:rsid w:val="00474E50"/>
    <w:rsid w:val="004A6D1B"/>
    <w:rsid w:val="004E5969"/>
    <w:rsid w:val="004F17C8"/>
    <w:rsid w:val="005017F9"/>
    <w:rsid w:val="00546AC8"/>
    <w:rsid w:val="005539EA"/>
    <w:rsid w:val="00572524"/>
    <w:rsid w:val="00572DD1"/>
    <w:rsid w:val="00583851"/>
    <w:rsid w:val="005A16B5"/>
    <w:rsid w:val="005E47D1"/>
    <w:rsid w:val="005F1334"/>
    <w:rsid w:val="005F5E38"/>
    <w:rsid w:val="005F7E3A"/>
    <w:rsid w:val="0060627A"/>
    <w:rsid w:val="00612C44"/>
    <w:rsid w:val="006311F2"/>
    <w:rsid w:val="006471FD"/>
    <w:rsid w:val="0069709C"/>
    <w:rsid w:val="006B455D"/>
    <w:rsid w:val="006B7E01"/>
    <w:rsid w:val="006D108E"/>
    <w:rsid w:val="0074791B"/>
    <w:rsid w:val="00772F68"/>
    <w:rsid w:val="00782AB4"/>
    <w:rsid w:val="007F1566"/>
    <w:rsid w:val="0080338E"/>
    <w:rsid w:val="00814F58"/>
    <w:rsid w:val="0081670A"/>
    <w:rsid w:val="00824942"/>
    <w:rsid w:val="008260C2"/>
    <w:rsid w:val="008626F9"/>
    <w:rsid w:val="00880B37"/>
    <w:rsid w:val="00885BF8"/>
    <w:rsid w:val="008B249B"/>
    <w:rsid w:val="008B49E1"/>
    <w:rsid w:val="008D7344"/>
    <w:rsid w:val="00905D84"/>
    <w:rsid w:val="00941BC3"/>
    <w:rsid w:val="00963519"/>
    <w:rsid w:val="00967069"/>
    <w:rsid w:val="00976E5D"/>
    <w:rsid w:val="009A3BA1"/>
    <w:rsid w:val="009A7FB2"/>
    <w:rsid w:val="009E25CA"/>
    <w:rsid w:val="009F39C3"/>
    <w:rsid w:val="00A17B4B"/>
    <w:rsid w:val="00A60318"/>
    <w:rsid w:val="00A62A95"/>
    <w:rsid w:val="00A92365"/>
    <w:rsid w:val="00AA2C2B"/>
    <w:rsid w:val="00AB251A"/>
    <w:rsid w:val="00AF18FF"/>
    <w:rsid w:val="00B26F98"/>
    <w:rsid w:val="00B33800"/>
    <w:rsid w:val="00B360FE"/>
    <w:rsid w:val="00B65B92"/>
    <w:rsid w:val="00B85575"/>
    <w:rsid w:val="00BC4707"/>
    <w:rsid w:val="00BC48B5"/>
    <w:rsid w:val="00BF555C"/>
    <w:rsid w:val="00C3514F"/>
    <w:rsid w:val="00CB2EE9"/>
    <w:rsid w:val="00CC2365"/>
    <w:rsid w:val="00CE079D"/>
    <w:rsid w:val="00CE4B3D"/>
    <w:rsid w:val="00CF707B"/>
    <w:rsid w:val="00D21410"/>
    <w:rsid w:val="00D57FBF"/>
    <w:rsid w:val="00DA5A45"/>
    <w:rsid w:val="00DB6322"/>
    <w:rsid w:val="00DC12FC"/>
    <w:rsid w:val="00DC4710"/>
    <w:rsid w:val="00DC73BD"/>
    <w:rsid w:val="00DE29F8"/>
    <w:rsid w:val="00DF6F6E"/>
    <w:rsid w:val="00E05979"/>
    <w:rsid w:val="00E160C0"/>
    <w:rsid w:val="00E51EC1"/>
    <w:rsid w:val="00E8250F"/>
    <w:rsid w:val="00E86853"/>
    <w:rsid w:val="00E904EE"/>
    <w:rsid w:val="00ED7ABB"/>
    <w:rsid w:val="00F33C1F"/>
    <w:rsid w:val="00F434D3"/>
    <w:rsid w:val="00F60A32"/>
    <w:rsid w:val="00F67CE9"/>
    <w:rsid w:val="00F753B0"/>
    <w:rsid w:val="00F91931"/>
    <w:rsid w:val="00F92E65"/>
    <w:rsid w:val="00FE1372"/>
    <w:rsid w:val="00FE324F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10765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5725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c">
    <w:name w:val="Table Grid"/>
    <w:basedOn w:val="a1"/>
    <w:uiPriority w:val="39"/>
    <w:rsid w:val="00ED7A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z/i7QnxkwtMLX5KEjVaJjszvgLYqAiSCmvGTufiXgLQ=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qYv24oxAnbPdO1faXJeVjtbSVIeJyhTEBcfH9ZMnPtA=</DigestValue>
    </Reference>
  </SignedInfo>
  <SignatureValue>zLhyQfbYVSUN4La4g8K4h/yCZenZnKasbRv+grpzdWw9AK9hZyVRas2LUwqc22u0
BzfsoilsX302ETmjwsOuMQ==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1Dq+V0eiwLUIKldTEF+rEq3YKHM=</DigestValue>
      </Reference>
      <Reference URI="/word/fontTable.xml?ContentType=application/vnd.openxmlformats-officedocument.wordprocessingml.fontTable+xml">
        <DigestMethod Algorithm="http://www.w3.org/2000/09/xmldsig#sha1"/>
        <DigestValue>tD+ezeiyhWiKZVCS6WfpFwtQ8bs=</DigestValue>
      </Reference>
      <Reference URI="/word/numbering.xml?ContentType=application/vnd.openxmlformats-officedocument.wordprocessingml.numbering+xml">
        <DigestMethod Algorithm="http://www.w3.org/2000/09/xmldsig#sha1"/>
        <DigestValue>UOx2JMwi4syEGWQ93MZ0v5DTSuU=</DigestValue>
      </Reference>
      <Reference URI="/word/settings.xml?ContentType=application/vnd.openxmlformats-officedocument.wordprocessingml.settings+xml">
        <DigestMethod Algorithm="http://www.w3.org/2000/09/xmldsig#sha1"/>
        <DigestValue>Rc4UhQ3Ej2OAVzQQQyp57dXuKro=</DigestValue>
      </Reference>
      <Reference URI="/word/styles.xml?ContentType=application/vnd.openxmlformats-officedocument.wordprocessingml.styles+xml">
        <DigestMethod Algorithm="http://www.w3.org/2000/09/xmldsig#sha1"/>
        <DigestValue>fewRsr/MfuOly1M7U+hRlOc6m5g=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Hv0+CCoSF+TcjKYsrWc4DjAEMHY=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2022-03-10T15:32:24Z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2022-03-10T15:32:24Z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Moscow Rad</cp:lastModifiedBy>
  <cp:revision>5</cp:revision>
  <cp:lastPrinted>2018-10-19T07:10:00Z</cp:lastPrinted>
  <dcterms:created xsi:type="dcterms:W3CDTF">2022-03-10T14:55:00Z</dcterms:created>
  <dcterms:modified xsi:type="dcterms:W3CDTF">2022-03-10T15:32:00Z</dcterms:modified>
</cp:coreProperties>
</file>