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6DC2FFD" w14:textId="2B6C5CB3" w:rsidR="003D2FB9" w:rsidRPr="009F2709" w:rsidRDefault="005B2A24" w:rsidP="005B2A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hyperlink r:id="rId4" w:history="1">
        <w:r w:rsidR="000D603A" w:rsidRPr="00523790">
          <w:rPr>
            <w:rStyle w:val="a6"/>
            <w:rFonts w:ascii="Times New Roman" w:hAnsi="Times New Roman" w:cs="Times New Roman"/>
            <w:sz w:val="24"/>
            <w:szCs w:val="24"/>
          </w:rPr>
          <w:t>malkova@auction-house.ru</w:t>
        </w:r>
      </w:hyperlink>
      <w:r w:rsidRPr="005B2A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60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торгов)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, действующее на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сновании договора с </w:t>
      </w:r>
      <w:r w:rsidRPr="00076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Pr="00076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076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b/>
          <w:color w:val="000000"/>
          <w:sz w:val="24"/>
          <w:szCs w:val="24"/>
        </w:rPr>
        <w:t>(КБ "</w:t>
      </w:r>
      <w:proofErr w:type="spellStart"/>
      <w:r w:rsidRPr="005B2A24">
        <w:rPr>
          <w:rFonts w:ascii="Times New Roman" w:hAnsi="Times New Roman" w:cs="Times New Roman"/>
          <w:b/>
          <w:color w:val="000000"/>
          <w:sz w:val="24"/>
          <w:szCs w:val="24"/>
        </w:rPr>
        <w:t>Геобанк</w:t>
      </w:r>
      <w:proofErr w:type="spellEnd"/>
      <w:r w:rsidRPr="005B2A24">
        <w:rPr>
          <w:rFonts w:ascii="Times New Roman" w:hAnsi="Times New Roman" w:cs="Times New Roman"/>
          <w:b/>
          <w:color w:val="000000"/>
          <w:sz w:val="24"/>
          <w:szCs w:val="24"/>
        </w:rPr>
        <w:t>" (ООО))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115230, город Москва, Каширское шоссе, дом 3, корпус 2, строение 9, комната № 11, этаж 2, ОГРН: 1021100000393, ИНН: 1102008681, конкурсным управляющим (ликвидатором) которого на основании решения 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Арбитражного суда города Москвы от 03 августа 2021 г. по делу № А40-126469/21-59-369 является государственная корпорация «Агентство по страхованию вкладов» (109240, г. Москва, ул. Высоцкого, д. 4)</w:t>
      </w:r>
      <w:r w:rsidR="0031263B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263B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9F270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9F27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9F27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9F2709" w:rsidRPr="009F2709">
        <w:rPr>
          <w:rFonts w:ascii="Times New Roman" w:hAnsi="Times New Roman" w:cs="Times New Roman"/>
          <w:b/>
          <w:sz w:val="24"/>
          <w:szCs w:val="24"/>
        </w:rPr>
        <w:t>в</w:t>
      </w:r>
      <w:r w:rsidR="009F2709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9F2709" w:rsidRPr="009F2709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="009F2709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F1158" w:rsidRPr="009F2709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9F2709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ACA" w:rsidRPr="009F2709">
        <w:rPr>
          <w:rFonts w:ascii="Times New Roman" w:hAnsi="Times New Roman" w:cs="Times New Roman"/>
          <w:b/>
          <w:bCs/>
          <w:sz w:val="24"/>
          <w:szCs w:val="24"/>
        </w:rPr>
        <w:t>2030105281</w:t>
      </w:r>
      <w:r w:rsidR="0031263B" w:rsidRPr="009F270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«Коммерсантъ»</w:t>
      </w:r>
      <w:r w:rsidR="0031263B" w:rsidRPr="009F2709">
        <w:rPr>
          <w:rFonts w:ascii="Times New Roman" w:hAnsi="Times New Roman" w:cs="Times New Roman"/>
          <w:sz w:val="24"/>
          <w:szCs w:val="24"/>
        </w:rPr>
        <w:t xml:space="preserve"> №</w:t>
      </w:r>
      <w:r w:rsidR="00584ACA" w:rsidRPr="009F2709">
        <w:rPr>
          <w:rFonts w:ascii="Times New Roman" w:hAnsi="Times New Roman" w:cs="Times New Roman"/>
          <w:sz w:val="24"/>
          <w:szCs w:val="24"/>
        </w:rPr>
        <w:t>206(7168) от 13</w:t>
      </w:r>
      <w:r w:rsidR="0031263B" w:rsidRPr="009F2709">
        <w:rPr>
          <w:rFonts w:ascii="Times New Roman" w:hAnsi="Times New Roman" w:cs="Times New Roman"/>
          <w:sz w:val="24"/>
          <w:szCs w:val="24"/>
        </w:rPr>
        <w:t>.11.2021</w:t>
      </w:r>
      <w:r w:rsidR="009F2709" w:rsidRPr="009F2709">
        <w:rPr>
          <w:rFonts w:ascii="Times New Roman" w:hAnsi="Times New Roman" w:cs="Times New Roman"/>
          <w:sz w:val="24"/>
          <w:szCs w:val="24"/>
        </w:rPr>
        <w:t>)</w:t>
      </w:r>
      <w:r w:rsidR="00675FA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F2709" w:rsidRPr="009F2709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bankruptcy.lot-online.ru.</w:t>
      </w:r>
      <w:r w:rsidR="00675FAC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B3B849C" w14:textId="772CF6EC" w:rsidR="009F2709" w:rsidRDefault="009F2709" w:rsidP="009F27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2709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с </w:t>
      </w:r>
      <w:r w:rsidRPr="0007663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9F2709">
        <w:rPr>
          <w:rFonts w:ascii="Times New Roman" w:hAnsi="Times New Roman" w:cs="Times New Roman"/>
          <w:sz w:val="24"/>
          <w:szCs w:val="24"/>
        </w:rPr>
        <w:t xml:space="preserve"> снимаются лоты </w:t>
      </w:r>
      <w:r w:rsidRPr="00076639">
        <w:rPr>
          <w:rFonts w:ascii="Times New Roman" w:hAnsi="Times New Roman" w:cs="Times New Roman"/>
          <w:b/>
          <w:bCs/>
          <w:sz w:val="24"/>
          <w:szCs w:val="24"/>
        </w:rPr>
        <w:t>6-13</w:t>
      </w:r>
      <w:r w:rsidRPr="009F2709">
        <w:rPr>
          <w:rFonts w:ascii="Times New Roman" w:hAnsi="Times New Roman" w:cs="Times New Roman"/>
          <w:sz w:val="24"/>
          <w:szCs w:val="24"/>
        </w:rPr>
        <w:t>.</w:t>
      </w:r>
    </w:p>
    <w:p w14:paraId="1309A8E8" w14:textId="461A344A" w:rsidR="00076639" w:rsidRPr="009F2709" w:rsidRDefault="00076639" w:rsidP="009F27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 ППП окончены.</w:t>
      </w:r>
    </w:p>
    <w:p w14:paraId="1DAD44F7" w14:textId="77777777" w:rsidR="009F2709" w:rsidRDefault="009F2709" w:rsidP="005B2A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76639"/>
    <w:rsid w:val="000D603A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584ACA"/>
    <w:rsid w:val="005B2A24"/>
    <w:rsid w:val="00624992"/>
    <w:rsid w:val="00675FAC"/>
    <w:rsid w:val="00684B7A"/>
    <w:rsid w:val="00684C58"/>
    <w:rsid w:val="006976E2"/>
    <w:rsid w:val="006A4ED8"/>
    <w:rsid w:val="006C4380"/>
    <w:rsid w:val="006F1158"/>
    <w:rsid w:val="007C1324"/>
    <w:rsid w:val="00861AA8"/>
    <w:rsid w:val="008E1C3A"/>
    <w:rsid w:val="009434E6"/>
    <w:rsid w:val="009F2709"/>
    <w:rsid w:val="00A74582"/>
    <w:rsid w:val="00AD68F0"/>
    <w:rsid w:val="00C25FE0"/>
    <w:rsid w:val="00C51986"/>
    <w:rsid w:val="00C620CD"/>
    <w:rsid w:val="00CC2EFE"/>
    <w:rsid w:val="00CF3374"/>
    <w:rsid w:val="00CF64BB"/>
    <w:rsid w:val="00D10A1F"/>
    <w:rsid w:val="00E000AE"/>
    <w:rsid w:val="00E16B58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6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2022-03-11T11:47:00Z</dcterms:created>
  <dcterms:modified xsi:type="dcterms:W3CDTF">2022-03-11T11:47:00Z</dcterms:modified>
</cp:coreProperties>
</file>