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AB75" w14:textId="2FBA3A8F" w:rsidR="007E27EC" w:rsidRDefault="004C529B" w:rsidP="0038102F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4C529B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 (АО «РАД») сообщает </w:t>
      </w:r>
      <w:r w:rsidRPr="00187467">
        <w:rPr>
          <w:rFonts w:ascii="Times New Roman" w:hAnsi="Times New Roman" w:cs="Times New Roman"/>
          <w:b/>
          <w:bCs/>
        </w:rPr>
        <w:t>о внесении изменений</w:t>
      </w:r>
      <w:r w:rsidRPr="004C529B">
        <w:rPr>
          <w:rFonts w:ascii="Times New Roman" w:hAnsi="Times New Roman" w:cs="Times New Roman"/>
        </w:rPr>
        <w:t xml:space="preserve"> в информационное сообщение о проведении торгов </w:t>
      </w:r>
      <w:r w:rsidR="00FE20B4" w:rsidRPr="00FE20B4">
        <w:rPr>
          <w:rFonts w:ascii="Times New Roman" w:hAnsi="Times New Roman" w:cs="Times New Roman"/>
        </w:rPr>
        <w:t xml:space="preserve">(код лота РАД-251709) </w:t>
      </w:r>
      <w:r w:rsidRPr="004C529B">
        <w:rPr>
          <w:rFonts w:ascii="Times New Roman" w:hAnsi="Times New Roman" w:cs="Times New Roman"/>
        </w:rPr>
        <w:t>по продаже</w:t>
      </w:r>
      <w:r w:rsidR="0038102F" w:rsidRPr="0038102F">
        <w:t xml:space="preserve"> </w:t>
      </w:r>
      <w:r w:rsidR="0038102F" w:rsidRPr="0038102F">
        <w:rPr>
          <w:rFonts w:ascii="Times New Roman" w:hAnsi="Times New Roman" w:cs="Times New Roman"/>
        </w:rPr>
        <w:t>нежило</w:t>
      </w:r>
      <w:r w:rsidR="0038102F">
        <w:rPr>
          <w:rFonts w:ascii="Times New Roman" w:hAnsi="Times New Roman" w:cs="Times New Roman"/>
        </w:rPr>
        <w:t>го</w:t>
      </w:r>
      <w:r w:rsidR="0038102F" w:rsidRPr="0038102F">
        <w:rPr>
          <w:rFonts w:ascii="Times New Roman" w:hAnsi="Times New Roman" w:cs="Times New Roman"/>
        </w:rPr>
        <w:t xml:space="preserve"> здани</w:t>
      </w:r>
      <w:r w:rsidR="0038102F">
        <w:rPr>
          <w:rFonts w:ascii="Times New Roman" w:hAnsi="Times New Roman" w:cs="Times New Roman"/>
        </w:rPr>
        <w:t>я</w:t>
      </w:r>
      <w:r w:rsidR="007E27EC">
        <w:rPr>
          <w:rFonts w:ascii="Times New Roman" w:hAnsi="Times New Roman" w:cs="Times New Roman"/>
          <w:b/>
          <w:bCs/>
        </w:rPr>
        <w:t>:</w:t>
      </w:r>
    </w:p>
    <w:p w14:paraId="390D143D" w14:textId="0FD3AA5E" w:rsidR="007E27EC" w:rsidRDefault="007E27EC" w:rsidP="0038102F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Здание, </w:t>
      </w:r>
      <w:r w:rsidRPr="007E27EC">
        <w:rPr>
          <w:rFonts w:ascii="Times New Roman" w:hAnsi="Times New Roman" w:cs="Times New Roman"/>
          <w:b/>
          <w:bCs/>
        </w:rPr>
        <w:t>наименование: нежилое здание, нежилое помещение. Банк (литер А), назначение: нежилое здание, расположенное по адресу: Республика Северная Осетия-Алания, г. Владикавказ, ул. Миллера/пер. Театральный, д. 1/3, площадью 1379,6 кв.м, с кадастровым номером 15:09:0020119:33, количество этажей: 2, подземных - 1, принадлежащее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15-01/09-6/2000-018  от 17.02.2000</w:t>
      </w:r>
      <w:r>
        <w:rPr>
          <w:rFonts w:ascii="Times New Roman" w:hAnsi="Times New Roman" w:cs="Times New Roman"/>
          <w:b/>
          <w:bCs/>
        </w:rPr>
        <w:t xml:space="preserve"> (далее – Торги).</w:t>
      </w:r>
    </w:p>
    <w:p w14:paraId="4211C4C4" w14:textId="1F09E2DD" w:rsidR="00094B5E" w:rsidRDefault="00A075A7" w:rsidP="00161D70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FF0702">
        <w:rPr>
          <w:rFonts w:ascii="Times New Roman" w:hAnsi="Times New Roman" w:cs="Times New Roman"/>
          <w:b/>
          <w:bCs/>
          <w:u w:val="single"/>
        </w:rPr>
        <w:t>1.</w:t>
      </w:r>
      <w:r w:rsidRPr="00FF0702">
        <w:rPr>
          <w:rFonts w:ascii="Times New Roman" w:hAnsi="Times New Roman" w:cs="Times New Roman"/>
          <w:u w:val="single"/>
        </w:rPr>
        <w:t xml:space="preserve"> </w:t>
      </w:r>
      <w:r w:rsidR="00094B5E">
        <w:rPr>
          <w:rFonts w:ascii="Times New Roman" w:hAnsi="Times New Roman" w:cs="Times New Roman"/>
          <w:u w:val="single"/>
        </w:rPr>
        <w:t xml:space="preserve">Внести изменения </w:t>
      </w:r>
      <w:r w:rsidR="003019F8">
        <w:rPr>
          <w:rFonts w:ascii="Times New Roman" w:hAnsi="Times New Roman" w:cs="Times New Roman"/>
          <w:u w:val="single"/>
        </w:rPr>
        <w:t xml:space="preserve">в </w:t>
      </w:r>
      <w:r w:rsidR="00094B5E">
        <w:rPr>
          <w:rFonts w:ascii="Times New Roman" w:hAnsi="Times New Roman" w:cs="Times New Roman"/>
          <w:u w:val="single"/>
        </w:rPr>
        <w:t xml:space="preserve">Раздел «УСЛОВИЯ ПРОВЕДЕНИЯ АУКЦИОНА», изложив </w:t>
      </w:r>
      <w:r w:rsidR="00094B5E" w:rsidRPr="00094B5E">
        <w:rPr>
          <w:rFonts w:ascii="Times New Roman" w:hAnsi="Times New Roman" w:cs="Times New Roman"/>
          <w:u w:val="single"/>
        </w:rPr>
        <w:t>первый и второй абзац</w:t>
      </w:r>
      <w:r w:rsidR="00094B5E">
        <w:rPr>
          <w:rFonts w:ascii="Times New Roman" w:hAnsi="Times New Roman" w:cs="Times New Roman"/>
          <w:u w:val="single"/>
        </w:rPr>
        <w:t xml:space="preserve"> </w:t>
      </w:r>
      <w:r w:rsidR="003019F8">
        <w:rPr>
          <w:rFonts w:ascii="Times New Roman" w:hAnsi="Times New Roman" w:cs="Times New Roman"/>
          <w:u w:val="single"/>
        </w:rPr>
        <w:t>вышеуказанного</w:t>
      </w:r>
      <w:r w:rsidR="00094B5E">
        <w:rPr>
          <w:rFonts w:ascii="Times New Roman" w:hAnsi="Times New Roman" w:cs="Times New Roman"/>
          <w:u w:val="single"/>
        </w:rPr>
        <w:t xml:space="preserve"> раздел</w:t>
      </w:r>
      <w:r w:rsidR="001C0610">
        <w:rPr>
          <w:rFonts w:ascii="Times New Roman" w:hAnsi="Times New Roman" w:cs="Times New Roman"/>
          <w:u w:val="single"/>
        </w:rPr>
        <w:t>а</w:t>
      </w:r>
      <w:r w:rsidR="00094B5E">
        <w:rPr>
          <w:rFonts w:ascii="Times New Roman" w:hAnsi="Times New Roman" w:cs="Times New Roman"/>
          <w:u w:val="single"/>
        </w:rPr>
        <w:t xml:space="preserve"> </w:t>
      </w:r>
      <w:r w:rsidR="001C0610">
        <w:rPr>
          <w:rFonts w:ascii="Times New Roman" w:hAnsi="Times New Roman" w:cs="Times New Roman"/>
          <w:u w:val="single"/>
        </w:rPr>
        <w:t>(</w:t>
      </w:r>
      <w:r w:rsidR="001C0610" w:rsidRPr="001C0610">
        <w:rPr>
          <w:rFonts w:ascii="Times New Roman" w:hAnsi="Times New Roman" w:cs="Times New Roman"/>
          <w:u w:val="single"/>
        </w:rPr>
        <w:t>стр.3 информационного сообщения о проведении Торгов</w:t>
      </w:r>
      <w:r w:rsidR="001C0610">
        <w:rPr>
          <w:rFonts w:ascii="Times New Roman" w:hAnsi="Times New Roman" w:cs="Times New Roman"/>
          <w:u w:val="single"/>
        </w:rPr>
        <w:t>)</w:t>
      </w:r>
      <w:r w:rsidR="001C0610" w:rsidRPr="001C0610">
        <w:rPr>
          <w:rFonts w:ascii="Times New Roman" w:hAnsi="Times New Roman" w:cs="Times New Roman"/>
          <w:u w:val="single"/>
        </w:rPr>
        <w:t xml:space="preserve"> </w:t>
      </w:r>
      <w:r w:rsidR="00094B5E">
        <w:rPr>
          <w:rFonts w:ascii="Times New Roman" w:hAnsi="Times New Roman" w:cs="Times New Roman"/>
          <w:u w:val="single"/>
        </w:rPr>
        <w:t>в следующей редакции</w:t>
      </w:r>
      <w:r w:rsidR="001C0610">
        <w:rPr>
          <w:rFonts w:ascii="Times New Roman" w:hAnsi="Times New Roman" w:cs="Times New Roman"/>
          <w:u w:val="single"/>
        </w:rPr>
        <w:t>:</w:t>
      </w:r>
    </w:p>
    <w:p w14:paraId="6E81FE0F" w14:textId="31135C76" w:rsidR="00AB282A" w:rsidRPr="00AB282A" w:rsidRDefault="00AB282A" w:rsidP="00AB282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B282A">
        <w:rPr>
          <w:rFonts w:ascii="Times New Roman" w:hAnsi="Times New Roman" w:cs="Times New Roman"/>
        </w:rPr>
        <w:t xml:space="preserve">К участию в аукционе, проводимом в электронной форме, допускаются юридические </w:t>
      </w:r>
      <w:r>
        <w:rPr>
          <w:rFonts w:ascii="Times New Roman" w:hAnsi="Times New Roman" w:cs="Times New Roman"/>
        </w:rPr>
        <w:t xml:space="preserve">и </w:t>
      </w:r>
      <w:r w:rsidRPr="00AB282A">
        <w:rPr>
          <w:rFonts w:ascii="Times New Roman" w:hAnsi="Times New Roman" w:cs="Times New Roman"/>
        </w:rPr>
        <w:t>физические лица</w:t>
      </w:r>
      <w:r>
        <w:rPr>
          <w:rFonts w:ascii="Times New Roman" w:hAnsi="Times New Roman" w:cs="Times New Roman"/>
        </w:rPr>
        <w:t xml:space="preserve"> (в том числе </w:t>
      </w:r>
      <w:r w:rsidRPr="00AB282A">
        <w:rPr>
          <w:rFonts w:ascii="Times New Roman" w:hAnsi="Times New Roman" w:cs="Times New Roman"/>
        </w:rPr>
        <w:t>индивидуальны</w:t>
      </w:r>
      <w:r>
        <w:rPr>
          <w:rFonts w:ascii="Times New Roman" w:hAnsi="Times New Roman" w:cs="Times New Roman"/>
        </w:rPr>
        <w:t>е</w:t>
      </w:r>
      <w:r w:rsidRPr="00AB282A">
        <w:rPr>
          <w:rFonts w:ascii="Times New Roman" w:hAnsi="Times New Roman" w:cs="Times New Roman"/>
        </w:rPr>
        <w:t xml:space="preserve"> предпринимател</w:t>
      </w:r>
      <w:r>
        <w:rPr>
          <w:rFonts w:ascii="Times New Roman" w:hAnsi="Times New Roman" w:cs="Times New Roman"/>
        </w:rPr>
        <w:t>и)</w:t>
      </w:r>
      <w:r w:rsidRPr="00AB282A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и</w:t>
      </w:r>
      <w:r w:rsidRPr="00AB282A">
        <w:rPr>
          <w:rFonts w:ascii="Times New Roman" w:hAnsi="Times New Roman" w:cs="Times New Roman"/>
        </w:rPr>
        <w:t xml:space="preserve">еся </w:t>
      </w:r>
      <w:r w:rsidR="0076282F">
        <w:rPr>
          <w:rFonts w:ascii="Times New Roman" w:hAnsi="Times New Roman" w:cs="Times New Roman"/>
        </w:rPr>
        <w:t>п</w:t>
      </w:r>
      <w:r w:rsidRPr="00AB282A">
        <w:rPr>
          <w:rFonts w:ascii="Times New Roman" w:hAnsi="Times New Roman" w:cs="Times New Roman"/>
        </w:rPr>
        <w:t>ользовател</w:t>
      </w:r>
      <w:r>
        <w:rPr>
          <w:rFonts w:ascii="Times New Roman" w:hAnsi="Times New Roman" w:cs="Times New Roman"/>
        </w:rPr>
        <w:t>я</w:t>
      </w:r>
      <w:r w:rsidRPr="00AB282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</w:t>
      </w:r>
      <w:r w:rsidRPr="00AB282A">
        <w:rPr>
          <w:rFonts w:ascii="Times New Roman" w:hAnsi="Times New Roman" w:cs="Times New Roman"/>
        </w:rPr>
        <w:t xml:space="preserve"> электронной торговой площадки</w:t>
      </w:r>
      <w:r>
        <w:rPr>
          <w:rFonts w:ascii="Times New Roman" w:hAnsi="Times New Roman" w:cs="Times New Roman"/>
        </w:rPr>
        <w:t>,</w:t>
      </w:r>
      <w:r w:rsidRPr="00AB282A">
        <w:rPr>
          <w:rFonts w:ascii="Times New Roman" w:hAnsi="Times New Roman" w:cs="Times New Roman"/>
        </w:rPr>
        <w:t xml:space="preserve">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B57AE72" w14:textId="35AC78BB" w:rsidR="00802DBF" w:rsidRPr="00802DBF" w:rsidRDefault="00802DBF" w:rsidP="00802DBF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802DBF">
        <w:rPr>
          <w:rFonts w:ascii="Times New Roman" w:hAnsi="Times New Roman" w:cs="Times New Roman"/>
          <w:b/>
          <w:bCs/>
        </w:rPr>
        <w:t>К участию в торгах не допускаются лица, указанные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76282F">
        <w:rPr>
          <w:rFonts w:ascii="Times New Roman" w:hAnsi="Times New Roman" w:cs="Times New Roman"/>
          <w:b/>
          <w:bCs/>
        </w:rPr>
        <w:t>и</w:t>
      </w:r>
      <w:r w:rsidRPr="00802DBF">
        <w:rPr>
          <w:rFonts w:ascii="Times New Roman" w:hAnsi="Times New Roman" w:cs="Times New Roman"/>
          <w:b/>
          <w:bCs/>
        </w:rPr>
        <w:t xml:space="preserve">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76282F">
        <w:rPr>
          <w:rFonts w:ascii="Times New Roman" w:hAnsi="Times New Roman" w:cs="Times New Roman"/>
          <w:b/>
          <w:bCs/>
        </w:rPr>
        <w:t>и</w:t>
      </w:r>
      <w:r w:rsidRPr="00802DBF">
        <w:rPr>
          <w:rFonts w:ascii="Times New Roman" w:hAnsi="Times New Roman" w:cs="Times New Roman"/>
          <w:b/>
          <w:bCs/>
        </w:rPr>
        <w:t xml:space="preserve"> Правительства РФ от 05.03.2022 № 430-р.</w:t>
      </w:r>
      <w:r w:rsidR="001C0610">
        <w:rPr>
          <w:rFonts w:ascii="Times New Roman" w:hAnsi="Times New Roman" w:cs="Times New Roman"/>
          <w:b/>
          <w:bCs/>
        </w:rPr>
        <w:t xml:space="preserve"> </w:t>
      </w:r>
      <w:r w:rsidRPr="00802DBF">
        <w:rPr>
          <w:rFonts w:ascii="Times New Roman" w:hAnsi="Times New Roman" w:cs="Times New Roman"/>
          <w:b/>
          <w:bCs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  <w:r w:rsidR="001C0610">
        <w:rPr>
          <w:rFonts w:ascii="Times New Roman" w:hAnsi="Times New Roman" w:cs="Times New Roman"/>
          <w:b/>
          <w:bCs/>
        </w:rPr>
        <w:t xml:space="preserve"> </w:t>
      </w:r>
      <w:r w:rsidRPr="00802DBF">
        <w:rPr>
          <w:rFonts w:ascii="Times New Roman" w:hAnsi="Times New Roman" w:cs="Times New Roman"/>
          <w:b/>
          <w:bCs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</w:t>
      </w:r>
      <w:r w:rsidR="001C0610">
        <w:rPr>
          <w:rFonts w:ascii="Times New Roman" w:hAnsi="Times New Roman" w:cs="Times New Roman"/>
          <w:b/>
          <w:bCs/>
        </w:rPr>
        <w:t>»</w:t>
      </w:r>
      <w:r w:rsidRPr="00802DBF">
        <w:rPr>
          <w:rFonts w:ascii="Times New Roman" w:hAnsi="Times New Roman" w:cs="Times New Roman"/>
          <w:b/>
          <w:bCs/>
        </w:rPr>
        <w:t>.</w:t>
      </w:r>
    </w:p>
    <w:p w14:paraId="15C7D455" w14:textId="1B7016E2" w:rsidR="00695DA9" w:rsidRPr="00003B94" w:rsidRDefault="00DF3B3C" w:rsidP="00AB282A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003B94">
        <w:rPr>
          <w:rFonts w:ascii="Times New Roman" w:hAnsi="Times New Roman" w:cs="Times New Roman"/>
          <w:b/>
          <w:bCs/>
          <w:u w:val="single"/>
        </w:rPr>
        <w:t>2</w:t>
      </w:r>
      <w:r w:rsidRPr="00003B94">
        <w:rPr>
          <w:rFonts w:ascii="Times New Roman" w:hAnsi="Times New Roman" w:cs="Times New Roman"/>
          <w:u w:val="single"/>
        </w:rPr>
        <w:t xml:space="preserve">. </w:t>
      </w:r>
      <w:r w:rsidR="00CE0C90" w:rsidRPr="00003B94">
        <w:rPr>
          <w:rFonts w:ascii="Times New Roman" w:hAnsi="Times New Roman" w:cs="Times New Roman"/>
          <w:u w:val="single"/>
        </w:rPr>
        <w:t>Дополнить перечень документов, необходимых для участия в аукционе в электронной форме</w:t>
      </w:r>
      <w:r w:rsidR="00507A4E" w:rsidRPr="00003B94">
        <w:rPr>
          <w:rFonts w:ascii="Times New Roman" w:hAnsi="Times New Roman" w:cs="Times New Roman"/>
          <w:u w:val="single"/>
        </w:rPr>
        <w:t>, и</w:t>
      </w:r>
      <w:r w:rsidR="008040D9" w:rsidRPr="00003B94">
        <w:rPr>
          <w:rFonts w:ascii="Times New Roman" w:hAnsi="Times New Roman" w:cs="Times New Roman"/>
          <w:u w:val="single"/>
        </w:rPr>
        <w:t>зложи</w:t>
      </w:r>
      <w:r w:rsidR="007906D2">
        <w:rPr>
          <w:rFonts w:ascii="Times New Roman" w:hAnsi="Times New Roman" w:cs="Times New Roman"/>
          <w:u w:val="single"/>
        </w:rPr>
        <w:t>в</w:t>
      </w:r>
      <w:r w:rsidR="008040D9" w:rsidRPr="00003B94">
        <w:rPr>
          <w:rFonts w:ascii="Times New Roman" w:hAnsi="Times New Roman" w:cs="Times New Roman"/>
          <w:u w:val="single"/>
        </w:rPr>
        <w:t xml:space="preserve"> п.2. подп.2.1., 2.2., 2.3. </w:t>
      </w:r>
      <w:r w:rsidR="00507A4E" w:rsidRPr="00003B94">
        <w:rPr>
          <w:rFonts w:ascii="Times New Roman" w:hAnsi="Times New Roman" w:cs="Times New Roman"/>
          <w:u w:val="single"/>
        </w:rPr>
        <w:t xml:space="preserve">(стр. </w:t>
      </w:r>
      <w:r w:rsidR="00246CC8">
        <w:rPr>
          <w:rFonts w:ascii="Times New Roman" w:hAnsi="Times New Roman" w:cs="Times New Roman"/>
          <w:u w:val="single"/>
        </w:rPr>
        <w:t>5</w:t>
      </w:r>
      <w:r w:rsidR="00507A4E" w:rsidRPr="00003B94">
        <w:rPr>
          <w:rFonts w:ascii="Times New Roman" w:hAnsi="Times New Roman" w:cs="Times New Roman"/>
          <w:u w:val="single"/>
        </w:rPr>
        <w:t xml:space="preserve"> </w:t>
      </w:r>
      <w:bookmarkStart w:id="0" w:name="_Hlk97892011"/>
      <w:r w:rsidR="00507A4E" w:rsidRPr="00003B94">
        <w:rPr>
          <w:rFonts w:ascii="Times New Roman" w:hAnsi="Times New Roman" w:cs="Times New Roman"/>
          <w:u w:val="single"/>
        </w:rPr>
        <w:t xml:space="preserve">Информационного сообщения о проведении </w:t>
      </w:r>
      <w:r w:rsidR="00E8450F">
        <w:rPr>
          <w:rFonts w:ascii="Times New Roman" w:hAnsi="Times New Roman" w:cs="Times New Roman"/>
          <w:u w:val="single"/>
        </w:rPr>
        <w:t>Т</w:t>
      </w:r>
      <w:r w:rsidR="00507A4E" w:rsidRPr="00003B94">
        <w:rPr>
          <w:rFonts w:ascii="Times New Roman" w:hAnsi="Times New Roman" w:cs="Times New Roman"/>
          <w:u w:val="single"/>
        </w:rPr>
        <w:t>оргов</w:t>
      </w:r>
      <w:bookmarkEnd w:id="0"/>
      <w:r w:rsidR="00507A4E" w:rsidRPr="00003B94">
        <w:rPr>
          <w:rFonts w:ascii="Times New Roman" w:hAnsi="Times New Roman" w:cs="Times New Roman"/>
          <w:u w:val="single"/>
        </w:rPr>
        <w:t xml:space="preserve">) </w:t>
      </w:r>
      <w:r w:rsidR="008040D9" w:rsidRPr="00003B94">
        <w:rPr>
          <w:rFonts w:ascii="Times New Roman" w:hAnsi="Times New Roman" w:cs="Times New Roman"/>
          <w:u w:val="single"/>
        </w:rPr>
        <w:t>в следующей редакции:</w:t>
      </w:r>
      <w:r w:rsidR="00CE0C90" w:rsidRPr="00003B94">
        <w:rPr>
          <w:rFonts w:ascii="Times New Roman" w:hAnsi="Times New Roman" w:cs="Times New Roman"/>
          <w:u w:val="single"/>
        </w:rPr>
        <w:t xml:space="preserve"> </w:t>
      </w:r>
    </w:p>
    <w:p w14:paraId="32E0CFA3" w14:textId="730F2A33" w:rsidR="008040D9" w:rsidRPr="008040D9" w:rsidRDefault="00507A4E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040D9" w:rsidRPr="008040D9">
        <w:rPr>
          <w:rFonts w:ascii="Times New Roman" w:hAnsi="Times New Roman" w:cs="Times New Roman"/>
        </w:rPr>
        <w:t>2. Одновременно к заявке претенденты прилагают подписанные электронной подписью документы:</w:t>
      </w:r>
    </w:p>
    <w:p w14:paraId="4C90B5D8" w14:textId="77777777" w:rsidR="000810E1" w:rsidRDefault="008040D9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40D9">
        <w:rPr>
          <w:rFonts w:ascii="Times New Roman" w:hAnsi="Times New Roman" w:cs="Times New Roman"/>
        </w:rPr>
        <w:t>2.1. Физические лица</w:t>
      </w:r>
      <w:r w:rsidR="000810E1">
        <w:rPr>
          <w:rFonts w:ascii="Times New Roman" w:hAnsi="Times New Roman" w:cs="Times New Roman"/>
        </w:rPr>
        <w:t>:</w:t>
      </w:r>
    </w:p>
    <w:p w14:paraId="758A7807" w14:textId="131DF4B3" w:rsidR="008040D9" w:rsidRDefault="000810E1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73264">
        <w:rPr>
          <w:rFonts w:ascii="Times New Roman" w:hAnsi="Times New Roman" w:cs="Times New Roman"/>
          <w:b/>
          <w:bCs/>
        </w:rPr>
        <w:t>-</w:t>
      </w:r>
      <w:r w:rsidR="008040D9" w:rsidRPr="008040D9">
        <w:rPr>
          <w:rFonts w:ascii="Times New Roman" w:hAnsi="Times New Roman" w:cs="Times New Roman"/>
        </w:rPr>
        <w:t xml:space="preserve"> копии всех листов документа, удостоверяющего личность; </w:t>
      </w:r>
    </w:p>
    <w:p w14:paraId="192D7C7D" w14:textId="0E6E8F96" w:rsidR="00D8447C" w:rsidRPr="00180E67" w:rsidRDefault="000810E1" w:rsidP="008040D9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180E67">
        <w:rPr>
          <w:rFonts w:ascii="Times New Roman" w:hAnsi="Times New Roman" w:cs="Times New Roman"/>
          <w:b/>
          <w:bCs/>
        </w:rPr>
        <w:t>- заполненн</w:t>
      </w:r>
      <w:r w:rsidR="000B1AC3" w:rsidRPr="00180E67">
        <w:rPr>
          <w:rFonts w:ascii="Times New Roman" w:hAnsi="Times New Roman" w:cs="Times New Roman"/>
          <w:b/>
          <w:bCs/>
        </w:rPr>
        <w:t>ую</w:t>
      </w:r>
      <w:r w:rsidRPr="00180E67">
        <w:rPr>
          <w:rFonts w:ascii="Times New Roman" w:hAnsi="Times New Roman" w:cs="Times New Roman"/>
          <w:b/>
          <w:bCs/>
        </w:rPr>
        <w:t xml:space="preserve"> анкет</w:t>
      </w:r>
      <w:r w:rsidR="000B1AC3" w:rsidRPr="00180E67">
        <w:rPr>
          <w:rFonts w:ascii="Times New Roman" w:hAnsi="Times New Roman" w:cs="Times New Roman"/>
          <w:b/>
          <w:bCs/>
        </w:rPr>
        <w:t>у</w:t>
      </w:r>
      <w:r w:rsidRPr="00180E67">
        <w:rPr>
          <w:rFonts w:ascii="Times New Roman" w:hAnsi="Times New Roman" w:cs="Times New Roman"/>
          <w:b/>
          <w:bCs/>
        </w:rPr>
        <w:t xml:space="preserve">, </w:t>
      </w:r>
      <w:r w:rsidR="00D8447C" w:rsidRPr="00180E67">
        <w:rPr>
          <w:rFonts w:ascii="Times New Roman" w:hAnsi="Times New Roman" w:cs="Times New Roman"/>
          <w:b/>
          <w:bCs/>
        </w:rPr>
        <w:t xml:space="preserve">форма которой размещена на </w:t>
      </w:r>
      <w:r w:rsidR="00902DFB" w:rsidRPr="00180E67">
        <w:rPr>
          <w:rFonts w:ascii="Times New Roman" w:hAnsi="Times New Roman" w:cs="Times New Roman"/>
          <w:b/>
          <w:bCs/>
        </w:rPr>
        <w:t>электронной площадке АО «РАД»</w:t>
      </w:r>
      <w:r w:rsidR="00902DFB" w:rsidRPr="00180E67">
        <w:rPr>
          <w:rFonts w:ascii="Times New Roman" w:hAnsi="Times New Roman" w:cs="Times New Roman"/>
          <w:b/>
          <w:bCs/>
        </w:rPr>
        <w:tab/>
        <w:t xml:space="preserve"> (адрес: http://www.lot-online.ru/) </w:t>
      </w:r>
      <w:r w:rsidR="00D8447C" w:rsidRPr="00180E67">
        <w:rPr>
          <w:rFonts w:ascii="Times New Roman" w:hAnsi="Times New Roman" w:cs="Times New Roman"/>
          <w:b/>
          <w:bCs/>
        </w:rPr>
        <w:t>в разделе «</w:t>
      </w:r>
      <w:r w:rsidR="00B57DAC">
        <w:rPr>
          <w:rFonts w:ascii="Times New Roman" w:hAnsi="Times New Roman" w:cs="Times New Roman"/>
          <w:b/>
          <w:bCs/>
        </w:rPr>
        <w:t>Документы</w:t>
      </w:r>
      <w:r w:rsidR="00D8447C" w:rsidRPr="00180E67">
        <w:rPr>
          <w:rFonts w:ascii="Times New Roman" w:hAnsi="Times New Roman" w:cs="Times New Roman"/>
          <w:b/>
          <w:bCs/>
        </w:rPr>
        <w:t>»</w:t>
      </w:r>
      <w:r w:rsidR="001D6590">
        <w:rPr>
          <w:rFonts w:ascii="Times New Roman" w:hAnsi="Times New Roman" w:cs="Times New Roman"/>
          <w:b/>
          <w:bCs/>
        </w:rPr>
        <w:t xml:space="preserve"> в карточке лота.</w:t>
      </w:r>
    </w:p>
    <w:p w14:paraId="5C2BA040" w14:textId="66E92496" w:rsidR="008040D9" w:rsidRPr="008040D9" w:rsidRDefault="008040D9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40D9">
        <w:rPr>
          <w:rFonts w:ascii="Times New Roman" w:hAnsi="Times New Roman" w:cs="Times New Roman"/>
        </w:rPr>
        <w:t>2.2. Юридические лица:</w:t>
      </w:r>
    </w:p>
    <w:p w14:paraId="10AF8CE5" w14:textId="77777777" w:rsidR="008040D9" w:rsidRPr="008040D9" w:rsidRDefault="008040D9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40D9">
        <w:rPr>
          <w:rFonts w:ascii="Times New Roman" w:hAnsi="Times New Roman" w:cs="Times New Roman"/>
        </w:rPr>
        <w:t xml:space="preserve">- учредительные документы; иностранные юридические лица представляют выписки из торгового реестра страны происхождения или иное эквивалентное доказательство юридического </w:t>
      </w:r>
      <w:r w:rsidRPr="008040D9">
        <w:rPr>
          <w:rFonts w:ascii="Times New Roman" w:hAnsi="Times New Roman" w:cs="Times New Roman"/>
        </w:rPr>
        <w:lastRenderedPageBreak/>
        <w:t xml:space="preserve">статуса иностранного юридического лица в соответствии с законодательством страны его инкорпорации (регистрации);  </w:t>
      </w:r>
    </w:p>
    <w:p w14:paraId="39BCF845" w14:textId="77777777" w:rsidR="008040D9" w:rsidRPr="008040D9" w:rsidRDefault="008040D9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40D9">
        <w:rPr>
          <w:rFonts w:ascii="Times New Roman" w:hAnsi="Times New Roman" w:cs="Times New Roman"/>
        </w:rPr>
        <w:t>- свидетельство/лист записи о внесении в Единый государственный реестр юридических лиц;</w:t>
      </w:r>
    </w:p>
    <w:p w14:paraId="44387DB2" w14:textId="77777777" w:rsidR="008040D9" w:rsidRPr="008040D9" w:rsidRDefault="008040D9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40D9">
        <w:rPr>
          <w:rFonts w:ascii="Times New Roman" w:hAnsi="Times New Roman" w:cs="Times New Roman"/>
        </w:rPr>
        <w:t>- свидетельство о постановке на учет в налоговом органе;</w:t>
      </w:r>
    </w:p>
    <w:p w14:paraId="463AE6D0" w14:textId="77777777" w:rsidR="008040D9" w:rsidRPr="008040D9" w:rsidRDefault="008040D9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40D9">
        <w:rPr>
          <w:rFonts w:ascii="Times New Roman" w:hAnsi="Times New Roman" w:cs="Times New Roman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CB58889" w14:textId="7E070011" w:rsidR="008040D9" w:rsidRDefault="008040D9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40D9">
        <w:rPr>
          <w:rFonts w:ascii="Times New Roman" w:hAnsi="Times New Roman" w:cs="Times New Roman"/>
        </w:rPr>
        <w:t>- надлежащим образом оформленное письменное решение соответствующего органа управления претендента о приобретении имущества,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5F43B8D0" w14:textId="3D5A1EBD" w:rsidR="00085A38" w:rsidRPr="00085A38" w:rsidRDefault="00085A38" w:rsidP="00085A38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085A38">
        <w:rPr>
          <w:rFonts w:ascii="Times New Roman" w:hAnsi="Times New Roman" w:cs="Times New Roman"/>
          <w:b/>
          <w:bCs/>
        </w:rPr>
        <w:t>- выписк</w:t>
      </w:r>
      <w:r w:rsidR="00607B82">
        <w:rPr>
          <w:rFonts w:ascii="Times New Roman" w:hAnsi="Times New Roman" w:cs="Times New Roman"/>
          <w:b/>
          <w:bCs/>
        </w:rPr>
        <w:t>а</w:t>
      </w:r>
      <w:r w:rsidRPr="00085A38">
        <w:rPr>
          <w:rFonts w:ascii="Times New Roman" w:hAnsi="Times New Roman" w:cs="Times New Roman"/>
          <w:b/>
          <w:bCs/>
        </w:rPr>
        <w:t xml:space="preserve"> из ЕГРЮЛ </w:t>
      </w:r>
      <w:r w:rsidR="00955AC2">
        <w:rPr>
          <w:rFonts w:ascii="Times New Roman" w:hAnsi="Times New Roman" w:cs="Times New Roman"/>
          <w:b/>
          <w:bCs/>
        </w:rPr>
        <w:t>и</w:t>
      </w:r>
      <w:r w:rsidRPr="00085A38">
        <w:rPr>
          <w:rFonts w:ascii="Times New Roman" w:hAnsi="Times New Roman" w:cs="Times New Roman"/>
          <w:b/>
          <w:bCs/>
        </w:rPr>
        <w:t xml:space="preserve"> выписк</w:t>
      </w:r>
      <w:r w:rsidR="00607B82">
        <w:rPr>
          <w:rFonts w:ascii="Times New Roman" w:hAnsi="Times New Roman" w:cs="Times New Roman"/>
          <w:b/>
          <w:bCs/>
        </w:rPr>
        <w:t>а(</w:t>
      </w:r>
      <w:r w:rsidRPr="00085A38">
        <w:rPr>
          <w:rFonts w:ascii="Times New Roman" w:hAnsi="Times New Roman" w:cs="Times New Roman"/>
          <w:b/>
          <w:bCs/>
        </w:rPr>
        <w:t>и</w:t>
      </w:r>
      <w:r w:rsidR="00607B82">
        <w:rPr>
          <w:rFonts w:ascii="Times New Roman" w:hAnsi="Times New Roman" w:cs="Times New Roman"/>
          <w:b/>
          <w:bCs/>
        </w:rPr>
        <w:t>)</w:t>
      </w:r>
      <w:r w:rsidRPr="00085A38">
        <w:rPr>
          <w:rFonts w:ascii="Times New Roman" w:hAnsi="Times New Roman" w:cs="Times New Roman"/>
          <w:b/>
          <w:bCs/>
        </w:rPr>
        <w:t xml:space="preserve"> из реестра акционеров претендент</w:t>
      </w:r>
      <w:r w:rsidR="00DD1F1F">
        <w:rPr>
          <w:rFonts w:ascii="Times New Roman" w:hAnsi="Times New Roman" w:cs="Times New Roman"/>
          <w:b/>
          <w:bCs/>
        </w:rPr>
        <w:t>а</w:t>
      </w:r>
      <w:r w:rsidRPr="00085A38">
        <w:rPr>
          <w:rFonts w:ascii="Times New Roman" w:hAnsi="Times New Roman" w:cs="Times New Roman"/>
          <w:b/>
          <w:bCs/>
        </w:rPr>
        <w:t xml:space="preserve">, выданные не ранее 3 </w:t>
      </w:r>
      <w:r w:rsidR="008A3E8B">
        <w:rPr>
          <w:rFonts w:ascii="Times New Roman" w:hAnsi="Times New Roman" w:cs="Times New Roman"/>
          <w:b/>
          <w:bCs/>
        </w:rPr>
        <w:t>(</w:t>
      </w:r>
      <w:r w:rsidRPr="00085A38">
        <w:rPr>
          <w:rFonts w:ascii="Times New Roman" w:hAnsi="Times New Roman" w:cs="Times New Roman"/>
          <w:b/>
          <w:bCs/>
        </w:rPr>
        <w:t>трех</w:t>
      </w:r>
      <w:r w:rsidR="008A3E8B">
        <w:rPr>
          <w:rFonts w:ascii="Times New Roman" w:hAnsi="Times New Roman" w:cs="Times New Roman"/>
          <w:b/>
          <w:bCs/>
        </w:rPr>
        <w:t>)</w:t>
      </w:r>
      <w:r w:rsidRPr="00085A38">
        <w:rPr>
          <w:rFonts w:ascii="Times New Roman" w:hAnsi="Times New Roman" w:cs="Times New Roman"/>
          <w:b/>
          <w:bCs/>
        </w:rPr>
        <w:t xml:space="preserve">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4415FA40" w14:textId="2A149ABA" w:rsidR="00085A38" w:rsidRPr="00085A38" w:rsidRDefault="00085A38" w:rsidP="00085A38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085A38">
        <w:rPr>
          <w:rFonts w:ascii="Times New Roman" w:hAnsi="Times New Roman" w:cs="Times New Roman"/>
          <w:b/>
          <w:bCs/>
        </w:rPr>
        <w:t>- выписк</w:t>
      </w:r>
      <w:r w:rsidR="00DD1F1F">
        <w:rPr>
          <w:rFonts w:ascii="Times New Roman" w:hAnsi="Times New Roman" w:cs="Times New Roman"/>
          <w:b/>
          <w:bCs/>
        </w:rPr>
        <w:t>а</w:t>
      </w:r>
      <w:r w:rsidRPr="00085A38">
        <w:rPr>
          <w:rFonts w:ascii="Times New Roman" w:hAnsi="Times New Roman" w:cs="Times New Roman"/>
          <w:b/>
          <w:bCs/>
        </w:rPr>
        <w:t xml:space="preserve"> из ЕГРЮЛ </w:t>
      </w:r>
      <w:r w:rsidR="00955AC2">
        <w:rPr>
          <w:rFonts w:ascii="Times New Roman" w:hAnsi="Times New Roman" w:cs="Times New Roman"/>
          <w:b/>
          <w:bCs/>
        </w:rPr>
        <w:t>и</w:t>
      </w:r>
      <w:r w:rsidRPr="00085A38">
        <w:rPr>
          <w:rFonts w:ascii="Times New Roman" w:hAnsi="Times New Roman" w:cs="Times New Roman"/>
          <w:b/>
          <w:bCs/>
        </w:rPr>
        <w:t xml:space="preserve"> выписк</w:t>
      </w:r>
      <w:r w:rsidR="00DD1F1F">
        <w:rPr>
          <w:rFonts w:ascii="Times New Roman" w:hAnsi="Times New Roman" w:cs="Times New Roman"/>
          <w:b/>
          <w:bCs/>
        </w:rPr>
        <w:t>а(</w:t>
      </w:r>
      <w:r w:rsidRPr="00085A38">
        <w:rPr>
          <w:rFonts w:ascii="Times New Roman" w:hAnsi="Times New Roman" w:cs="Times New Roman"/>
          <w:b/>
          <w:bCs/>
        </w:rPr>
        <w:t>и</w:t>
      </w:r>
      <w:r w:rsidR="00DD1F1F">
        <w:rPr>
          <w:rFonts w:ascii="Times New Roman" w:hAnsi="Times New Roman" w:cs="Times New Roman"/>
          <w:b/>
          <w:bCs/>
        </w:rPr>
        <w:t>)</w:t>
      </w:r>
      <w:r w:rsidRPr="00085A38">
        <w:rPr>
          <w:rFonts w:ascii="Times New Roman" w:hAnsi="Times New Roman" w:cs="Times New Roman"/>
          <w:b/>
          <w:bCs/>
        </w:rPr>
        <w:t xml:space="preserve"> из реестра акционеров, соответственно участников и акционеров претендент</w:t>
      </w:r>
      <w:r w:rsidR="00B57DAC">
        <w:rPr>
          <w:rFonts w:ascii="Times New Roman" w:hAnsi="Times New Roman" w:cs="Times New Roman"/>
          <w:b/>
          <w:bCs/>
        </w:rPr>
        <w:t>а</w:t>
      </w:r>
      <w:r w:rsidRPr="00085A38">
        <w:rPr>
          <w:rFonts w:ascii="Times New Roman" w:hAnsi="Times New Roman" w:cs="Times New Roman"/>
          <w:b/>
          <w:bCs/>
        </w:rPr>
        <w:t xml:space="preserve">, выданные не ранее 3 </w:t>
      </w:r>
      <w:r w:rsidR="008A3E8B">
        <w:rPr>
          <w:rFonts w:ascii="Times New Roman" w:hAnsi="Times New Roman" w:cs="Times New Roman"/>
          <w:b/>
          <w:bCs/>
        </w:rPr>
        <w:t>(</w:t>
      </w:r>
      <w:r w:rsidRPr="00085A38">
        <w:rPr>
          <w:rFonts w:ascii="Times New Roman" w:hAnsi="Times New Roman" w:cs="Times New Roman"/>
          <w:b/>
          <w:bCs/>
        </w:rPr>
        <w:t>трех</w:t>
      </w:r>
      <w:r w:rsidR="008A3E8B">
        <w:rPr>
          <w:rFonts w:ascii="Times New Roman" w:hAnsi="Times New Roman" w:cs="Times New Roman"/>
          <w:b/>
          <w:bCs/>
        </w:rPr>
        <w:t>)</w:t>
      </w:r>
      <w:r w:rsidRPr="00085A38">
        <w:rPr>
          <w:rFonts w:ascii="Times New Roman" w:hAnsi="Times New Roman" w:cs="Times New Roman"/>
          <w:b/>
          <w:bCs/>
        </w:rPr>
        <w:t xml:space="preserve">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</w:t>
      </w:r>
      <w:r>
        <w:rPr>
          <w:rFonts w:ascii="Times New Roman" w:hAnsi="Times New Roman" w:cs="Times New Roman"/>
          <w:b/>
          <w:bCs/>
        </w:rPr>
        <w:t>;</w:t>
      </w:r>
    </w:p>
    <w:p w14:paraId="7A9D1B5D" w14:textId="200909C7" w:rsidR="00426097" w:rsidRDefault="00D8447C" w:rsidP="008040D9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D8447C">
        <w:rPr>
          <w:rFonts w:ascii="Times New Roman" w:hAnsi="Times New Roman" w:cs="Times New Roman"/>
          <w:b/>
          <w:bCs/>
        </w:rPr>
        <w:t xml:space="preserve">- </w:t>
      </w:r>
      <w:r w:rsidR="00426097" w:rsidRPr="00426097">
        <w:rPr>
          <w:rFonts w:ascii="Times New Roman" w:hAnsi="Times New Roman" w:cs="Times New Roman"/>
          <w:b/>
          <w:bCs/>
        </w:rPr>
        <w:t>заполненную анкету, форма которой размещена на электронной площадке АО «РАД» (адрес: http://www.lot-online.ru/) в разделе «Документы»</w:t>
      </w:r>
      <w:r w:rsidR="001D6590" w:rsidRPr="001D6590">
        <w:t xml:space="preserve"> </w:t>
      </w:r>
      <w:r w:rsidR="001D6590" w:rsidRPr="001D6590">
        <w:rPr>
          <w:rFonts w:ascii="Times New Roman" w:hAnsi="Times New Roman" w:cs="Times New Roman"/>
          <w:b/>
          <w:bCs/>
        </w:rPr>
        <w:t>в карточке лота.</w:t>
      </w:r>
    </w:p>
    <w:p w14:paraId="3B43DAD8" w14:textId="657CAA46" w:rsidR="008040D9" w:rsidRPr="008040D9" w:rsidRDefault="008040D9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40D9">
        <w:rPr>
          <w:rFonts w:ascii="Times New Roman" w:hAnsi="Times New Roman" w:cs="Times New Roman"/>
        </w:rPr>
        <w:t xml:space="preserve">2.3. Индивидуальные предприниматели: </w:t>
      </w:r>
    </w:p>
    <w:p w14:paraId="352F599A" w14:textId="77777777" w:rsidR="008040D9" w:rsidRPr="008040D9" w:rsidRDefault="008040D9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40D9">
        <w:rPr>
          <w:rFonts w:ascii="Times New Roman" w:hAnsi="Times New Roman" w:cs="Times New Roman"/>
        </w:rPr>
        <w:t>- копии всех листов документа, удостоверяющего личность;</w:t>
      </w:r>
    </w:p>
    <w:p w14:paraId="748D2735" w14:textId="77777777" w:rsidR="008040D9" w:rsidRPr="008040D9" w:rsidRDefault="008040D9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40D9">
        <w:rPr>
          <w:rFonts w:ascii="Times New Roman" w:hAnsi="Times New Roman" w:cs="Times New Roman"/>
        </w:rPr>
        <w:t>- свидетельство о внесении физического лица в Единый государственный реестр индивидуальных предпринимателей;</w:t>
      </w:r>
    </w:p>
    <w:p w14:paraId="5294290F" w14:textId="790211C6" w:rsidR="008040D9" w:rsidRDefault="008040D9" w:rsidP="008040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40D9">
        <w:rPr>
          <w:rFonts w:ascii="Times New Roman" w:hAnsi="Times New Roman" w:cs="Times New Roman"/>
        </w:rPr>
        <w:t>- свидетельство о постановке на налоговый учет</w:t>
      </w:r>
      <w:r w:rsidR="00D8447C">
        <w:rPr>
          <w:rFonts w:ascii="Times New Roman" w:hAnsi="Times New Roman" w:cs="Times New Roman"/>
        </w:rPr>
        <w:t>;</w:t>
      </w:r>
    </w:p>
    <w:p w14:paraId="7D84274F" w14:textId="77F4856A" w:rsidR="008040D9" w:rsidRDefault="00D8447C" w:rsidP="00695DA9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r w:rsidRPr="00D8447C">
        <w:rPr>
          <w:rFonts w:ascii="Times New Roman" w:hAnsi="Times New Roman" w:cs="Times New Roman"/>
          <w:b/>
          <w:bCs/>
        </w:rPr>
        <w:t>заполненн</w:t>
      </w:r>
      <w:r w:rsidR="000B1AC3">
        <w:rPr>
          <w:rFonts w:ascii="Times New Roman" w:hAnsi="Times New Roman" w:cs="Times New Roman"/>
          <w:b/>
          <w:bCs/>
        </w:rPr>
        <w:t>ую</w:t>
      </w:r>
      <w:r w:rsidRPr="00D8447C">
        <w:rPr>
          <w:rFonts w:ascii="Times New Roman" w:hAnsi="Times New Roman" w:cs="Times New Roman"/>
          <w:b/>
          <w:bCs/>
        </w:rPr>
        <w:t xml:space="preserve"> анкет</w:t>
      </w:r>
      <w:r w:rsidR="000B1AC3">
        <w:rPr>
          <w:rFonts w:ascii="Times New Roman" w:hAnsi="Times New Roman" w:cs="Times New Roman"/>
          <w:b/>
          <w:bCs/>
        </w:rPr>
        <w:t>у</w:t>
      </w:r>
      <w:r w:rsidRPr="00D8447C">
        <w:rPr>
          <w:rFonts w:ascii="Times New Roman" w:hAnsi="Times New Roman" w:cs="Times New Roman"/>
          <w:b/>
          <w:bCs/>
        </w:rPr>
        <w:t xml:space="preserve">, форма которой размещена </w:t>
      </w:r>
      <w:r w:rsidR="00426097" w:rsidRPr="00426097">
        <w:rPr>
          <w:rFonts w:ascii="Times New Roman" w:hAnsi="Times New Roman" w:cs="Times New Roman"/>
          <w:b/>
          <w:bCs/>
        </w:rPr>
        <w:t>на электронной площадке АО «РАД» (адрес: http://www.lot-online.ru/) в разделе «Документы»</w:t>
      </w:r>
      <w:r w:rsidR="004E52AA">
        <w:rPr>
          <w:rFonts w:ascii="Times New Roman" w:hAnsi="Times New Roman" w:cs="Times New Roman"/>
          <w:b/>
          <w:bCs/>
        </w:rPr>
        <w:t xml:space="preserve"> </w:t>
      </w:r>
      <w:r w:rsidR="004E52AA" w:rsidRPr="004E52AA">
        <w:rPr>
          <w:rFonts w:ascii="Times New Roman" w:hAnsi="Times New Roman" w:cs="Times New Roman"/>
          <w:b/>
          <w:bCs/>
        </w:rPr>
        <w:t>в карточке лота.</w:t>
      </w:r>
    </w:p>
    <w:p w14:paraId="4ECF01A1" w14:textId="767E53F4" w:rsidR="00410F0D" w:rsidRDefault="00410F0D" w:rsidP="00695DA9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767A901" w14:textId="582E55B4" w:rsidR="00410F0D" w:rsidRPr="00410F0D" w:rsidRDefault="00410F0D" w:rsidP="00695DA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0F0D">
        <w:rPr>
          <w:rFonts w:ascii="Times New Roman" w:hAnsi="Times New Roman" w:cs="Times New Roman"/>
        </w:rPr>
        <w:t xml:space="preserve">Ознакомиться с формой анкеты можно в Приложении №1 к настоящему информационному сообщению или в разделе «Документы» в карточке лота (код лота: </w:t>
      </w:r>
      <w:r w:rsidR="00C749FC" w:rsidRPr="00C749FC">
        <w:rPr>
          <w:rFonts w:ascii="Times New Roman" w:hAnsi="Times New Roman" w:cs="Times New Roman"/>
        </w:rPr>
        <w:t>РАД-251709</w:t>
      </w:r>
      <w:r w:rsidRPr="00410F0D">
        <w:rPr>
          <w:rFonts w:ascii="Times New Roman" w:hAnsi="Times New Roman" w:cs="Times New Roman"/>
        </w:rPr>
        <w:t>).</w:t>
      </w:r>
    </w:p>
    <w:p w14:paraId="7021AD70" w14:textId="57079FB7" w:rsidR="00016C08" w:rsidRDefault="00016C08" w:rsidP="00695DA9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9DC8BBB" w14:textId="7B152255" w:rsidR="00784D05" w:rsidRPr="00463EAF" w:rsidRDefault="00016C08" w:rsidP="00016C08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463EAF">
        <w:rPr>
          <w:rFonts w:ascii="Times New Roman" w:hAnsi="Times New Roman" w:cs="Times New Roman"/>
          <w:b/>
          <w:bCs/>
          <w:u w:val="single"/>
        </w:rPr>
        <w:t>3.</w:t>
      </w:r>
      <w:r w:rsidRPr="00463EAF">
        <w:rPr>
          <w:rFonts w:ascii="Times New Roman" w:hAnsi="Times New Roman" w:cs="Times New Roman"/>
          <w:u w:val="single"/>
        </w:rPr>
        <w:t xml:space="preserve"> </w:t>
      </w:r>
      <w:r w:rsidR="00784D05" w:rsidRPr="00463EAF">
        <w:rPr>
          <w:rFonts w:ascii="Times New Roman" w:hAnsi="Times New Roman" w:cs="Times New Roman"/>
          <w:u w:val="single"/>
        </w:rPr>
        <w:t xml:space="preserve">Изменить сроки проведения </w:t>
      </w:r>
      <w:r w:rsidR="0057511B" w:rsidRPr="00463EAF">
        <w:rPr>
          <w:rFonts w:ascii="Times New Roman" w:hAnsi="Times New Roman" w:cs="Times New Roman"/>
          <w:u w:val="single"/>
        </w:rPr>
        <w:t>Т</w:t>
      </w:r>
      <w:r w:rsidR="00784D05" w:rsidRPr="00463EAF">
        <w:rPr>
          <w:rFonts w:ascii="Times New Roman" w:hAnsi="Times New Roman" w:cs="Times New Roman"/>
          <w:u w:val="single"/>
        </w:rPr>
        <w:t>оргов:</w:t>
      </w:r>
    </w:p>
    <w:p w14:paraId="13FDD780" w14:textId="331295C7" w:rsidR="00016C08" w:rsidRPr="00463EAF" w:rsidRDefault="00016C08" w:rsidP="0001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EAF">
        <w:rPr>
          <w:rFonts w:ascii="Times New Roman" w:hAnsi="Times New Roman" w:cs="Times New Roman"/>
        </w:rPr>
        <w:t>Прием заявок на участие в аукционе продлевается по</w:t>
      </w:r>
      <w:r w:rsidRPr="00463EAF">
        <w:rPr>
          <w:rFonts w:ascii="Times New Roman" w:hAnsi="Times New Roman" w:cs="Times New Roman"/>
          <w:b/>
        </w:rPr>
        <w:t xml:space="preserve"> </w:t>
      </w:r>
      <w:r w:rsidR="00A41537" w:rsidRPr="00463EAF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Pr="00463EAF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4F14E7" w:rsidRPr="00463EAF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463EAF">
        <w:rPr>
          <w:rFonts w:ascii="Times New Roman" w:eastAsia="Times New Roman" w:hAnsi="Times New Roman" w:cs="Times New Roman"/>
          <w:b/>
          <w:bCs/>
          <w:lang w:eastAsia="ru-RU"/>
        </w:rPr>
        <w:t>.2022 до 18:00.</w:t>
      </w:r>
    </w:p>
    <w:p w14:paraId="0C410EF6" w14:textId="40FA60AB" w:rsidR="00016C08" w:rsidRPr="00463EAF" w:rsidRDefault="00016C08" w:rsidP="0001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EAF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по </w:t>
      </w:r>
      <w:r w:rsidR="003C26A5" w:rsidRPr="00463EAF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Pr="00463EAF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4F14E7" w:rsidRPr="00463EAF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463EAF">
        <w:rPr>
          <w:rFonts w:ascii="Times New Roman" w:eastAsia="Times New Roman" w:hAnsi="Times New Roman" w:cs="Times New Roman"/>
          <w:b/>
          <w:bCs/>
          <w:lang w:eastAsia="ru-RU"/>
        </w:rPr>
        <w:t>.2022 до 18:00.</w:t>
      </w:r>
    </w:p>
    <w:p w14:paraId="36E7B574" w14:textId="50615357" w:rsidR="00016C08" w:rsidRPr="00463EAF" w:rsidRDefault="00BB641A" w:rsidP="0001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B641A">
        <w:rPr>
          <w:rFonts w:ascii="Times New Roman" w:eastAsia="Times New Roman" w:hAnsi="Times New Roman" w:cs="Times New Roman"/>
          <w:bCs/>
          <w:lang w:eastAsia="ru-RU"/>
        </w:rPr>
        <w:t xml:space="preserve">Определение участников электронного аукциона </w:t>
      </w:r>
      <w:r w:rsidR="00016C08" w:rsidRPr="00463EAF">
        <w:rPr>
          <w:rFonts w:ascii="Times New Roman" w:eastAsia="Times New Roman" w:hAnsi="Times New Roman" w:cs="Times New Roman"/>
          <w:bCs/>
          <w:lang w:eastAsia="ru-RU"/>
        </w:rPr>
        <w:t>осуществляется</w:t>
      </w:r>
      <w:r w:rsidR="00016C08" w:rsidRPr="00463EA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C26A5" w:rsidRPr="00463EAF">
        <w:rPr>
          <w:rFonts w:ascii="Times New Roman" w:eastAsia="Times New Roman" w:hAnsi="Times New Roman" w:cs="Times New Roman"/>
          <w:b/>
          <w:bCs/>
          <w:lang w:eastAsia="ru-RU"/>
        </w:rPr>
        <w:t>17</w:t>
      </w:r>
      <w:r w:rsidR="00016C08" w:rsidRPr="00463EAF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4F14E7" w:rsidRPr="00463EAF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016C08" w:rsidRPr="00463EAF">
        <w:rPr>
          <w:rFonts w:ascii="Times New Roman" w:eastAsia="Times New Roman" w:hAnsi="Times New Roman" w:cs="Times New Roman"/>
          <w:b/>
          <w:bCs/>
          <w:lang w:eastAsia="ru-RU"/>
        </w:rPr>
        <w:t>.2022</w:t>
      </w:r>
      <w:r w:rsidR="00016C08" w:rsidRPr="00463EAF">
        <w:rPr>
          <w:rFonts w:ascii="Times New Roman" w:hAnsi="Times New Roman" w:cs="Times New Roman"/>
          <w:b/>
          <w:bCs/>
        </w:rPr>
        <w:t xml:space="preserve"> в 15:00.  </w:t>
      </w:r>
    </w:p>
    <w:p w14:paraId="722904EB" w14:textId="354B8EE7" w:rsidR="00016C08" w:rsidRPr="00976C79" w:rsidRDefault="00016C08" w:rsidP="00016C08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63EAF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463EA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63EAF">
        <w:rPr>
          <w:rFonts w:ascii="Times New Roman" w:hAnsi="Times New Roman" w:cs="Times New Roman"/>
          <w:b/>
        </w:rPr>
        <w:t>2</w:t>
      </w:r>
      <w:r w:rsidR="00A41537" w:rsidRPr="00463EAF">
        <w:rPr>
          <w:rFonts w:ascii="Times New Roman" w:hAnsi="Times New Roman" w:cs="Times New Roman"/>
          <w:b/>
        </w:rPr>
        <w:t>1</w:t>
      </w:r>
      <w:r w:rsidRPr="00463EAF">
        <w:rPr>
          <w:rFonts w:ascii="Times New Roman" w:hAnsi="Times New Roman" w:cs="Times New Roman"/>
          <w:b/>
        </w:rPr>
        <w:t xml:space="preserve"> </w:t>
      </w:r>
      <w:r w:rsidR="004F14E7" w:rsidRPr="00463EAF">
        <w:rPr>
          <w:rFonts w:ascii="Times New Roman" w:hAnsi="Times New Roman" w:cs="Times New Roman"/>
          <w:b/>
        </w:rPr>
        <w:t>июня</w:t>
      </w:r>
      <w:r w:rsidRPr="00463EAF">
        <w:rPr>
          <w:rFonts w:ascii="Times New Roman" w:hAnsi="Times New Roman" w:cs="Times New Roman"/>
          <w:b/>
        </w:rPr>
        <w:t xml:space="preserve"> 2022 года с 10:00.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2AAEAD26" w14:textId="77777777" w:rsidR="00016C08" w:rsidRPr="00976C79" w:rsidRDefault="00016C08" w:rsidP="0001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A35555D" w14:textId="77777777" w:rsidR="00016C08" w:rsidRPr="00976C79" w:rsidRDefault="00016C08" w:rsidP="004F1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07E62F5D" w14:textId="7380A15E" w:rsidR="00976C79" w:rsidRDefault="00016C08" w:rsidP="00820A6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28BB7E26" w14:textId="3BE339F8" w:rsidR="008A3E8B" w:rsidRDefault="008A3E8B" w:rsidP="00820A6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733A17C" w14:textId="32C6C2FA" w:rsidR="008A3E8B" w:rsidRDefault="008A3E8B" w:rsidP="00820A6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E32BBC1" w14:textId="4B5980CD" w:rsidR="008A3E8B" w:rsidRDefault="008A3E8B" w:rsidP="00820A6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43AF2053" w14:textId="3077E08D" w:rsidR="008A3E8B" w:rsidRDefault="008A3E8B" w:rsidP="00820A6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1EE573F" w14:textId="2F95AD15" w:rsidR="008A3E8B" w:rsidRDefault="008A3E8B" w:rsidP="00820A6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C1DC404" w14:textId="3CF59F93" w:rsidR="008A3E8B" w:rsidRDefault="008A3E8B" w:rsidP="00820A6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5F7A73D" w14:textId="78D7AB05" w:rsidR="008A3E8B" w:rsidRDefault="008A3E8B" w:rsidP="00820A6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4C8D32F" w14:textId="275A6900" w:rsidR="008A3E8B" w:rsidRDefault="008A3E8B" w:rsidP="00820A6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27ADDF2" w14:textId="4EA1688D" w:rsidR="008A3E8B" w:rsidRDefault="008A3E8B" w:rsidP="00820A6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2134C8AF" w14:textId="0103A4CA" w:rsidR="008A3E8B" w:rsidRDefault="008A3E8B" w:rsidP="00820A6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48A0537D" w14:textId="77777777" w:rsidR="008A3E8B" w:rsidRPr="0049116D" w:rsidRDefault="008A3E8B" w:rsidP="008A3E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9116D">
        <w:rPr>
          <w:rFonts w:ascii="Times New Roman" w:hAnsi="Times New Roman" w:cs="Times New Roman"/>
          <w:b/>
          <w:bCs/>
        </w:rPr>
        <w:lastRenderedPageBreak/>
        <w:t xml:space="preserve">Приложение №1 </w:t>
      </w:r>
    </w:p>
    <w:p w14:paraId="49AFD0DB" w14:textId="77777777" w:rsidR="008A3E8B" w:rsidRDefault="008A3E8B" w:rsidP="008A3E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9116D">
        <w:rPr>
          <w:rFonts w:ascii="Times New Roman" w:hAnsi="Times New Roman" w:cs="Times New Roman"/>
          <w:b/>
          <w:bCs/>
        </w:rPr>
        <w:t>к настоящему информационному сообщению</w:t>
      </w:r>
    </w:p>
    <w:p w14:paraId="78EC315B" w14:textId="77777777" w:rsidR="008A3E8B" w:rsidRDefault="008A3E8B" w:rsidP="008A3E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82E5B0F" w14:textId="77777777" w:rsidR="008A3E8B" w:rsidRDefault="008A3E8B" w:rsidP="008A3E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568109C" w14:textId="77777777" w:rsidR="008A3E8B" w:rsidRPr="00636DEB" w:rsidRDefault="008A3E8B" w:rsidP="008A3E8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 w:rsidRPr="00636DEB">
        <w:rPr>
          <w:rFonts w:ascii="Times New Roman" w:hAnsi="Times New Roman" w:cs="Times New Roman"/>
          <w:b/>
          <w:bCs/>
          <w:u w:val="single"/>
        </w:rPr>
        <w:t xml:space="preserve">Анкета претендента на участие в аукционе </w:t>
      </w:r>
    </w:p>
    <w:p w14:paraId="4452196C" w14:textId="77777777" w:rsidR="008A3E8B" w:rsidRPr="00636DEB" w:rsidRDefault="008A3E8B" w:rsidP="008A3E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A61B87" w14:textId="77777777" w:rsidR="008A3E8B" w:rsidRPr="00636DEB" w:rsidRDefault="008A3E8B" w:rsidP="008A3E8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36DEB">
        <w:rPr>
          <w:rFonts w:ascii="Times New Roman" w:hAnsi="Times New Roman" w:cs="Times New Roman"/>
          <w:i/>
          <w:iCs/>
        </w:rPr>
        <w:t>Указываются данные претендента в соответствии с Заявкой.</w:t>
      </w:r>
    </w:p>
    <w:p w14:paraId="2B7AD4F9" w14:textId="77777777" w:rsidR="008A3E8B" w:rsidRPr="00636DEB" w:rsidRDefault="008A3E8B" w:rsidP="008A3E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92083" w14:textId="77777777" w:rsidR="008A3E8B" w:rsidRPr="00636DEB" w:rsidRDefault="008A3E8B" w:rsidP="008A3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DEB">
        <w:rPr>
          <w:rFonts w:ascii="Times New Roman" w:hAnsi="Times New Roman" w:cs="Times New Roman"/>
        </w:rPr>
        <w:t>СООБЩАЮ СЛЕДУЮЩЕЕ: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13"/>
        <w:gridCol w:w="5915"/>
        <w:gridCol w:w="1598"/>
        <w:gridCol w:w="1445"/>
      </w:tblGrid>
      <w:tr w:rsidR="008A3E8B" w:rsidRPr="00636DEB" w14:paraId="13438A95" w14:textId="77777777" w:rsidTr="00FB3D08">
        <w:tc>
          <w:tcPr>
            <w:tcW w:w="320" w:type="pct"/>
            <w:vAlign w:val="center"/>
          </w:tcPr>
          <w:p w14:paraId="6A710313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90" w:type="pct"/>
            <w:vAlign w:val="center"/>
          </w:tcPr>
          <w:p w14:paraId="0C8FE6AB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EB">
              <w:rPr>
                <w:rFonts w:ascii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0790DDC7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EB">
              <w:rPr>
                <w:rFonts w:ascii="Times New Roman" w:hAnsi="Times New Roman" w:cs="Times New Roman"/>
                <w:b/>
                <w:bCs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5B98E2D9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EB">
              <w:rPr>
                <w:rFonts w:ascii="Times New Roman" w:hAnsi="Times New Roman" w:cs="Times New Roman"/>
                <w:b/>
                <w:bCs/>
              </w:rPr>
              <w:t>Ответ «Нет»</w:t>
            </w:r>
          </w:p>
        </w:tc>
      </w:tr>
      <w:tr w:rsidR="008A3E8B" w:rsidRPr="00636DEB" w14:paraId="07D172E2" w14:textId="77777777" w:rsidTr="00FB3D08">
        <w:trPr>
          <w:trHeight w:val="406"/>
        </w:trPr>
        <w:tc>
          <w:tcPr>
            <w:tcW w:w="320" w:type="pct"/>
            <w:vAlign w:val="center"/>
          </w:tcPr>
          <w:p w14:paraId="21283140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0" w:type="pct"/>
            <w:vAlign w:val="center"/>
          </w:tcPr>
          <w:p w14:paraId="1DF623CB" w14:textId="77777777" w:rsidR="008A3E8B" w:rsidRPr="00636DEB" w:rsidRDefault="008A3E8B" w:rsidP="00FB3D08">
            <w:pPr>
              <w:jc w:val="both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06C7D76D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3BA0184F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="008A3E8B" w:rsidRPr="00636DEB" w14:paraId="01EB25EE" w14:textId="77777777" w:rsidTr="00FB3D08">
        <w:tc>
          <w:tcPr>
            <w:tcW w:w="320" w:type="pct"/>
            <w:vAlign w:val="center"/>
          </w:tcPr>
          <w:p w14:paraId="0930F5F6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0" w:type="pct"/>
            <w:vAlign w:val="center"/>
          </w:tcPr>
          <w:p w14:paraId="36589823" w14:textId="77777777" w:rsidR="008A3E8B" w:rsidRPr="00636DEB" w:rsidRDefault="008A3E8B" w:rsidP="00FB3D08">
            <w:pPr>
              <w:jc w:val="both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t>Является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7FD15246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1C4E4649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="008A3E8B" w:rsidRPr="00636DEB" w14:paraId="383763A0" w14:textId="77777777" w:rsidTr="00FB3D08">
        <w:tc>
          <w:tcPr>
            <w:tcW w:w="320" w:type="pct"/>
            <w:vAlign w:val="center"/>
          </w:tcPr>
          <w:p w14:paraId="351AD2E9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0" w:type="pct"/>
            <w:vAlign w:val="center"/>
          </w:tcPr>
          <w:p w14:paraId="6119F801" w14:textId="77777777" w:rsidR="008A3E8B" w:rsidRPr="00636DEB" w:rsidRDefault="008A3E8B" w:rsidP="00FB3D08">
            <w:pPr>
              <w:jc w:val="both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3C4C3A85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536DD955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="008A3E8B" w:rsidRPr="00636DEB" w14:paraId="5A98FC88" w14:textId="77777777" w:rsidTr="00FB3D08">
        <w:tc>
          <w:tcPr>
            <w:tcW w:w="320" w:type="pct"/>
            <w:vAlign w:val="center"/>
          </w:tcPr>
          <w:p w14:paraId="3FF5D17C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pct"/>
            <w:vAlign w:val="center"/>
          </w:tcPr>
          <w:p w14:paraId="54724C26" w14:textId="77777777" w:rsidR="008A3E8B" w:rsidRPr="00636DEB" w:rsidRDefault="008A3E8B" w:rsidP="00FB3D08">
            <w:pPr>
              <w:jc w:val="both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3FE0404C" w14:textId="77777777" w:rsidR="008A3E8B" w:rsidRPr="00636DEB" w:rsidRDefault="008A3E8B" w:rsidP="00FB3D08">
            <w:pPr>
              <w:jc w:val="both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vAlign w:val="center"/>
          </w:tcPr>
          <w:p w14:paraId="190F6C11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7FB19473" w14:textId="77777777" w:rsidR="008A3E8B" w:rsidRPr="00636DEB" w:rsidRDefault="008A3E8B" w:rsidP="00FB3D08">
            <w:pPr>
              <w:jc w:val="center"/>
              <w:rPr>
                <w:rFonts w:ascii="Times New Roman" w:hAnsi="Times New Roman" w:cs="Times New Roman"/>
              </w:rPr>
            </w:pPr>
            <w:r w:rsidRPr="00636DEB">
              <w:rPr>
                <w:rFonts w:ascii="Times New Roman" w:hAnsi="Times New Roman" w:cs="Times New Roman"/>
              </w:rPr>
              <w:sym w:font="Wingdings 2" w:char="F0A3"/>
            </w:r>
          </w:p>
        </w:tc>
      </w:tr>
    </w:tbl>
    <w:p w14:paraId="3A1CD7E1" w14:textId="77777777" w:rsidR="008A3E8B" w:rsidRPr="00636DEB" w:rsidRDefault="008A3E8B" w:rsidP="008A3E8B">
      <w:pPr>
        <w:jc w:val="center"/>
        <w:rPr>
          <w:rFonts w:ascii="Times New Roman" w:hAnsi="Times New Roman" w:cs="Times New Roman"/>
        </w:rPr>
      </w:pPr>
    </w:p>
    <w:p w14:paraId="7F92B0D8" w14:textId="77777777" w:rsidR="008A3E8B" w:rsidRPr="00636DEB" w:rsidRDefault="008A3E8B" w:rsidP="008A3E8B">
      <w:pPr>
        <w:jc w:val="both"/>
        <w:rPr>
          <w:rFonts w:ascii="Times New Roman" w:hAnsi="Times New Roman" w:cs="Times New Roman"/>
          <w:u w:val="single"/>
        </w:rPr>
      </w:pPr>
      <w:r w:rsidRPr="00636DEB">
        <w:rPr>
          <w:rFonts w:ascii="Times New Roman" w:hAnsi="Times New Roman" w:cs="Times New Roman"/>
          <w:u w:val="single"/>
        </w:rPr>
        <w:t>Дата                                     Подпись претендента                          ФИО претендента</w:t>
      </w:r>
    </w:p>
    <w:p w14:paraId="39975411" w14:textId="77777777" w:rsidR="008A3E8B" w:rsidRPr="00636DEB" w:rsidRDefault="008A3E8B" w:rsidP="008A3E8B">
      <w:pPr>
        <w:tabs>
          <w:tab w:val="left" w:pos="38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0222EE" w14:textId="77777777" w:rsidR="008A3E8B" w:rsidRPr="00976C79" w:rsidRDefault="008A3E8B" w:rsidP="00820A6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A3E8B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03B94"/>
    <w:rsid w:val="00016C08"/>
    <w:rsid w:val="0002514E"/>
    <w:rsid w:val="000810E1"/>
    <w:rsid w:val="00085A38"/>
    <w:rsid w:val="00094B5E"/>
    <w:rsid w:val="000B1AC3"/>
    <w:rsid w:val="0013160F"/>
    <w:rsid w:val="00161D70"/>
    <w:rsid w:val="00180E67"/>
    <w:rsid w:val="00187467"/>
    <w:rsid w:val="001B772B"/>
    <w:rsid w:val="001C0610"/>
    <w:rsid w:val="001D6590"/>
    <w:rsid w:val="001F519B"/>
    <w:rsid w:val="00246CC8"/>
    <w:rsid w:val="00252AA1"/>
    <w:rsid w:val="002A3BE3"/>
    <w:rsid w:val="002B41A4"/>
    <w:rsid w:val="003019F8"/>
    <w:rsid w:val="0032287A"/>
    <w:rsid w:val="003401C6"/>
    <w:rsid w:val="003611EB"/>
    <w:rsid w:val="0038102F"/>
    <w:rsid w:val="003A4929"/>
    <w:rsid w:val="003B679B"/>
    <w:rsid w:val="003C26A5"/>
    <w:rsid w:val="003E664D"/>
    <w:rsid w:val="003E696A"/>
    <w:rsid w:val="003F173D"/>
    <w:rsid w:val="00407E5A"/>
    <w:rsid w:val="00410F0D"/>
    <w:rsid w:val="00426097"/>
    <w:rsid w:val="00447100"/>
    <w:rsid w:val="00463EAF"/>
    <w:rsid w:val="004C529B"/>
    <w:rsid w:val="004C6877"/>
    <w:rsid w:val="004D21EA"/>
    <w:rsid w:val="004E52AA"/>
    <w:rsid w:val="004F14E7"/>
    <w:rsid w:val="00507A4E"/>
    <w:rsid w:val="00525D45"/>
    <w:rsid w:val="00552C2D"/>
    <w:rsid w:val="005578F8"/>
    <w:rsid w:val="0056195E"/>
    <w:rsid w:val="00565421"/>
    <w:rsid w:val="00570AD5"/>
    <w:rsid w:val="00573264"/>
    <w:rsid w:val="0057511B"/>
    <w:rsid w:val="005930AC"/>
    <w:rsid w:val="005A280E"/>
    <w:rsid w:val="005B0790"/>
    <w:rsid w:val="005B3350"/>
    <w:rsid w:val="005D4184"/>
    <w:rsid w:val="005D7FFC"/>
    <w:rsid w:val="005E7A7B"/>
    <w:rsid w:val="006003B7"/>
    <w:rsid w:val="00607B82"/>
    <w:rsid w:val="0062690E"/>
    <w:rsid w:val="00642BD4"/>
    <w:rsid w:val="0064643B"/>
    <w:rsid w:val="0066720D"/>
    <w:rsid w:val="00695DA9"/>
    <w:rsid w:val="006C7DFF"/>
    <w:rsid w:val="006D6248"/>
    <w:rsid w:val="006F1807"/>
    <w:rsid w:val="007027E7"/>
    <w:rsid w:val="00731473"/>
    <w:rsid w:val="00737AFC"/>
    <w:rsid w:val="00742DAD"/>
    <w:rsid w:val="007545A1"/>
    <w:rsid w:val="0076282F"/>
    <w:rsid w:val="00784D05"/>
    <w:rsid w:val="007906D2"/>
    <w:rsid w:val="007A6FFD"/>
    <w:rsid w:val="007B16AB"/>
    <w:rsid w:val="007B43A2"/>
    <w:rsid w:val="007D0CF1"/>
    <w:rsid w:val="007E27EC"/>
    <w:rsid w:val="00801142"/>
    <w:rsid w:val="00802DBF"/>
    <w:rsid w:val="008040D9"/>
    <w:rsid w:val="00805E30"/>
    <w:rsid w:val="00820A65"/>
    <w:rsid w:val="0083259D"/>
    <w:rsid w:val="00872389"/>
    <w:rsid w:val="00876903"/>
    <w:rsid w:val="008A3E8B"/>
    <w:rsid w:val="008A79DA"/>
    <w:rsid w:val="008C343D"/>
    <w:rsid w:val="00902DFB"/>
    <w:rsid w:val="00955AC2"/>
    <w:rsid w:val="00976C79"/>
    <w:rsid w:val="00987F11"/>
    <w:rsid w:val="009A5DFA"/>
    <w:rsid w:val="009B2210"/>
    <w:rsid w:val="00A075A7"/>
    <w:rsid w:val="00A13093"/>
    <w:rsid w:val="00A41537"/>
    <w:rsid w:val="00AB1E58"/>
    <w:rsid w:val="00AB282A"/>
    <w:rsid w:val="00AC6405"/>
    <w:rsid w:val="00AE0337"/>
    <w:rsid w:val="00AF1ADE"/>
    <w:rsid w:val="00B16C06"/>
    <w:rsid w:val="00B3145E"/>
    <w:rsid w:val="00B47890"/>
    <w:rsid w:val="00B563E5"/>
    <w:rsid w:val="00B57DAC"/>
    <w:rsid w:val="00B91A4E"/>
    <w:rsid w:val="00BB641A"/>
    <w:rsid w:val="00C44FD5"/>
    <w:rsid w:val="00C45A3D"/>
    <w:rsid w:val="00C749FC"/>
    <w:rsid w:val="00C76CEF"/>
    <w:rsid w:val="00CA5A70"/>
    <w:rsid w:val="00CE0C90"/>
    <w:rsid w:val="00D170CC"/>
    <w:rsid w:val="00D8447C"/>
    <w:rsid w:val="00D93493"/>
    <w:rsid w:val="00DA74FB"/>
    <w:rsid w:val="00DB254E"/>
    <w:rsid w:val="00DC31BC"/>
    <w:rsid w:val="00DC5EA4"/>
    <w:rsid w:val="00DC7D03"/>
    <w:rsid w:val="00DD1F1F"/>
    <w:rsid w:val="00DF3B3C"/>
    <w:rsid w:val="00E07EF2"/>
    <w:rsid w:val="00E157D6"/>
    <w:rsid w:val="00E2575A"/>
    <w:rsid w:val="00E43C16"/>
    <w:rsid w:val="00E51F93"/>
    <w:rsid w:val="00E63742"/>
    <w:rsid w:val="00E64AC2"/>
    <w:rsid w:val="00E65744"/>
    <w:rsid w:val="00E8450F"/>
    <w:rsid w:val="00EF0688"/>
    <w:rsid w:val="00F54E82"/>
    <w:rsid w:val="00F57E0F"/>
    <w:rsid w:val="00F662DE"/>
    <w:rsid w:val="00F83FAA"/>
    <w:rsid w:val="00FA7BD5"/>
    <w:rsid w:val="00FC36CA"/>
    <w:rsid w:val="00FC371F"/>
    <w:rsid w:val="00FC7179"/>
    <w:rsid w:val="00FD2C5F"/>
    <w:rsid w:val="00FE20B4"/>
    <w:rsid w:val="00FE73C4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6F5021A9-DCFD-4D78-A12E-879BDA3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08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table" w:styleId="a8">
    <w:name w:val="Table Grid"/>
    <w:basedOn w:val="a1"/>
    <w:uiPriority w:val="39"/>
    <w:rsid w:val="008A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138</cp:revision>
  <dcterms:created xsi:type="dcterms:W3CDTF">2020-06-09T14:05:00Z</dcterms:created>
  <dcterms:modified xsi:type="dcterms:W3CDTF">2022-03-11T12:59:00Z</dcterms:modified>
</cp:coreProperties>
</file>