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1EB" w:rsidRDefault="00B474C7" w:rsidP="00B474C7">
      <w:pPr>
        <w:spacing w:before="120" w:after="120"/>
        <w:jc w:val="both"/>
      </w:pPr>
      <w:proofErr w:type="gramStart"/>
      <w:r w:rsidRPr="00B474C7">
        <w:t xml:space="preserve">АО «Российский аукционный дом» (ОГРН 1097847233351, ИНН 7838430413, 190000, Санкт-Петербург, пер. </w:t>
      </w:r>
      <w:proofErr w:type="spellStart"/>
      <w:r w:rsidRPr="00B474C7">
        <w:t>Гривцова</w:t>
      </w:r>
      <w:proofErr w:type="spellEnd"/>
      <w:r w:rsidRPr="00B474C7">
        <w:t>, д. 5, лит.</w:t>
      </w:r>
      <w:proofErr w:type="gramEnd"/>
      <w:r w:rsidRPr="00B474C7">
        <w:t xml:space="preserve"> </w:t>
      </w:r>
      <w:proofErr w:type="gramStart"/>
      <w:r w:rsidRPr="00B474C7">
        <w:t xml:space="preserve">В, (812)334-26-04, 8(800) 777-57-57, </w:t>
      </w:r>
      <w:r w:rsidR="00B25555" w:rsidRPr="00B25555">
        <w:t>oleynik@auction-house.ru</w:t>
      </w:r>
      <w:r w:rsidRPr="00B474C7">
        <w:t xml:space="preserve">) (далее - Организатор торгов, ОТ), действующее на основании договора </w:t>
      </w:r>
      <w:r w:rsidR="00722703" w:rsidRPr="00920F0F">
        <w:rPr>
          <w:color w:val="000000"/>
        </w:rPr>
        <w:t>с Сибирским банком реконструкции и развития (общество с ограниченной ответственностью) (Банк СБРР (ООО)), (а</w:t>
      </w:r>
      <w:bookmarkStart w:id="0" w:name="_GoBack"/>
      <w:bookmarkEnd w:id="0"/>
      <w:r w:rsidR="00722703" w:rsidRPr="00920F0F">
        <w:rPr>
          <w:color w:val="000000"/>
        </w:rPr>
        <w:t>дрес регистрации: 625003, г. Тюмень, ул. Клары Цеткин, д. 61, корп. 1/2, ИНН 2125002247, ОГРН 1022100008336) (далее – финансовая организация), конкурсным управляющим (ликвидатором) которого на основании решения Арбитражного суда Тюменской</w:t>
      </w:r>
      <w:proofErr w:type="gramEnd"/>
      <w:r w:rsidR="00722703" w:rsidRPr="00920F0F">
        <w:rPr>
          <w:color w:val="000000"/>
        </w:rPr>
        <w:t xml:space="preserve"> области от 22 марта 2018 г. по делу № А70-1842/2018 </w:t>
      </w:r>
      <w:r w:rsidRPr="00B474C7">
        <w:t xml:space="preserve">является государственная корпорация «Агентство по страхованию вкладов» (109240, г. Москва, ул. Высоцкого, д. 4), </w:t>
      </w:r>
      <w:r w:rsidR="000001EB" w:rsidRPr="000001EB">
        <w:t>сообщает о внесении изменений в сообщение № 2030102785 в газете АО «Коммерсантъ» от 23.10.2021 № 194 (7156), а именно об отмене торгов посредством публичного предложения</w:t>
      </w:r>
      <w:r w:rsidR="000001EB">
        <w:t xml:space="preserve"> по</w:t>
      </w:r>
      <w:r w:rsidR="000001EB" w:rsidRPr="000001EB">
        <w:t xml:space="preserve"> следующему лоту: Лот </w:t>
      </w:r>
      <w:r w:rsidR="000001EB">
        <w:t>4</w:t>
      </w:r>
      <w:r w:rsidR="000001EB" w:rsidRPr="000001EB">
        <w:t xml:space="preserve"> - ООО «СК «</w:t>
      </w:r>
      <w:proofErr w:type="spellStart"/>
      <w:r w:rsidR="000001EB" w:rsidRPr="000001EB">
        <w:t>РегионСтрой</w:t>
      </w:r>
      <w:proofErr w:type="spellEnd"/>
      <w:r w:rsidR="000001EB" w:rsidRPr="000001EB">
        <w:t>», ИНН 7627027967, постановление Восьмого арбитражного апелляционного суда г. Омска от 24.12.2019 по делу A70-1842/2018, постановление АС Западно-Сибирского округа г. Тюмень от 09.06.2020 по делу A70-1842/2018, г. Тюмень (4 171 190,00 руб.).</w:t>
      </w:r>
    </w:p>
    <w:sectPr w:rsidR="0000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8"/>
    <w:rsid w:val="000001EB"/>
    <w:rsid w:val="000A378E"/>
    <w:rsid w:val="00137E3B"/>
    <w:rsid w:val="001474A2"/>
    <w:rsid w:val="00194F47"/>
    <w:rsid w:val="00251F2F"/>
    <w:rsid w:val="00266EFD"/>
    <w:rsid w:val="00393D6F"/>
    <w:rsid w:val="003F4D88"/>
    <w:rsid w:val="005500EA"/>
    <w:rsid w:val="005934FD"/>
    <w:rsid w:val="005D67DB"/>
    <w:rsid w:val="006C739F"/>
    <w:rsid w:val="00706209"/>
    <w:rsid w:val="00721D0D"/>
    <w:rsid w:val="00722703"/>
    <w:rsid w:val="008E7457"/>
    <w:rsid w:val="00994139"/>
    <w:rsid w:val="009A1BDE"/>
    <w:rsid w:val="009A4209"/>
    <w:rsid w:val="00B13491"/>
    <w:rsid w:val="00B25555"/>
    <w:rsid w:val="00B474C7"/>
    <w:rsid w:val="00BF13A0"/>
    <w:rsid w:val="00C22C5A"/>
    <w:rsid w:val="00CB79B8"/>
    <w:rsid w:val="00CD7BD8"/>
    <w:rsid w:val="00D37930"/>
    <w:rsid w:val="00D7142F"/>
    <w:rsid w:val="00D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B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9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9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</cp:revision>
  <cp:lastPrinted>2016-10-26T08:47:00Z</cp:lastPrinted>
  <dcterms:created xsi:type="dcterms:W3CDTF">2022-03-09T09:08:00Z</dcterms:created>
  <dcterms:modified xsi:type="dcterms:W3CDTF">2022-03-15T14:21:00Z</dcterms:modified>
</cp:coreProperties>
</file>