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5CE" w:rsidRPr="00F55C45" w:rsidRDefault="00AF35CE" w:rsidP="00F55C45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AF35CE" w:rsidRPr="00F55C45" w:rsidRDefault="00AF35CE" w:rsidP="00F55C45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F55C45">
        <w:rPr>
          <w:rFonts w:ascii="Times New Roman" w:hAnsi="Times New Roman"/>
          <w:color w:val="auto"/>
          <w:sz w:val="22"/>
          <w:szCs w:val="22"/>
        </w:rPr>
        <w:t>ДОГОВОР</w:t>
      </w:r>
    </w:p>
    <w:p w:rsidR="00AF35CE" w:rsidRPr="00F55C45" w:rsidRDefault="00AF35CE" w:rsidP="00F55C45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F55C45">
        <w:rPr>
          <w:rFonts w:ascii="Times New Roman" w:hAnsi="Times New Roman"/>
          <w:color w:val="auto"/>
          <w:sz w:val="22"/>
          <w:szCs w:val="22"/>
        </w:rPr>
        <w:t>купли-продажи имущества</w:t>
      </w:r>
    </w:p>
    <w:p w:rsidR="00AF35CE" w:rsidRPr="00F55C45" w:rsidRDefault="00AF35CE" w:rsidP="00F55C45">
      <w:pPr>
        <w:pStyle w:val="3"/>
        <w:spacing w:after="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AF35CE" w:rsidRPr="00F55C45" w:rsidRDefault="00AF35CE" w:rsidP="00F55C45">
      <w:pPr>
        <w:pStyle w:val="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AF35CE" w:rsidRPr="00F55C45" w:rsidRDefault="00AF35CE" w:rsidP="00F55C45">
      <w:pPr>
        <w:pStyle w:val="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F55C45">
        <w:rPr>
          <w:rFonts w:ascii="Times New Roman" w:hAnsi="Times New Roman"/>
          <w:sz w:val="22"/>
          <w:szCs w:val="22"/>
        </w:rPr>
        <w:t>г. Владивосток Приморского края</w:t>
      </w:r>
      <w:r w:rsidRPr="00F55C45">
        <w:rPr>
          <w:rFonts w:ascii="Times New Roman" w:hAnsi="Times New Roman"/>
          <w:sz w:val="22"/>
          <w:szCs w:val="22"/>
        </w:rPr>
        <w:tab/>
      </w:r>
      <w:r w:rsidRPr="00F55C45">
        <w:rPr>
          <w:rFonts w:ascii="Times New Roman" w:hAnsi="Times New Roman"/>
          <w:sz w:val="22"/>
          <w:szCs w:val="22"/>
        </w:rPr>
        <w:tab/>
      </w:r>
      <w:r w:rsidRPr="00F55C45">
        <w:rPr>
          <w:rFonts w:ascii="Times New Roman" w:hAnsi="Times New Roman"/>
          <w:sz w:val="22"/>
          <w:szCs w:val="22"/>
        </w:rPr>
        <w:tab/>
        <w:t xml:space="preserve">                                     «__» ________ 2022 года</w:t>
      </w:r>
    </w:p>
    <w:p w:rsidR="00AF35CE" w:rsidRPr="00F55C45" w:rsidRDefault="00AF35CE" w:rsidP="00F55C45">
      <w:pPr>
        <w:pStyle w:val="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AF35CE" w:rsidRPr="00F55C45" w:rsidRDefault="00AF35CE" w:rsidP="00F55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«Дальзавод», </w:t>
      </w:r>
      <w:r w:rsidRPr="00F55C45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Pr="00F55C45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Pr="00F55C45">
        <w:rPr>
          <w:rFonts w:ascii="Times New Roman" w:hAnsi="Times New Roman" w:cs="Times New Roman"/>
          <w:sz w:val="22"/>
          <w:szCs w:val="22"/>
        </w:rPr>
        <w:t xml:space="preserve">, в лице исполняющего обязанности конкурсного управляющего Полонского Дмитрия Евгеньевича, действующего на основании постановления Пятого арбитражного апелляционного суда от 2 ноября 2021 года по делу №А51-7161/2020, с одной стороны, и </w:t>
      </w:r>
    </w:p>
    <w:p w:rsidR="00AF35CE" w:rsidRPr="00F55C45" w:rsidRDefault="00AF35CE" w:rsidP="00F55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 xml:space="preserve">________________________________________________, именуем__ в дальнейшем </w:t>
      </w:r>
      <w:r w:rsidRPr="00F55C45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F55C45">
        <w:rPr>
          <w:rFonts w:ascii="Times New Roman" w:hAnsi="Times New Roman" w:cs="Times New Roman"/>
          <w:sz w:val="22"/>
          <w:szCs w:val="22"/>
        </w:rPr>
        <w:t xml:space="preserve">, ____________________________________________________________________________________, с другой стороны, а совместно именуемые </w:t>
      </w:r>
      <w:r w:rsidRPr="00F55C45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F55C45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AF35CE" w:rsidRPr="00F55C45" w:rsidRDefault="00AF35CE" w:rsidP="00F55C45">
      <w:pPr>
        <w:pStyle w:val="1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</w:p>
    <w:p w:rsidR="00AF35CE" w:rsidRPr="00F55C45" w:rsidRDefault="00AF35CE" w:rsidP="00F55C4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55C45">
        <w:rPr>
          <w:rFonts w:ascii="Times New Roman" w:hAnsi="Times New Roman" w:cs="Times New Roman"/>
          <w:color w:val="000000"/>
          <w:sz w:val="22"/>
          <w:szCs w:val="22"/>
        </w:rPr>
        <w:t>руководствуясь ч.19 ст.110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</w:t>
      </w:r>
      <w:r w:rsidRPr="00F55C45">
        <w:rPr>
          <w:rFonts w:ascii="Times New Roman" w:hAnsi="Times New Roman" w:cs="Times New Roman"/>
          <w:color w:val="000000"/>
          <w:sz w:val="22"/>
          <w:szCs w:val="22"/>
        </w:rPr>
        <w:t xml:space="preserve"> ч.3 ст.139</w:t>
      </w:r>
      <w:r w:rsidRPr="00F55C4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F55C45">
        <w:rPr>
          <w:rFonts w:ascii="Times New Roman" w:hAnsi="Times New Roman" w:cs="Times New Roman"/>
          <w:color w:val="000000"/>
          <w:sz w:val="22"/>
          <w:szCs w:val="22"/>
        </w:rPr>
        <w:t>Федерального закона РФ «О несостоятельности (банкротстве)» от 26 октября 2002 года №127-ФЗ, п.3.10 и главой 5 положения о порядке и об условиях продажи имущества ООО «Дальзавод», утвержденного решением собрания кредиторов от 19 июля 2021 года, заключили настоящий договор о нижеследующем</w:t>
      </w:r>
      <w:r w:rsidRPr="00F55C45">
        <w:rPr>
          <w:rFonts w:ascii="Times New Roman" w:hAnsi="Times New Roman" w:cs="Times New Roman"/>
          <w:sz w:val="22"/>
          <w:szCs w:val="22"/>
        </w:rPr>
        <w:t>:</w:t>
      </w:r>
    </w:p>
    <w:p w:rsidR="00AF35CE" w:rsidRPr="00F55C45" w:rsidRDefault="00AF35CE" w:rsidP="00F55C45">
      <w:pPr>
        <w:spacing w:after="0" w:line="240" w:lineRule="auto"/>
        <w:rPr>
          <w:rFonts w:ascii="Times New Roman" w:hAnsi="Times New Roman"/>
        </w:rPr>
      </w:pPr>
    </w:p>
    <w:p w:rsidR="00AF35CE" w:rsidRPr="00F55C45" w:rsidRDefault="00AF35CE" w:rsidP="00F55C45">
      <w:pPr>
        <w:pStyle w:val="a6"/>
        <w:numPr>
          <w:ilvl w:val="0"/>
          <w:numId w:val="1"/>
        </w:numPr>
        <w:spacing w:before="0" w:after="0" w:line="240" w:lineRule="auto"/>
        <w:ind w:left="0" w:hanging="426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Предмет договора.</w:t>
      </w:r>
    </w:p>
    <w:p w:rsidR="00AF35CE" w:rsidRPr="00F55C45" w:rsidRDefault="00AF35CE" w:rsidP="00F55C45">
      <w:pPr>
        <w:pStyle w:val="a6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AF35CE" w:rsidRPr="00F55C45" w:rsidRDefault="00AF35CE" w:rsidP="00F55C45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 xml:space="preserve">Согласно условиям настоящего договора, Продавец обязуется передать в собственность Покупателю, а Покупатель принять и оплатить малое промысловое судно «Гамов» (малый рыболовный сейнер, объект незавершенного строительства, </w:t>
      </w:r>
      <w:r>
        <w:rPr>
          <w:rFonts w:ascii="Times New Roman" w:hAnsi="Times New Roman" w:cs="Times New Roman"/>
          <w:sz w:val="22"/>
          <w:szCs w:val="22"/>
        </w:rPr>
        <w:t>степень готовности:</w:t>
      </w:r>
      <w:r w:rsidRPr="00F55C45">
        <w:rPr>
          <w:rFonts w:ascii="Times New Roman" w:hAnsi="Times New Roman" w:cs="Times New Roman"/>
          <w:sz w:val="22"/>
          <w:szCs w:val="22"/>
        </w:rPr>
        <w:t xml:space="preserve"> 75,2 %,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F55C45">
        <w:rPr>
          <w:rFonts w:ascii="Times New Roman" w:hAnsi="Times New Roman" w:cs="Times New Roman"/>
          <w:sz w:val="22"/>
          <w:szCs w:val="22"/>
        </w:rPr>
        <w:t xml:space="preserve">акт освидетельствования Российского морского регистра судоходства №17.14766.170 от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F55C45">
        <w:rPr>
          <w:rFonts w:ascii="Times New Roman" w:hAnsi="Times New Roman" w:cs="Times New Roman"/>
          <w:sz w:val="22"/>
          <w:szCs w:val="22"/>
        </w:rPr>
        <w:t>19 июня 2017 года</w:t>
      </w:r>
      <w:r w:rsidR="001E3A2C">
        <w:rPr>
          <w:rFonts w:ascii="Times New Roman" w:hAnsi="Times New Roman" w:cs="Times New Roman"/>
          <w:sz w:val="22"/>
          <w:szCs w:val="22"/>
        </w:rPr>
        <w:t>, строительный номер 20310.2, проект №20310.2</w:t>
      </w:r>
      <w:bookmarkStart w:id="0" w:name="_GoBack"/>
      <w:bookmarkEnd w:id="0"/>
      <w:r w:rsidRPr="00F55C45">
        <w:rPr>
          <w:rFonts w:ascii="Times New Roman" w:hAnsi="Times New Roman" w:cs="Times New Roman"/>
          <w:sz w:val="22"/>
          <w:szCs w:val="22"/>
        </w:rPr>
        <w:t>) (далее по тексту – «имущество»).</w:t>
      </w:r>
    </w:p>
    <w:p w:rsidR="00AF35CE" w:rsidRPr="00F55C45" w:rsidRDefault="00AF35CE" w:rsidP="00F55C45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собственности.</w:t>
      </w:r>
    </w:p>
    <w:p w:rsidR="00AF35CE" w:rsidRPr="00F55C45" w:rsidRDefault="00AF35CE" w:rsidP="00F55C45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Продавец гарантирует, что до подписания настоящего договора имущество не продано, в споре и под арестом (запрещением) не состоит.</w:t>
      </w:r>
    </w:p>
    <w:p w:rsidR="00AF35CE" w:rsidRPr="00F55C45" w:rsidRDefault="00AF35CE" w:rsidP="00F55C45">
      <w:pPr>
        <w:pStyle w:val="4"/>
        <w:tabs>
          <w:tab w:val="left" w:pos="4080"/>
        </w:tabs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F55C45">
        <w:rPr>
          <w:rFonts w:ascii="Times New Roman" w:hAnsi="Times New Roman" w:cs="Times New Roman"/>
          <w:b/>
          <w:sz w:val="22"/>
          <w:szCs w:val="22"/>
        </w:rPr>
        <w:tab/>
      </w:r>
    </w:p>
    <w:p w:rsidR="00AF35CE" w:rsidRPr="00F55C45" w:rsidRDefault="00AF35CE" w:rsidP="00F55C45">
      <w:pPr>
        <w:pStyle w:val="4"/>
        <w:numPr>
          <w:ilvl w:val="0"/>
          <w:numId w:val="1"/>
        </w:numPr>
        <w:spacing w:line="240" w:lineRule="auto"/>
        <w:ind w:left="426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5C45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оплаты.</w:t>
      </w:r>
    </w:p>
    <w:p w:rsidR="00AF35CE" w:rsidRPr="00F55C45" w:rsidRDefault="00AF35CE" w:rsidP="00F55C45">
      <w:pPr>
        <w:pStyle w:val="4"/>
        <w:spacing w:line="240" w:lineRule="auto"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:rsidR="00AF35CE" w:rsidRPr="00F55C45" w:rsidRDefault="00AF35CE" w:rsidP="00F55C45">
      <w:pPr>
        <w:pStyle w:val="a3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55C45">
        <w:rPr>
          <w:rFonts w:ascii="Times New Roman" w:hAnsi="Times New Roman"/>
        </w:rPr>
        <w:t>Стоимость имущества составляет _____________ (________________) рублей.</w:t>
      </w:r>
    </w:p>
    <w:p w:rsidR="00AF35CE" w:rsidRPr="00F55C45" w:rsidRDefault="00AF35CE" w:rsidP="00F55C45">
      <w:pPr>
        <w:pStyle w:val="a3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55C45">
        <w:rPr>
          <w:rFonts w:ascii="Times New Roman" w:hAnsi="Times New Roman"/>
        </w:rPr>
        <w:t>Задаток в размере ____________ рублей, перечисленный Покупателем на расчетный счет оператора электронной площадки, засчитывается в счет оплаты за имущество.</w:t>
      </w:r>
    </w:p>
    <w:p w:rsidR="00AF35CE" w:rsidRPr="00F55C45" w:rsidRDefault="00AF35CE" w:rsidP="00F55C45">
      <w:pPr>
        <w:pStyle w:val="a3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55C45">
        <w:rPr>
          <w:rFonts w:ascii="Times New Roman" w:hAnsi="Times New Roman"/>
        </w:rPr>
        <w:t>С учетом положений п.2.2. настоящего договора Покупатель обязан уплатить Продавцу денежные средства в размере ____________ (__________) рублей.</w:t>
      </w:r>
    </w:p>
    <w:p w:rsidR="00AF35CE" w:rsidRPr="00F55C45" w:rsidRDefault="00AF35CE" w:rsidP="00F55C45">
      <w:pPr>
        <w:pStyle w:val="a3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55C45">
        <w:rPr>
          <w:rFonts w:ascii="Times New Roman" w:hAnsi="Times New Roman"/>
        </w:rPr>
        <w:t>Оплата за имущество производится Покупателем посредством перечисления денежных средств на счет Продавца в течение 30 (тридцати) календарных дней с даты подписания настоящего договора.</w:t>
      </w:r>
    </w:p>
    <w:p w:rsidR="00AF35CE" w:rsidRPr="00F55C45" w:rsidRDefault="00AF35CE" w:rsidP="00F55C45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35CE" w:rsidRPr="00F55C45" w:rsidRDefault="00AF35CE" w:rsidP="00F55C45">
      <w:pPr>
        <w:pStyle w:val="11"/>
        <w:numPr>
          <w:ilvl w:val="0"/>
          <w:numId w:val="1"/>
        </w:numPr>
        <w:tabs>
          <w:tab w:val="num" w:pos="426"/>
        </w:tabs>
        <w:ind w:left="426" w:hanging="426"/>
        <w:jc w:val="center"/>
        <w:rPr>
          <w:b/>
          <w:sz w:val="22"/>
          <w:szCs w:val="22"/>
        </w:rPr>
      </w:pPr>
      <w:r w:rsidRPr="00F55C45">
        <w:rPr>
          <w:b/>
          <w:sz w:val="22"/>
          <w:szCs w:val="22"/>
        </w:rPr>
        <w:t>Передача имущества, обязанности сторон.</w:t>
      </w:r>
    </w:p>
    <w:p w:rsidR="00AF35CE" w:rsidRPr="00F55C45" w:rsidRDefault="00AF35CE" w:rsidP="00F55C45">
      <w:pPr>
        <w:pStyle w:val="11"/>
        <w:ind w:left="360"/>
        <w:rPr>
          <w:b/>
          <w:sz w:val="22"/>
          <w:szCs w:val="22"/>
        </w:rPr>
      </w:pPr>
    </w:p>
    <w:p w:rsidR="00AF35CE" w:rsidRPr="00F55C45" w:rsidRDefault="00AF35CE" w:rsidP="00F55C45">
      <w:pPr>
        <w:pStyle w:val="a3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55C45">
        <w:rPr>
          <w:rFonts w:ascii="Times New Roman" w:hAnsi="Times New Roman"/>
        </w:rPr>
        <w:t>Покупатель обязан оплатить имущество в порядке и на условиях, предусмотренных главой 2 настоящего договора. Обязанность Покупателя по оплате имущества считается исполненной надлежащим образом в момент зачисления денежных средств на счет Продавца.</w:t>
      </w:r>
    </w:p>
    <w:p w:rsidR="00AF35CE" w:rsidRPr="00F55C45" w:rsidRDefault="00AF35CE" w:rsidP="00F55C45">
      <w:pPr>
        <w:pStyle w:val="1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F55C45">
        <w:rPr>
          <w:sz w:val="23"/>
          <w:szCs w:val="23"/>
        </w:rPr>
        <w:t>Продавец обязуется передать Покупателю Имущество вместе со всеми запасными частями</w:t>
      </w:r>
      <w:r>
        <w:rPr>
          <w:sz w:val="23"/>
          <w:szCs w:val="23"/>
        </w:rPr>
        <w:t xml:space="preserve"> и оборудованием</w:t>
      </w:r>
      <w:r w:rsidRPr="00F55C45">
        <w:rPr>
          <w:sz w:val="23"/>
          <w:szCs w:val="23"/>
        </w:rPr>
        <w:t>, а также правоустанавливающую, классификационную и иную документацию на него по акту приема-передачи в течение трех дней с даты оплаты Покупателем Имущества в полном объеме. Имущество передается в состоянии «как есть». Место и время передачи Имущества определяется по согласованию сторон.</w:t>
      </w:r>
    </w:p>
    <w:p w:rsidR="00AF35CE" w:rsidRPr="00F55C45" w:rsidRDefault="00AF35CE" w:rsidP="00F55C45">
      <w:pPr>
        <w:pStyle w:val="1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F55C45">
        <w:rPr>
          <w:sz w:val="22"/>
          <w:szCs w:val="22"/>
        </w:rPr>
        <w:t>Покупатель обязан принять имущество, а также документацию на него от Продавца в сроки и на условиях, предусмотренных п.3.2. настоящего договора.</w:t>
      </w:r>
    </w:p>
    <w:p w:rsidR="00AF35CE" w:rsidRPr="00F55C45" w:rsidRDefault="00AF35CE" w:rsidP="00F55C45">
      <w:pPr>
        <w:pStyle w:val="1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F55C45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его передачи в соответствии с условиями настоящего договора.</w:t>
      </w:r>
    </w:p>
    <w:p w:rsidR="00AF35CE" w:rsidRPr="00F55C45" w:rsidRDefault="00AF35CE" w:rsidP="00F55C45">
      <w:pPr>
        <w:pStyle w:val="a4"/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AF35CE" w:rsidRPr="00F55C45" w:rsidRDefault="00AF35CE" w:rsidP="00F55C45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2"/>
          <w:szCs w:val="22"/>
        </w:rPr>
      </w:pPr>
      <w:r w:rsidRPr="00F55C45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AF35CE" w:rsidRPr="00F55C45" w:rsidRDefault="00AF35CE" w:rsidP="00F55C45">
      <w:pPr>
        <w:pStyle w:val="a4"/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AF35CE" w:rsidRPr="00F55C45" w:rsidRDefault="00AF35CE" w:rsidP="00F55C45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AF35CE" w:rsidRPr="00F55C45" w:rsidRDefault="00AF35CE" w:rsidP="00F55C45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lastRenderedPageBreak/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РФ.</w:t>
      </w:r>
    </w:p>
    <w:p w:rsidR="00AF35CE" w:rsidRPr="00F55C45" w:rsidRDefault="00AF35CE" w:rsidP="00F55C45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>
        <w:rPr>
          <w:rFonts w:ascii="Times New Roman" w:hAnsi="Times New Roman" w:cs="Times New Roman"/>
          <w:sz w:val="22"/>
          <w:szCs w:val="22"/>
        </w:rPr>
        <w:t>трех</w:t>
      </w:r>
      <w:r w:rsidRPr="00F55C45">
        <w:rPr>
          <w:rFonts w:ascii="Times New Roman" w:hAnsi="Times New Roman" w:cs="Times New Roman"/>
          <w:sz w:val="22"/>
          <w:szCs w:val="22"/>
        </w:rPr>
        <w:t xml:space="preserve"> экземплярах, п</w:t>
      </w:r>
      <w:r>
        <w:rPr>
          <w:rFonts w:ascii="Times New Roman" w:hAnsi="Times New Roman" w:cs="Times New Roman"/>
          <w:sz w:val="22"/>
          <w:szCs w:val="22"/>
        </w:rPr>
        <w:t xml:space="preserve">о одному экземпляру для каждой           </w:t>
      </w:r>
      <w:r w:rsidRPr="00F55C45">
        <w:rPr>
          <w:rFonts w:ascii="Times New Roman" w:hAnsi="Times New Roman" w:cs="Times New Roman"/>
          <w:sz w:val="22"/>
          <w:szCs w:val="22"/>
        </w:rPr>
        <w:t>из сторон</w:t>
      </w:r>
      <w:r>
        <w:rPr>
          <w:rFonts w:ascii="Times New Roman" w:hAnsi="Times New Roman" w:cs="Times New Roman"/>
          <w:sz w:val="22"/>
          <w:szCs w:val="22"/>
        </w:rPr>
        <w:t xml:space="preserve">, и третий экземпляр для органа, осуществляющего государственную регистрацию в реестре строящихся судов РФ. </w:t>
      </w:r>
    </w:p>
    <w:p w:rsidR="00AF35CE" w:rsidRPr="00F55C45" w:rsidRDefault="00AF35CE" w:rsidP="00F55C45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Все споры, возникающие по настоящему договору, решаются сторонами мирным путем посредством переговоров. В случае, если стороны не достигнут согласия в ходе переговоров, спор подлежит рассмотрению в судебном порядке соответствии с положениями действующего процессуального законодательства РФ.</w:t>
      </w:r>
    </w:p>
    <w:p w:rsidR="00AF35CE" w:rsidRPr="00F55C45" w:rsidRDefault="00AF35CE" w:rsidP="00F55C45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Во всем остальном, что не урегулировано положениями настоящего договора, стороны руководствуются положениями действующего гражданского законодательства РФ.</w:t>
      </w:r>
    </w:p>
    <w:p w:rsidR="00AF35CE" w:rsidRPr="00F55C45" w:rsidRDefault="00AF35CE" w:rsidP="00F55C45">
      <w:pPr>
        <w:pStyle w:val="ConsNormal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F35CE" w:rsidRPr="00F55C45" w:rsidRDefault="00AF35CE" w:rsidP="00F55C45">
      <w:pPr>
        <w:pStyle w:val="a6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 xml:space="preserve"> Адреса и подписи сторон.</w:t>
      </w:r>
    </w:p>
    <w:p w:rsidR="00AF35CE" w:rsidRPr="00F55C45" w:rsidRDefault="00AF35CE" w:rsidP="00F55C45">
      <w:pPr>
        <w:pStyle w:val="a6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AF35CE" w:rsidRPr="00F55C45" w:rsidRDefault="00AF35CE" w:rsidP="00F55C4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</w:rPr>
      </w:pPr>
      <w:r w:rsidRPr="00F55C45">
        <w:rPr>
          <w:rFonts w:ascii="Times New Roman" w:hAnsi="Times New Roman"/>
          <w:b/>
        </w:rPr>
        <w:t xml:space="preserve">Продавец: Общество с ограниченной ответственностью «Дальзавод» </w:t>
      </w:r>
    </w:p>
    <w:p w:rsidR="00AF35CE" w:rsidRPr="00F55C45" w:rsidRDefault="00AF35CE" w:rsidP="00F55C45">
      <w:pPr>
        <w:spacing w:after="0" w:line="240" w:lineRule="auto"/>
        <w:contextualSpacing/>
        <w:rPr>
          <w:rFonts w:ascii="Times New Roman" w:hAnsi="Times New Roman"/>
        </w:rPr>
      </w:pPr>
      <w:r w:rsidRPr="00F55C45">
        <w:rPr>
          <w:rFonts w:ascii="Times New Roman" w:hAnsi="Times New Roman"/>
        </w:rPr>
        <w:t xml:space="preserve">690001, Россия, Приморский край, г. Владивосток, ул. Дальзаводская, д.2, оф.112 </w:t>
      </w:r>
    </w:p>
    <w:p w:rsidR="00AF35CE" w:rsidRPr="00F55C45" w:rsidRDefault="00AF35CE" w:rsidP="00F55C4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 xml:space="preserve">ИНН/КПП 2536254113/253601001, </w:t>
      </w:r>
    </w:p>
    <w:p w:rsidR="00AF35CE" w:rsidRPr="00F55C45" w:rsidRDefault="00AF35CE" w:rsidP="00F55C4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Счет №40702810750000006097 в Дальневосточном банке ПАО «Сбербанк России»</w:t>
      </w:r>
    </w:p>
    <w:p w:rsidR="00AF35CE" w:rsidRPr="00F55C45" w:rsidRDefault="00AF35CE" w:rsidP="00F55C4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Кор. счет №30101810600000000608</w:t>
      </w:r>
    </w:p>
    <w:p w:rsidR="00AF35CE" w:rsidRPr="00F55C45" w:rsidRDefault="00AF35CE" w:rsidP="00F55C45">
      <w:pPr>
        <w:spacing w:after="0" w:line="240" w:lineRule="auto"/>
        <w:contextualSpacing/>
        <w:rPr>
          <w:rFonts w:ascii="Times New Roman" w:hAnsi="Times New Roman"/>
        </w:rPr>
      </w:pPr>
      <w:r w:rsidRPr="00F55C45">
        <w:rPr>
          <w:rFonts w:ascii="Times New Roman" w:hAnsi="Times New Roman"/>
        </w:rPr>
        <w:t>БИК 040813608</w:t>
      </w:r>
    </w:p>
    <w:p w:rsidR="00AF35CE" w:rsidRPr="00F55C45" w:rsidRDefault="00AF35CE" w:rsidP="00F55C45">
      <w:pPr>
        <w:spacing w:after="0" w:line="240" w:lineRule="auto"/>
        <w:rPr>
          <w:rFonts w:ascii="Times New Roman" w:hAnsi="Times New Roman"/>
        </w:rPr>
      </w:pPr>
    </w:p>
    <w:p w:rsidR="00AF35CE" w:rsidRPr="00F55C45" w:rsidRDefault="00AF35CE" w:rsidP="00F55C4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</w:rPr>
      </w:pPr>
      <w:r w:rsidRPr="00F55C45">
        <w:rPr>
          <w:rFonts w:ascii="Times New Roman" w:hAnsi="Times New Roman"/>
        </w:rPr>
        <w:t>Конкурсный управляющий</w:t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  <w:t>Д.Е. Полонский</w:t>
      </w:r>
    </w:p>
    <w:p w:rsidR="00AF35CE" w:rsidRPr="00F55C45" w:rsidRDefault="00AF35CE" w:rsidP="00F55C45">
      <w:pPr>
        <w:spacing w:after="0" w:line="240" w:lineRule="auto"/>
        <w:rPr>
          <w:rFonts w:ascii="Times New Roman" w:hAnsi="Times New Roman"/>
        </w:rPr>
      </w:pPr>
    </w:p>
    <w:p w:rsidR="00AF35CE" w:rsidRPr="00F55C45" w:rsidRDefault="00AF35CE" w:rsidP="00F55C45">
      <w:pPr>
        <w:spacing w:after="0" w:line="240" w:lineRule="auto"/>
        <w:rPr>
          <w:rFonts w:ascii="Times New Roman" w:hAnsi="Times New Roman"/>
        </w:rPr>
      </w:pPr>
    </w:p>
    <w:p w:rsidR="00AF35CE" w:rsidRPr="00F55C45" w:rsidRDefault="00AF35CE" w:rsidP="00F55C45">
      <w:pPr>
        <w:pStyle w:val="a6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Покупатель: _______________________________________________________________</w:t>
      </w:r>
    </w:p>
    <w:p w:rsidR="00AF35CE" w:rsidRPr="00F55C45" w:rsidRDefault="00AF35CE" w:rsidP="00F55C45">
      <w:pPr>
        <w:pStyle w:val="a6"/>
        <w:spacing w:before="0" w:after="0" w:line="240" w:lineRule="auto"/>
        <w:jc w:val="both"/>
        <w:rPr>
          <w:rFonts w:ascii="Times New Roman" w:hAnsi="Times New Roman" w:cs="Times New Roman"/>
        </w:rPr>
      </w:pPr>
      <w:r w:rsidRPr="00F55C4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F35CE" w:rsidRDefault="00AF35CE"/>
    <w:sectPr w:rsidR="00AF35CE" w:rsidSect="007A67C5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1D3"/>
    <w:multiLevelType w:val="multilevel"/>
    <w:tmpl w:val="0F9AF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5E6"/>
    <w:rsid w:val="000A25DA"/>
    <w:rsid w:val="00101356"/>
    <w:rsid w:val="001E3A2C"/>
    <w:rsid w:val="00281D22"/>
    <w:rsid w:val="002F413C"/>
    <w:rsid w:val="004D6E21"/>
    <w:rsid w:val="00643C41"/>
    <w:rsid w:val="007A67C5"/>
    <w:rsid w:val="00810BD1"/>
    <w:rsid w:val="008C282A"/>
    <w:rsid w:val="00902702"/>
    <w:rsid w:val="009A7D21"/>
    <w:rsid w:val="009B1B21"/>
    <w:rsid w:val="00AE3182"/>
    <w:rsid w:val="00AF35CE"/>
    <w:rsid w:val="00B425E6"/>
    <w:rsid w:val="00B54A44"/>
    <w:rsid w:val="00DE777A"/>
    <w:rsid w:val="00E7087D"/>
    <w:rsid w:val="00F5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F1D4E0-A099-4589-B764-5CBF3E1A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E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425E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25E6"/>
    <w:pPr>
      <w:keepNext/>
      <w:keepLines/>
      <w:spacing w:before="200" w:after="0"/>
      <w:outlineLvl w:val="1"/>
    </w:pPr>
    <w:rPr>
      <w:rFonts w:ascii="Cambria" w:eastAsia="Calibri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425E6"/>
    <w:rPr>
      <w:rFonts w:ascii="Cambria" w:eastAsia="Times New Roman" w:hAnsi="Cambria" w:cs="Times New Roman"/>
      <w:b/>
      <w:kern w:val="32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425E6"/>
    <w:rPr>
      <w:rFonts w:ascii="Cambria" w:eastAsia="Times New Roman" w:hAnsi="Cambria" w:cs="Times New Roman"/>
      <w:b/>
      <w:color w:val="4F81BD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425E6"/>
    <w:pPr>
      <w:ind w:left="720"/>
      <w:contextualSpacing/>
    </w:pPr>
  </w:style>
  <w:style w:type="paragraph" w:customStyle="1" w:styleId="ConsPlusNonformat">
    <w:name w:val="ConsPlusNonformat"/>
    <w:uiPriority w:val="99"/>
    <w:rsid w:val="00B425E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uiPriority w:val="99"/>
    <w:semiHidden/>
    <w:rsid w:val="00B425E6"/>
    <w:pPr>
      <w:spacing w:after="120"/>
      <w:ind w:left="283"/>
    </w:pPr>
    <w:rPr>
      <w:rFonts w:eastAsia="Calibri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425E6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rsid w:val="00B425E6"/>
    <w:pPr>
      <w:spacing w:after="120"/>
      <w:ind w:left="283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B425E6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6">
    <w:name w:val="ЗАГОЛОВОК"/>
    <w:basedOn w:val="4"/>
    <w:uiPriority w:val="99"/>
    <w:rsid w:val="00B425E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B425E6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B425E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Обычный1"/>
    <w:uiPriority w:val="99"/>
    <w:rsid w:val="00B425E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5</cp:revision>
  <cp:lastPrinted>2022-01-14T05:16:00Z</cp:lastPrinted>
  <dcterms:created xsi:type="dcterms:W3CDTF">2020-05-01T04:40:00Z</dcterms:created>
  <dcterms:modified xsi:type="dcterms:W3CDTF">2022-01-17T03:29:00Z</dcterms:modified>
</cp:coreProperties>
</file>