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607EF85B" w:rsidR="003F4D88" w:rsidRPr="00635F5E" w:rsidRDefault="00635F5E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F5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635F5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35F5E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635F5E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635F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«АМТ Банк» (ООО «АМТ Банк»), </w:t>
      </w:r>
      <w:r w:rsidRPr="00635F5E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</w:t>
      </w:r>
      <w:r w:rsidRPr="00635F5E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635F5E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21 июня 2012 года по делу № А40-59768/12-78-164 "Б" </w:t>
      </w:r>
      <w:r w:rsidRPr="00635F5E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35F5E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Pr="00635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5F5E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635F5E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Pr="00635F5E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Pr="00635F5E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635F5E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635F5E">
        <w:rPr>
          <w:rFonts w:ascii="Times New Roman" w:hAnsi="Times New Roman" w:cs="Times New Roman"/>
          <w:b/>
          <w:bCs/>
          <w:sz w:val="24"/>
          <w:szCs w:val="24"/>
        </w:rPr>
        <w:t>2030090617</w:t>
      </w:r>
      <w:r w:rsidRPr="00635F5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635F5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35F5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35F5E">
        <w:rPr>
          <w:rFonts w:ascii="Times New Roman" w:hAnsi="Times New Roman" w:cs="Times New Roman"/>
          <w:sz w:val="24"/>
          <w:szCs w:val="24"/>
        </w:rPr>
      </w:r>
      <w:r w:rsidRPr="00635F5E">
        <w:rPr>
          <w:rFonts w:ascii="Times New Roman" w:hAnsi="Times New Roman" w:cs="Times New Roman"/>
          <w:sz w:val="24"/>
          <w:szCs w:val="24"/>
        </w:rPr>
        <w:fldChar w:fldCharType="separate"/>
      </w:r>
      <w:r w:rsidRPr="00635F5E">
        <w:rPr>
          <w:rFonts w:ascii="Times New Roman" w:hAnsi="Times New Roman" w:cs="Times New Roman"/>
          <w:sz w:val="24"/>
          <w:szCs w:val="24"/>
        </w:rPr>
        <w:t>«Коммерсантъ»</w:t>
      </w:r>
      <w:r w:rsidRPr="00635F5E">
        <w:rPr>
          <w:rFonts w:ascii="Times New Roman" w:hAnsi="Times New Roman" w:cs="Times New Roman"/>
          <w:sz w:val="24"/>
          <w:szCs w:val="24"/>
        </w:rPr>
        <w:fldChar w:fldCharType="end"/>
      </w:r>
      <w:r w:rsidRPr="00635F5E">
        <w:rPr>
          <w:rFonts w:ascii="Times New Roman" w:hAnsi="Times New Roman" w:cs="Times New Roman"/>
          <w:sz w:val="24"/>
          <w:szCs w:val="24"/>
        </w:rPr>
        <w:t xml:space="preserve"> №134(7096) от 31.07.2021) на электронной площадке АО «Российский аукционный дом», по адресу в сети интернет: bankruptcy.lot-online.ru</w:t>
      </w:r>
      <w:r w:rsidR="008D16F4" w:rsidRPr="00635F5E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635F5E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635F5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27.02.2022</w:t>
      </w:r>
      <w:r w:rsidR="00930BBE" w:rsidRPr="00635F5E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05.03.2022</w:t>
      </w:r>
      <w:r w:rsidR="005806E2" w:rsidRPr="00635F5E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63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635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5806E2" w:rsidRPr="00635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635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635F5E" w:rsidRPr="00654B0F" w14:paraId="5E317E12" w14:textId="77777777" w:rsidTr="001D2B98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4ECA5" w14:textId="77777777" w:rsidR="00635F5E" w:rsidRPr="00654B0F" w:rsidRDefault="00635F5E" w:rsidP="001D2B9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764E9" w14:textId="77777777" w:rsidR="00635F5E" w:rsidRPr="00654B0F" w:rsidRDefault="00635F5E" w:rsidP="001D2B9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718DD" w14:textId="77777777" w:rsidR="00635F5E" w:rsidRPr="00654B0F" w:rsidRDefault="00635F5E" w:rsidP="001D2B9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635F5E" w:rsidRPr="004A0A1A" w14:paraId="4D0FFE55" w14:textId="77777777" w:rsidTr="001D2B98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E63B0" w14:textId="77777777" w:rsidR="00635F5E" w:rsidRPr="004A0A1A" w:rsidRDefault="00635F5E" w:rsidP="001D2B98">
            <w:pPr>
              <w:jc w:val="center"/>
              <w:rPr>
                <w:b/>
                <w:strike/>
                <w:sz w:val="22"/>
                <w:szCs w:val="22"/>
              </w:rPr>
            </w:pPr>
            <w:r w:rsidRPr="004A0A1A">
              <w:rPr>
                <w:sz w:val="22"/>
                <w:szCs w:val="22"/>
              </w:rPr>
              <w:t>8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32709" w14:textId="77777777" w:rsidR="00635F5E" w:rsidRPr="004A0A1A" w:rsidRDefault="00635F5E" w:rsidP="001D2B98">
            <w:pPr>
              <w:jc w:val="center"/>
              <w:rPr>
                <w:b/>
                <w:strike/>
                <w:sz w:val="22"/>
                <w:szCs w:val="22"/>
              </w:rPr>
            </w:pPr>
            <w:r w:rsidRPr="004A0A1A">
              <w:rPr>
                <w:sz w:val="22"/>
                <w:szCs w:val="22"/>
              </w:rPr>
              <w:t>14 370,00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D64C8" w14:textId="77777777" w:rsidR="00635F5E" w:rsidRPr="004A0A1A" w:rsidRDefault="00635F5E" w:rsidP="001D2B98">
            <w:pPr>
              <w:jc w:val="center"/>
              <w:rPr>
                <w:b/>
                <w:strike/>
                <w:sz w:val="22"/>
                <w:szCs w:val="22"/>
              </w:rPr>
            </w:pPr>
            <w:r w:rsidRPr="004A0A1A">
              <w:rPr>
                <w:sz w:val="22"/>
                <w:szCs w:val="22"/>
              </w:rPr>
              <w:t>Милютин Валерий Николаевич</w:t>
            </w:r>
          </w:p>
        </w:tc>
      </w:tr>
    </w:tbl>
    <w:p w14:paraId="24AA0DDB" w14:textId="77777777" w:rsidR="003F1002" w:rsidRPr="00635F5E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F1002" w:rsidRPr="00635F5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35F5E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46D4CAC5-D3AD-4081-836F-4C37B7A3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dcterms:created xsi:type="dcterms:W3CDTF">2018-08-16T09:03:00Z</dcterms:created>
  <dcterms:modified xsi:type="dcterms:W3CDTF">2022-03-16T07:24:00Z</dcterms:modified>
</cp:coreProperties>
</file>