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CC6A" w14:textId="77777777" w:rsidR="005806E2" w:rsidRDefault="005806E2" w:rsidP="005806E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763ACBFB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8B05558" w14:textId="77777777" w:rsidR="005806E2" w:rsidRPr="002A2930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2FC6DFDF" w14:textId="77777777" w:rsidR="005806E2" w:rsidRPr="00EB5475" w:rsidRDefault="005806E2" w:rsidP="005806E2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B872BC0" w14:textId="335121CF" w:rsidR="003F4D88" w:rsidRPr="00EB5475" w:rsidRDefault="00EB5475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47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EB5475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EB5475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EB54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EB5475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Pr="00EB5475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EB5475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EB5475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EB5475">
        <w:rPr>
          <w:rFonts w:ascii="Times New Roman" w:hAnsi="Times New Roman" w:cs="Times New Roman"/>
          <w:sz w:val="24"/>
          <w:szCs w:val="24"/>
        </w:rPr>
        <w:t xml:space="preserve"> </w:t>
      </w:r>
      <w:r w:rsidR="00BD06D1" w:rsidRPr="00EB5475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5806E2" w:rsidRPr="00EB5475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5806E2" w:rsidRPr="00EB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 w:rsidRPr="00EB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EB5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EB5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 w:rsidRPr="00EB547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 w:rsidRPr="00EB547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 w:rsidRPr="00EB5475">
        <w:rPr>
          <w:rFonts w:ascii="Times New Roman" w:hAnsi="Times New Roman" w:cs="Times New Roman"/>
          <w:b/>
          <w:sz w:val="24"/>
          <w:szCs w:val="24"/>
        </w:rPr>
      </w:r>
      <w:r w:rsidR="00CE58D1" w:rsidRPr="00EB547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 w:rsidRPr="00EB5475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 w:rsidRPr="00EB547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EB5475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EB5475">
        <w:rPr>
          <w:rFonts w:ascii="Times New Roman" w:hAnsi="Times New Roman" w:cs="Times New Roman"/>
          <w:b/>
          <w:bCs/>
          <w:sz w:val="24"/>
          <w:szCs w:val="24"/>
        </w:rPr>
        <w:t>2030100668</w:t>
      </w:r>
      <w:r w:rsidRPr="00EB5475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EB547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B547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B5475">
        <w:rPr>
          <w:rFonts w:ascii="Times New Roman" w:hAnsi="Times New Roman" w:cs="Times New Roman"/>
          <w:sz w:val="24"/>
          <w:szCs w:val="24"/>
        </w:rPr>
      </w:r>
      <w:r w:rsidRPr="00EB5475">
        <w:rPr>
          <w:rFonts w:ascii="Times New Roman" w:hAnsi="Times New Roman" w:cs="Times New Roman"/>
          <w:sz w:val="24"/>
          <w:szCs w:val="24"/>
        </w:rPr>
        <w:fldChar w:fldCharType="separate"/>
      </w:r>
      <w:r w:rsidRPr="00EB5475">
        <w:rPr>
          <w:rFonts w:ascii="Times New Roman" w:hAnsi="Times New Roman" w:cs="Times New Roman"/>
          <w:sz w:val="24"/>
          <w:szCs w:val="24"/>
        </w:rPr>
        <w:t>«Коммерсантъ»</w:t>
      </w:r>
      <w:r w:rsidRPr="00EB5475">
        <w:rPr>
          <w:rFonts w:ascii="Times New Roman" w:hAnsi="Times New Roman" w:cs="Times New Roman"/>
          <w:sz w:val="24"/>
          <w:szCs w:val="24"/>
        </w:rPr>
        <w:fldChar w:fldCharType="end"/>
      </w:r>
      <w:r w:rsidRPr="00EB5475">
        <w:rPr>
          <w:rFonts w:ascii="Times New Roman" w:hAnsi="Times New Roman" w:cs="Times New Roman"/>
          <w:sz w:val="24"/>
          <w:szCs w:val="24"/>
        </w:rPr>
        <w:t xml:space="preserve"> №184(7146) от 09.10.2021</w:t>
      </w:r>
      <w:r w:rsidR="005806E2" w:rsidRPr="00EB5475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EB5475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EB5475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 w:rsidRPr="00EB5475">
        <w:rPr>
          <w:rFonts w:ascii="Times New Roman" w:hAnsi="Times New Roman" w:cs="Times New Roman"/>
          <w:sz w:val="24"/>
          <w:szCs w:val="24"/>
        </w:rPr>
        <w:t xml:space="preserve"> с </w:t>
      </w:r>
      <w:r w:rsidRPr="00EB5475">
        <w:rPr>
          <w:rFonts w:ascii="Times New Roman" w:hAnsi="Times New Roman" w:cs="Times New Roman"/>
          <w:sz w:val="24"/>
          <w:szCs w:val="24"/>
        </w:rPr>
        <w:t>20.01.2022</w:t>
      </w:r>
      <w:r w:rsidR="00930BBE" w:rsidRPr="00EB5475">
        <w:rPr>
          <w:rFonts w:ascii="Times New Roman" w:hAnsi="Times New Roman" w:cs="Times New Roman"/>
          <w:sz w:val="24"/>
          <w:szCs w:val="24"/>
        </w:rPr>
        <w:t xml:space="preserve"> по</w:t>
      </w:r>
      <w:r w:rsidRPr="00EB5475">
        <w:rPr>
          <w:rFonts w:ascii="Times New Roman" w:hAnsi="Times New Roman" w:cs="Times New Roman"/>
          <w:sz w:val="24"/>
          <w:szCs w:val="24"/>
        </w:rPr>
        <w:t xml:space="preserve"> 05.03.2022</w:t>
      </w:r>
      <w:r w:rsidR="005806E2" w:rsidRPr="00EB5475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EB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EB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EB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="005806E2" w:rsidRPr="00EB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EB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806E2" w:rsidRPr="00EB5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EB5475" w:rsidRPr="00EB5475" w14:paraId="25AD5A8C" w14:textId="77777777" w:rsidTr="009940D8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C64E49" w14:textId="77777777" w:rsidR="00EB5475" w:rsidRPr="00EB5475" w:rsidRDefault="00EB5475" w:rsidP="009940D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475">
              <w:rPr>
                <w:rFonts w:ascii="Times New Roman" w:hAnsi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62A41" w14:textId="77777777" w:rsidR="00EB5475" w:rsidRPr="00EB5475" w:rsidRDefault="00EB5475" w:rsidP="009940D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475">
              <w:rPr>
                <w:rFonts w:ascii="Times New Roman" w:hAnsi="Times New Roman"/>
                <w:b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FAA18" w14:textId="77777777" w:rsidR="00EB5475" w:rsidRPr="00EB5475" w:rsidRDefault="00EB5475" w:rsidP="009940D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5475">
              <w:rPr>
                <w:rFonts w:ascii="Times New Roman" w:hAnsi="Times New Roman"/>
                <w:b/>
                <w:sz w:val="24"/>
                <w:szCs w:val="24"/>
              </w:rPr>
              <w:t>Наименование/ Ф.И.О. победителя</w:t>
            </w:r>
          </w:p>
        </w:tc>
      </w:tr>
      <w:tr w:rsidR="00EB5475" w:rsidRPr="00EB5475" w14:paraId="7B64E8ED" w14:textId="77777777" w:rsidTr="009940D8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78235" w14:textId="77777777" w:rsidR="00EB5475" w:rsidRPr="00EB5475" w:rsidRDefault="00EB5475" w:rsidP="009940D8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7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CADA76" w14:textId="77777777" w:rsidR="00EB5475" w:rsidRPr="00EB5475" w:rsidRDefault="00EB5475" w:rsidP="009940D8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75">
              <w:rPr>
                <w:rFonts w:ascii="Times New Roman" w:hAnsi="Times New Roman"/>
                <w:color w:val="000000"/>
                <w:sz w:val="24"/>
                <w:szCs w:val="24"/>
              </w:rPr>
              <w:t>10 555.00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BA4FA" w14:textId="77777777" w:rsidR="00EB5475" w:rsidRPr="00EB5475" w:rsidRDefault="00EB5475" w:rsidP="009940D8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5475">
              <w:rPr>
                <w:rFonts w:ascii="Times New Roman" w:hAnsi="Times New Roman"/>
                <w:color w:val="000000"/>
                <w:sz w:val="24"/>
                <w:szCs w:val="24"/>
              </w:rPr>
              <w:t>ООО "ЭКСПЕРТСТРОЙ"</w:t>
            </w:r>
          </w:p>
        </w:tc>
      </w:tr>
    </w:tbl>
    <w:p w14:paraId="24AA0DDB" w14:textId="77777777" w:rsidR="003F1002" w:rsidRPr="00EB5475" w:rsidRDefault="003F1002" w:rsidP="003F10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F1002" w:rsidRPr="00EB5475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0A39871E-D359-4808-B583-540A6CB7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8</cp:revision>
  <dcterms:created xsi:type="dcterms:W3CDTF">2018-08-16T09:03:00Z</dcterms:created>
  <dcterms:modified xsi:type="dcterms:W3CDTF">2022-03-16T14:11:00Z</dcterms:modified>
</cp:coreProperties>
</file>