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205F" w14:textId="77777777"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 xml:space="preserve">о результатах проведения торгов (есть победитель периода, </w:t>
      </w:r>
      <w:r w:rsidR="00383240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>)</w:t>
      </w:r>
    </w:p>
    <w:p w14:paraId="5288C81C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71ADB7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22339F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235B6A" w14:textId="05FD8B5F" w:rsidR="00F658A1" w:rsidRDefault="00DA5E38" w:rsidP="00F658A1">
      <w:pPr>
        <w:spacing w:before="120" w:after="120"/>
        <w:jc w:val="both"/>
      </w:pPr>
      <w:r w:rsidRPr="00DA5E38"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1027800001547), конкурсным управляющим (ликвидатором) которого на основании решения Арбитражного суда г. Санкт-Петербурга и Ленинградской обл. от 3 октября 2019 г. по делу № А56-140063/2018, является Государственная корпорация «Агентство по страхованию вкладов» (109240, г. Москва, ул. Высоцкого, д. 4)</w:t>
      </w:r>
      <w:r w:rsidR="00F658A1" w:rsidRPr="00506F1D">
        <w:t xml:space="preserve">, </w:t>
      </w:r>
      <w:r w:rsidR="00F658A1" w:rsidRPr="000A27C4">
        <w:rPr>
          <w:b/>
        </w:rPr>
        <w:t xml:space="preserve">сообщает </w:t>
      </w:r>
      <w:r w:rsidR="000A27C4" w:rsidRPr="000A27C4">
        <w:rPr>
          <w:b/>
        </w:rPr>
        <w:t xml:space="preserve">о внесении изменений  в </w:t>
      </w:r>
      <w:r w:rsidR="00CE6AFD" w:rsidRPr="000A27C4">
        <w:rPr>
          <w:b/>
        </w:rPr>
        <w:t>торг</w:t>
      </w:r>
      <w:r w:rsidR="000A27C4" w:rsidRPr="000A27C4">
        <w:rPr>
          <w:b/>
        </w:rPr>
        <w:t>и</w:t>
      </w:r>
      <w:r w:rsidR="00CE6AFD" w:rsidRPr="00DD20DD">
        <w:rPr>
          <w:b/>
        </w:rPr>
        <w:t xml:space="preserve"> посредством публичного предложения</w:t>
      </w:r>
      <w:r w:rsidR="00672CE2">
        <w:t>,</w:t>
      </w:r>
      <w:r w:rsidR="00F658A1">
        <w:t xml:space="preserve"> </w:t>
      </w:r>
      <w:r w:rsidR="00F658A1" w:rsidRPr="001446A6">
        <w:t xml:space="preserve">(сообщение </w:t>
      </w:r>
      <w:r w:rsidRPr="00DA5E38">
        <w:t>№02030106004 в газете АО «Коммерсантъ» от 13.11.2021 г. №206(7168</w:t>
      </w:r>
      <w:r>
        <w:t>)</w:t>
      </w:r>
      <w:r w:rsidR="00F658A1" w:rsidRPr="00506F1D">
        <w:t>)</w:t>
      </w:r>
      <w:r w:rsidR="00F658A1">
        <w:t xml:space="preserve"> </w:t>
      </w:r>
      <w:r w:rsidR="00F658A1" w:rsidRPr="00506F1D">
        <w:t xml:space="preserve">на электронной площадке АО </w:t>
      </w:r>
      <w:r w:rsidR="00EE0942">
        <w:t>«</w:t>
      </w:r>
      <w:r w:rsidR="00F658A1" w:rsidRPr="00506F1D">
        <w:t>Российский аукционный дом</w:t>
      </w:r>
      <w:r w:rsidR="00EE0942">
        <w:t>»</w:t>
      </w:r>
      <w:r w:rsidR="00F658A1" w:rsidRPr="00506F1D">
        <w:t>, по адресу в сети интернет: bankruptcy.lot-online.ru</w:t>
      </w:r>
      <w:r w:rsidR="00EE0942">
        <w:t>.</w:t>
      </w:r>
    </w:p>
    <w:p w14:paraId="0E76C6B4" w14:textId="62FDC193" w:rsidR="00EE0942" w:rsidRDefault="00EE0942" w:rsidP="00C97911">
      <w:pPr>
        <w:spacing w:before="120" w:after="120"/>
        <w:jc w:val="both"/>
      </w:pPr>
      <w:r w:rsidRPr="00EE0942">
        <w:t xml:space="preserve">По решению Организатора торгов с </w:t>
      </w:r>
      <w:r w:rsidR="002B6B9B" w:rsidRPr="002B6B9B">
        <w:rPr>
          <w:b/>
        </w:rPr>
        <w:t>т</w:t>
      </w:r>
      <w:r w:rsidRPr="002B6B9B">
        <w:rPr>
          <w:b/>
        </w:rPr>
        <w:t xml:space="preserve">оргов </w:t>
      </w:r>
      <w:r w:rsidR="002B6B9B" w:rsidRPr="002B6B9B">
        <w:rPr>
          <w:b/>
        </w:rPr>
        <w:t>посредством публичного предложения</w:t>
      </w:r>
      <w:r w:rsidR="002B6B9B" w:rsidRPr="002B6B9B">
        <w:t xml:space="preserve"> </w:t>
      </w:r>
      <w:r w:rsidRPr="00EE0942">
        <w:t xml:space="preserve">снимается лот </w:t>
      </w:r>
      <w:r w:rsidR="00DA5E38">
        <w:t>14</w:t>
      </w:r>
      <w:r w:rsidRPr="00EE0942">
        <w:t>.</w:t>
      </w:r>
    </w:p>
    <w:p w14:paraId="7DB1AF05" w14:textId="77777777" w:rsidR="00A2790F" w:rsidRPr="000B5A62" w:rsidRDefault="00A2790F" w:rsidP="00A2790F">
      <w:pPr>
        <w:spacing w:before="120" w:after="120"/>
        <w:jc w:val="both"/>
        <w:rPr>
          <w:color w:val="FF0000"/>
        </w:rPr>
      </w:pPr>
    </w:p>
    <w:p w14:paraId="24944589" w14:textId="77777777" w:rsidR="00CD7BD8" w:rsidRPr="001474A2" w:rsidRDefault="00CD7BD8" w:rsidP="00CD7BD8">
      <w:pPr>
        <w:jc w:val="both"/>
      </w:pPr>
    </w:p>
    <w:sectPr w:rsidR="00CD7BD8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D8"/>
    <w:rsid w:val="000A27C4"/>
    <w:rsid w:val="000A378E"/>
    <w:rsid w:val="001474A2"/>
    <w:rsid w:val="00266EFD"/>
    <w:rsid w:val="002B6B9B"/>
    <w:rsid w:val="002F177F"/>
    <w:rsid w:val="00325E46"/>
    <w:rsid w:val="00377629"/>
    <w:rsid w:val="00383240"/>
    <w:rsid w:val="00393D6F"/>
    <w:rsid w:val="003F4D88"/>
    <w:rsid w:val="005500EA"/>
    <w:rsid w:val="005934FD"/>
    <w:rsid w:val="005D67DB"/>
    <w:rsid w:val="00672CE2"/>
    <w:rsid w:val="006C739F"/>
    <w:rsid w:val="00721D0D"/>
    <w:rsid w:val="007F3F2D"/>
    <w:rsid w:val="008E7457"/>
    <w:rsid w:val="0094766F"/>
    <w:rsid w:val="00990CDF"/>
    <w:rsid w:val="00994139"/>
    <w:rsid w:val="009A1BDE"/>
    <w:rsid w:val="009A4209"/>
    <w:rsid w:val="00A1037F"/>
    <w:rsid w:val="00A2790F"/>
    <w:rsid w:val="00C434B3"/>
    <w:rsid w:val="00C97911"/>
    <w:rsid w:val="00CD7BD8"/>
    <w:rsid w:val="00CE6AFD"/>
    <w:rsid w:val="00DA5E38"/>
    <w:rsid w:val="00DE6D55"/>
    <w:rsid w:val="00EE0942"/>
    <w:rsid w:val="00EF1C3C"/>
    <w:rsid w:val="00F658A1"/>
    <w:rsid w:val="00FC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D85B"/>
  <w15:docId w15:val="{B6B8E0FA-801C-42D6-9D72-46FAF50C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8</cp:revision>
  <cp:lastPrinted>2016-10-26T08:44:00Z</cp:lastPrinted>
  <dcterms:created xsi:type="dcterms:W3CDTF">2022-03-09T11:58:00Z</dcterms:created>
  <dcterms:modified xsi:type="dcterms:W3CDTF">2022-03-17T07:41:00Z</dcterms:modified>
</cp:coreProperties>
</file>