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1A5C6D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1A5C6D" w:rsidRPr="008866BA">
        <w:rPr>
          <w:color w:val="000000" w:themeColor="text1"/>
          <w:sz w:val="22"/>
          <w:szCs w:val="22"/>
        </w:rPr>
        <w:t xml:space="preserve">Курбанов Тимур </w:t>
      </w:r>
      <w:proofErr w:type="spellStart"/>
      <w:r w:rsidR="001A5C6D" w:rsidRPr="008866BA">
        <w:rPr>
          <w:color w:val="000000" w:themeColor="text1"/>
          <w:sz w:val="22"/>
          <w:szCs w:val="22"/>
        </w:rPr>
        <w:t>Айдынович</w:t>
      </w:r>
      <w:proofErr w:type="spellEnd"/>
      <w:r w:rsidR="001A5C6D" w:rsidRPr="008866BA">
        <w:rPr>
          <w:color w:val="000000" w:themeColor="text1"/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10C63" w:rsidRPr="00AD044E">
        <w:rPr>
          <w:color w:val="000000" w:themeColor="text1"/>
          <w:sz w:val="22"/>
          <w:szCs w:val="22"/>
        </w:rPr>
        <w:t>Республики Бурятия от 10.02.2020 по делу №А10-3261/2019</w:t>
      </w:r>
      <w:r w:rsidR="007C70C4" w:rsidRPr="00F02C41">
        <w:rPr>
          <w:sz w:val="22"/>
          <w:szCs w:val="22"/>
        </w:rPr>
        <w:t xml:space="preserve">, </w:t>
      </w:r>
      <w:r w:rsidR="001A5C6D">
        <w:rPr>
          <w:color w:val="000000" w:themeColor="text1"/>
          <w:sz w:val="22"/>
          <w:szCs w:val="22"/>
        </w:rPr>
        <w:t xml:space="preserve">Определения </w:t>
      </w:r>
      <w:r w:rsidR="001A5C6D" w:rsidRPr="00AB24B0">
        <w:rPr>
          <w:color w:val="000000"/>
          <w:sz w:val="22"/>
          <w:szCs w:val="22"/>
        </w:rPr>
        <w:t xml:space="preserve">Арбитражного суда </w:t>
      </w:r>
      <w:r w:rsidR="001A5C6D" w:rsidRPr="00AD044E">
        <w:rPr>
          <w:color w:val="000000" w:themeColor="text1"/>
          <w:sz w:val="22"/>
          <w:szCs w:val="22"/>
        </w:rPr>
        <w:t>Республики Бурятия от</w:t>
      </w:r>
      <w:r w:rsidR="001A5C6D">
        <w:rPr>
          <w:color w:val="000000" w:themeColor="text1"/>
          <w:sz w:val="22"/>
          <w:szCs w:val="22"/>
        </w:rPr>
        <w:t xml:space="preserve"> 19.10.2021</w:t>
      </w:r>
      <w:r w:rsidR="001A5C6D">
        <w:rPr>
          <w:color w:val="000000" w:themeColor="text1"/>
          <w:sz w:val="22"/>
          <w:szCs w:val="22"/>
        </w:rPr>
        <w:t xml:space="preserve">, </w:t>
      </w:r>
      <w:r w:rsidR="007C70C4" w:rsidRPr="00F02C41">
        <w:rPr>
          <w:sz w:val="22"/>
          <w:szCs w:val="22"/>
        </w:rPr>
        <w:t xml:space="preserve">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</w:t>
      </w:r>
      <w:r w:rsidR="001A5C6D">
        <w:rPr>
          <w:sz w:val="22"/>
          <w:szCs w:val="22"/>
          <w:lang w:eastAsia="fa-IR" w:bidi="fa-IR"/>
        </w:rPr>
        <w:t>2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 xml:space="preserve">на электронной площадке </w:t>
      </w:r>
      <w:r w:rsidR="00E10C63">
        <w:rPr>
          <w:color w:val="000000"/>
          <w:sz w:val="22"/>
          <w:szCs w:val="22"/>
        </w:rPr>
        <w:t>АО «Российский аукционный дом</w:t>
      </w:r>
      <w:r w:rsidR="00E10C63" w:rsidRPr="00177C45">
        <w:rPr>
          <w:color w:val="000000"/>
          <w:sz w:val="22"/>
          <w:szCs w:val="22"/>
        </w:rPr>
        <w:t>»  (</w:t>
      </w:r>
      <w:r w:rsidR="00E10C63" w:rsidRPr="00177C45">
        <w:rPr>
          <w:color w:val="000000"/>
          <w:sz w:val="22"/>
          <w:szCs w:val="22"/>
          <w:lang w:val="en-US"/>
        </w:rPr>
        <w:t>www</w:t>
      </w:r>
      <w:r w:rsidR="00E10C63" w:rsidRPr="00177C45">
        <w:rPr>
          <w:color w:val="000000"/>
          <w:sz w:val="22"/>
          <w:szCs w:val="22"/>
        </w:rPr>
        <w:t>.</w:t>
      </w:r>
      <w:r w:rsidR="00E10C63">
        <w:rPr>
          <w:color w:val="000000"/>
          <w:sz w:val="22"/>
          <w:szCs w:val="22"/>
          <w:lang w:val="en-US"/>
        </w:rPr>
        <w:t>lot</w:t>
      </w:r>
      <w:r w:rsidR="00E10C63" w:rsidRPr="006A524F">
        <w:rPr>
          <w:color w:val="000000"/>
          <w:sz w:val="22"/>
          <w:szCs w:val="22"/>
        </w:rPr>
        <w:t>-</w:t>
      </w:r>
      <w:r w:rsidR="00E10C63">
        <w:rPr>
          <w:color w:val="000000"/>
          <w:sz w:val="22"/>
          <w:szCs w:val="22"/>
          <w:lang w:val="en-US"/>
        </w:rPr>
        <w:t>online</w:t>
      </w:r>
      <w:r w:rsidR="00E10C63" w:rsidRPr="00177C45">
        <w:rPr>
          <w:color w:val="000000"/>
          <w:sz w:val="22"/>
          <w:szCs w:val="22"/>
        </w:rPr>
        <w:t>.</w:t>
      </w:r>
      <w:proofErr w:type="spellStart"/>
      <w:r w:rsidR="00E10C63" w:rsidRPr="00177C45">
        <w:rPr>
          <w:color w:val="000000"/>
          <w:sz w:val="22"/>
          <w:szCs w:val="22"/>
          <w:lang w:val="en-US"/>
        </w:rPr>
        <w:t>ru</w:t>
      </w:r>
      <w:proofErr w:type="spellEnd"/>
      <w:r w:rsidR="00E10C63">
        <w:rPr>
          <w:color w:val="000000"/>
          <w:sz w:val="22"/>
          <w:szCs w:val="22"/>
        </w:rPr>
        <w:t>)</w:t>
      </w:r>
      <w:r w:rsidR="00E10C63" w:rsidRPr="00177C45">
        <w:rPr>
          <w:color w:val="000000"/>
          <w:sz w:val="22"/>
          <w:szCs w:val="22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по продаже имущества </w:t>
      </w:r>
      <w:r w:rsidR="00E10C63" w:rsidRPr="00AD044E">
        <w:rPr>
          <w:color w:val="000000" w:themeColor="text1"/>
          <w:sz w:val="22"/>
          <w:szCs w:val="22"/>
        </w:rPr>
        <w:t>Воробьевой Натальи Владимировны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10C63">
        <w:rPr>
          <w:sz w:val="22"/>
          <w:szCs w:val="22"/>
          <w:lang w:eastAsia="fa-IR" w:bidi="fa-IR"/>
        </w:rPr>
        <w:t>Воробьевой Н.В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B25C5B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12E8" w:rsidRPr="00F02C41" w:rsidRDefault="005712E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>6.1. Договор составлен в</w:t>
      </w:r>
      <w:r w:rsidR="00E10C63">
        <w:rPr>
          <w:sz w:val="22"/>
          <w:szCs w:val="22"/>
        </w:rPr>
        <w:t xml:space="preserve"> трех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E10C63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E10C63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E10C63" w:rsidP="00DA2C00">
            <w:pPr>
              <w:snapToGrid w:val="0"/>
            </w:pPr>
            <w:r>
              <w:rPr>
                <w:sz w:val="22"/>
                <w:szCs w:val="22"/>
              </w:rPr>
              <w:t>Воробьевой Н.В</w:t>
            </w:r>
          </w:p>
          <w:p w:rsidR="00DA2C00" w:rsidRPr="00F02C41" w:rsidRDefault="001A5C6D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Айдынович</w:t>
            </w:r>
            <w:proofErr w:type="spellEnd"/>
          </w:p>
          <w:p w:rsidR="00E10C63" w:rsidRDefault="00E10C63" w:rsidP="00DA2C00">
            <w:pPr>
              <w:snapToGrid w:val="0"/>
              <w:rPr>
                <w:color w:val="000000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получатель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Воробьева Наталья Владимировна</w:t>
            </w:r>
            <w:r w:rsidRPr="00177C45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E10C63" w:rsidRDefault="00E10C63" w:rsidP="00DA2C00">
            <w:pPr>
              <w:snapToGrid w:val="0"/>
              <w:rPr>
                <w:color w:val="000000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 р/с 408178</w:t>
            </w:r>
            <w:r>
              <w:rPr>
                <w:color w:val="000000"/>
                <w:sz w:val="22"/>
                <w:szCs w:val="22"/>
              </w:rPr>
              <w:t>10655170107036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E10C63" w:rsidRDefault="00E10C63" w:rsidP="00DA2C00">
            <w:pPr>
              <w:snapToGrid w:val="0"/>
              <w:rPr>
                <w:color w:val="000000"/>
              </w:rPr>
            </w:pPr>
            <w:r w:rsidRPr="00177C45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E10C63" w:rsidRDefault="00E10C63" w:rsidP="00DA2C00">
            <w:pPr>
              <w:snapToGrid w:val="0"/>
              <w:rPr>
                <w:color w:val="000000"/>
              </w:rPr>
            </w:pPr>
            <w:r w:rsidRPr="00177C45">
              <w:rPr>
                <w:color w:val="000000"/>
                <w:sz w:val="22"/>
                <w:szCs w:val="22"/>
              </w:rPr>
              <w:t>БИК 04</w:t>
            </w:r>
            <w:r>
              <w:rPr>
                <w:color w:val="000000"/>
                <w:sz w:val="22"/>
                <w:szCs w:val="22"/>
              </w:rPr>
              <w:t>4030653</w:t>
            </w:r>
            <w:r w:rsidRPr="00177C45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Default="00E10C63" w:rsidP="00DA2C00">
            <w:pPr>
              <w:snapToGrid w:val="0"/>
              <w:rPr>
                <w:color w:val="000000"/>
              </w:rPr>
            </w:pPr>
            <w:r w:rsidRPr="00177C45">
              <w:rPr>
                <w:color w:val="000000"/>
                <w:sz w:val="22"/>
                <w:szCs w:val="22"/>
              </w:rPr>
              <w:t>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77C45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E10C63" w:rsidRPr="00F02C41" w:rsidRDefault="00E10C63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B8298D">
              <w:rPr>
                <w:sz w:val="22"/>
                <w:szCs w:val="22"/>
              </w:rPr>
              <w:t>Т.А Курбанов</w:t>
            </w:r>
            <w:bookmarkStart w:id="0" w:name="_GoBack"/>
            <w:bookmarkEnd w:id="0"/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1A5C6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12E8"/>
    <w:rsid w:val="007372EB"/>
    <w:rsid w:val="007C70C4"/>
    <w:rsid w:val="00831779"/>
    <w:rsid w:val="008620D3"/>
    <w:rsid w:val="008E68A7"/>
    <w:rsid w:val="009B4BB2"/>
    <w:rsid w:val="00A1214A"/>
    <w:rsid w:val="00AF2166"/>
    <w:rsid w:val="00B25C5B"/>
    <w:rsid w:val="00B36EA2"/>
    <w:rsid w:val="00B8298D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10C6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35</cp:revision>
  <dcterms:created xsi:type="dcterms:W3CDTF">2014-10-27T08:47:00Z</dcterms:created>
  <dcterms:modified xsi:type="dcterms:W3CDTF">2022-03-12T12:41:00Z</dcterms:modified>
</cp:coreProperties>
</file>